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D0F" w:rsidRPr="00097D0F" w:rsidRDefault="003114CB" w:rsidP="00062665">
      <w:pPr>
        <w:spacing w:after="0" w:line="240" w:lineRule="auto"/>
        <w:rPr>
          <w:u w:val="single"/>
        </w:rPr>
      </w:pPr>
      <w:bookmarkStart w:id="0" w:name="_GoBack"/>
      <w:bookmarkEnd w:id="0"/>
      <w:r>
        <w:rPr>
          <w:b/>
          <w:i/>
          <w:u w:val="single"/>
        </w:rPr>
        <w:t>By the Blink of an Eye</w:t>
      </w:r>
      <w:r w:rsidR="00483F5F">
        <w:rPr>
          <w:b/>
          <w:i/>
          <w:u w:val="single"/>
        </w:rPr>
        <w:t>: Reading narrative and writing stories</w:t>
      </w:r>
    </w:p>
    <w:p w:rsidR="00097D0F" w:rsidRDefault="00357C8F" w:rsidP="00062665">
      <w:pPr>
        <w:spacing w:after="0" w:line="240" w:lineRule="auto"/>
      </w:pPr>
      <w:r>
        <w:t xml:space="preserve">IDH </w:t>
      </w:r>
      <w:r w:rsidR="00460E70">
        <w:t>2930</w:t>
      </w:r>
      <w:r w:rsidR="003114CB">
        <w:t xml:space="preserve"> </w:t>
      </w:r>
      <w:r w:rsidR="00460E70">
        <w:t>1349</w:t>
      </w:r>
    </w:p>
    <w:p w:rsidR="00357C8F" w:rsidRDefault="003114CB" w:rsidP="00062665">
      <w:pPr>
        <w:spacing w:after="0" w:line="240" w:lineRule="auto"/>
      </w:pPr>
      <w:r>
        <w:t>Tuesday, 6</w:t>
      </w:r>
      <w:r w:rsidRPr="003114CB">
        <w:rPr>
          <w:vertAlign w:val="superscript"/>
        </w:rPr>
        <w:t>th</w:t>
      </w:r>
      <w:r>
        <w:t xml:space="preserve"> period</w:t>
      </w:r>
      <w:r w:rsidR="00483F5F">
        <w:t>- 12:50-1:40</w:t>
      </w:r>
    </w:p>
    <w:p w:rsidR="00357C8F" w:rsidRDefault="00097D0F" w:rsidP="00062665">
      <w:pPr>
        <w:spacing w:after="0" w:line="240" w:lineRule="auto"/>
      </w:pPr>
      <w:r>
        <w:t xml:space="preserve">Location: </w:t>
      </w:r>
      <w:r w:rsidR="00357C8F">
        <w:t>Little 117</w:t>
      </w:r>
    </w:p>
    <w:p w:rsidR="0065400A" w:rsidRDefault="00062665" w:rsidP="00062665">
      <w:pPr>
        <w:spacing w:after="0" w:line="240" w:lineRule="auto"/>
      </w:pPr>
      <w:r>
        <w:t xml:space="preserve">Instructor: Nina Stoyan-Rosenzweig, Communicore C1-21; </w:t>
      </w:r>
      <w:hyperlink r:id="rId5" w:history="1">
        <w:r w:rsidRPr="00AB77BB">
          <w:rPr>
            <w:rStyle w:val="Hyperlink"/>
          </w:rPr>
          <w:t>nstoyan@ufl.edu</w:t>
        </w:r>
      </w:hyperlink>
      <w:r>
        <w:t>; 352-273-8406</w:t>
      </w:r>
    </w:p>
    <w:p w:rsidR="00062665" w:rsidRDefault="003114CB" w:rsidP="00062665">
      <w:pPr>
        <w:spacing w:after="0" w:line="240" w:lineRule="auto"/>
      </w:pPr>
      <w:r>
        <w:t xml:space="preserve"> </w:t>
      </w:r>
    </w:p>
    <w:p w:rsidR="0065400A" w:rsidRPr="00E06516" w:rsidRDefault="0065400A" w:rsidP="00062665">
      <w:pPr>
        <w:spacing w:after="0" w:line="240" w:lineRule="auto"/>
        <w:rPr>
          <w:b/>
          <w:u w:val="single"/>
        </w:rPr>
      </w:pPr>
      <w:r w:rsidRPr="00E06516">
        <w:rPr>
          <w:b/>
          <w:u w:val="single"/>
        </w:rPr>
        <w:t>Class description:</w:t>
      </w:r>
    </w:p>
    <w:p w:rsidR="00DA04D5" w:rsidRDefault="00DA04D5" w:rsidP="00DA04D5">
      <w:r w:rsidRPr="00003582">
        <w:rPr>
          <w:u w:val="single"/>
        </w:rPr>
        <w:t>The Diving Bell and the Butterfly</w:t>
      </w:r>
      <w:r>
        <w:t xml:space="preserve"> is a short </w:t>
      </w:r>
      <w:r w:rsidR="00A73C02">
        <w:t>novel, a story</w:t>
      </w:r>
      <w:r>
        <w:t xml:space="preserve"> told by Elle magazine editor Jean-Dominique Bauby after a brainstem stroke left him almost completely paralyzed with locked in syndrome- he narrated the story by blinking his eye to an assistant who recorded the words letter by letter. </w:t>
      </w:r>
    </w:p>
    <w:p w:rsidR="00E06516" w:rsidRPr="00DA04D5" w:rsidRDefault="00DA04D5" w:rsidP="00A6580E">
      <w:r>
        <w:t xml:space="preserve">Telling stories is innately human and, as it turns out, innately healing.  This class will investigate the lengths people go to tell their story, and how that process can help bring resolution and health, as well as helping to order and celebrate life.  Through reading </w:t>
      </w:r>
      <w:r w:rsidRPr="009D7E1C">
        <w:rPr>
          <w:u w:val="single"/>
        </w:rPr>
        <w:t>The Diving Bell and the Butterfly</w:t>
      </w:r>
      <w:r>
        <w:t>, exploring other stories of health and illness (each student will read a different narrative and report on</w:t>
      </w:r>
      <w:r w:rsidR="00A73C02">
        <w:t xml:space="preserve"> that to the class), a self-guided field trip</w:t>
      </w:r>
      <w:r>
        <w:t xml:space="preserve"> to the Harn Museum of Art and the Museum of Natural History</w:t>
      </w:r>
      <w:r w:rsidR="00A73C02">
        <w:t xml:space="preserve"> (you will receive a guide for making the trip on your own or with a group)</w:t>
      </w:r>
      <w:r>
        <w:t>, and through pushing the boundaries of narrative, this course will explore how and why people tell stories- particularly stories of illness.  In reading and experiencing a range of narrative forms- graphic novels, music, song lyrics, dance, games, video and others-, it also will explore the impact of these stories on all of our lives.  Ultimately it will address that question, “How does te</w:t>
      </w:r>
      <w:r w:rsidR="00E532AC">
        <w:t>lling a story heal?”</w:t>
      </w:r>
    </w:p>
    <w:p w:rsidR="00357C8F" w:rsidRPr="00F233F0" w:rsidRDefault="00294E4F" w:rsidP="00062665">
      <w:pPr>
        <w:spacing w:after="0" w:line="240" w:lineRule="auto"/>
        <w:rPr>
          <w:b/>
          <w:u w:val="single"/>
        </w:rPr>
      </w:pPr>
      <w:r w:rsidRPr="00294E4F">
        <w:rPr>
          <w:b/>
          <w:u w:val="single"/>
        </w:rPr>
        <w:t xml:space="preserve">Class Schedule and Reading Assignments </w:t>
      </w:r>
    </w:p>
    <w:tbl>
      <w:tblPr>
        <w:tblStyle w:val="TableGrid"/>
        <w:tblW w:w="0" w:type="auto"/>
        <w:tblLayout w:type="fixed"/>
        <w:tblLook w:val="04A0" w:firstRow="1" w:lastRow="0" w:firstColumn="1" w:lastColumn="0" w:noHBand="0" w:noVBand="1"/>
      </w:tblPr>
      <w:tblGrid>
        <w:gridCol w:w="1075"/>
        <w:gridCol w:w="900"/>
        <w:gridCol w:w="990"/>
        <w:gridCol w:w="6385"/>
      </w:tblGrid>
      <w:tr w:rsidR="00F233F0" w:rsidRPr="001E3DFF" w:rsidTr="00F233F0">
        <w:tc>
          <w:tcPr>
            <w:tcW w:w="1075" w:type="dxa"/>
          </w:tcPr>
          <w:p w:rsidR="00F233F0" w:rsidRPr="001E3DFF" w:rsidRDefault="00F233F0" w:rsidP="00F233F0">
            <w:pPr>
              <w:rPr>
                <w:b/>
                <w:i/>
                <w:sz w:val="18"/>
                <w:szCs w:val="18"/>
              </w:rPr>
            </w:pPr>
            <w:r>
              <w:rPr>
                <w:b/>
                <w:i/>
                <w:sz w:val="18"/>
                <w:szCs w:val="18"/>
              </w:rPr>
              <w:t>Date</w:t>
            </w:r>
          </w:p>
        </w:tc>
        <w:tc>
          <w:tcPr>
            <w:tcW w:w="900" w:type="dxa"/>
          </w:tcPr>
          <w:p w:rsidR="00F233F0" w:rsidRPr="001E3DFF" w:rsidRDefault="00F233F0" w:rsidP="00F233F0">
            <w:pPr>
              <w:rPr>
                <w:b/>
                <w:i/>
                <w:sz w:val="18"/>
                <w:szCs w:val="18"/>
              </w:rPr>
            </w:pPr>
            <w:r w:rsidRPr="001E3DFF">
              <w:rPr>
                <w:b/>
                <w:i/>
                <w:sz w:val="18"/>
                <w:szCs w:val="18"/>
              </w:rPr>
              <w:t xml:space="preserve">Topic </w:t>
            </w:r>
          </w:p>
        </w:tc>
        <w:tc>
          <w:tcPr>
            <w:tcW w:w="990" w:type="dxa"/>
          </w:tcPr>
          <w:p w:rsidR="00F233F0" w:rsidRPr="001E3DFF" w:rsidRDefault="00F233F0" w:rsidP="00F233F0">
            <w:pPr>
              <w:rPr>
                <w:b/>
                <w:i/>
                <w:sz w:val="18"/>
                <w:szCs w:val="18"/>
              </w:rPr>
            </w:pPr>
            <w:r w:rsidRPr="001E3DFF">
              <w:rPr>
                <w:b/>
                <w:i/>
                <w:sz w:val="18"/>
                <w:szCs w:val="18"/>
              </w:rPr>
              <w:t>Reading  assignment</w:t>
            </w:r>
          </w:p>
        </w:tc>
        <w:tc>
          <w:tcPr>
            <w:tcW w:w="6385" w:type="dxa"/>
          </w:tcPr>
          <w:p w:rsidR="00F233F0" w:rsidRPr="001E3DFF" w:rsidRDefault="00F233F0" w:rsidP="00F233F0">
            <w:pPr>
              <w:rPr>
                <w:b/>
                <w:i/>
                <w:sz w:val="18"/>
                <w:szCs w:val="18"/>
              </w:rPr>
            </w:pPr>
            <w:r w:rsidRPr="001E3DFF">
              <w:rPr>
                <w:b/>
                <w:i/>
                <w:sz w:val="18"/>
                <w:szCs w:val="18"/>
              </w:rPr>
              <w:t>Topic/assignment due date/information</w:t>
            </w:r>
          </w:p>
        </w:tc>
      </w:tr>
      <w:tr w:rsidR="00F233F0" w:rsidRPr="001E3DFF" w:rsidTr="00F233F0">
        <w:tc>
          <w:tcPr>
            <w:tcW w:w="1075" w:type="dxa"/>
          </w:tcPr>
          <w:p w:rsidR="00F233F0" w:rsidRPr="001E3DFF" w:rsidRDefault="00F233F0" w:rsidP="00F233F0">
            <w:pPr>
              <w:rPr>
                <w:sz w:val="18"/>
                <w:szCs w:val="18"/>
              </w:rPr>
            </w:pPr>
            <w:r>
              <w:rPr>
                <w:sz w:val="18"/>
                <w:szCs w:val="18"/>
              </w:rPr>
              <w:t>January 9</w:t>
            </w:r>
          </w:p>
        </w:tc>
        <w:tc>
          <w:tcPr>
            <w:tcW w:w="900" w:type="dxa"/>
          </w:tcPr>
          <w:p w:rsidR="00F233F0" w:rsidRPr="001E3DFF" w:rsidRDefault="00F233F0" w:rsidP="00F233F0">
            <w:pPr>
              <w:rPr>
                <w:sz w:val="18"/>
                <w:szCs w:val="18"/>
              </w:rPr>
            </w:pPr>
            <w:r>
              <w:rPr>
                <w:sz w:val="18"/>
                <w:szCs w:val="18"/>
              </w:rPr>
              <w:t>Storytelling and the brain</w:t>
            </w:r>
          </w:p>
        </w:tc>
        <w:tc>
          <w:tcPr>
            <w:tcW w:w="990" w:type="dxa"/>
          </w:tcPr>
          <w:p w:rsidR="00F233F0" w:rsidRPr="001E3DFF" w:rsidRDefault="00F233F0" w:rsidP="00F233F0">
            <w:pPr>
              <w:rPr>
                <w:sz w:val="18"/>
                <w:szCs w:val="18"/>
              </w:rPr>
            </w:pPr>
          </w:p>
        </w:tc>
        <w:tc>
          <w:tcPr>
            <w:tcW w:w="6385" w:type="dxa"/>
          </w:tcPr>
          <w:p w:rsidR="00F233F0" w:rsidRPr="001E3DFF" w:rsidRDefault="00F233F0" w:rsidP="00F233F0">
            <w:pPr>
              <w:rPr>
                <w:sz w:val="18"/>
                <w:szCs w:val="18"/>
              </w:rPr>
            </w:pPr>
            <w:r w:rsidRPr="001E3DFF">
              <w:rPr>
                <w:sz w:val="18"/>
                <w:szCs w:val="18"/>
              </w:rPr>
              <w:t xml:space="preserve">Watch this performance before class: </w:t>
            </w:r>
            <w:hyperlink r:id="rId6" w:history="1">
              <w:r w:rsidRPr="001E3DFF">
                <w:rPr>
                  <w:rStyle w:val="Hyperlink"/>
                  <w:sz w:val="18"/>
                  <w:szCs w:val="18"/>
                </w:rPr>
                <w:t>https://www.theguardian.com/books/2015/nov/04/darfur-poet-triumphs-in-international-poetry-slam</w:t>
              </w:r>
            </w:hyperlink>
            <w:r w:rsidRPr="001E3DFF">
              <w:rPr>
                <w:sz w:val="18"/>
                <w:szCs w:val="18"/>
              </w:rPr>
              <w:t xml:space="preserve"> </w:t>
            </w:r>
          </w:p>
          <w:p w:rsidR="00F233F0" w:rsidRPr="001E3DFF" w:rsidRDefault="00F233F0" w:rsidP="00F233F0">
            <w:pPr>
              <w:rPr>
                <w:sz w:val="18"/>
                <w:szCs w:val="18"/>
              </w:rPr>
            </w:pPr>
            <w:r w:rsidRPr="001E3DFF">
              <w:rPr>
                <w:sz w:val="18"/>
                <w:szCs w:val="18"/>
              </w:rPr>
              <w:t>Watch excerpts from the PBS documentary “Healing words”</w:t>
            </w:r>
            <w:r>
              <w:rPr>
                <w:sz w:val="18"/>
                <w:szCs w:val="18"/>
              </w:rPr>
              <w:t xml:space="preserve"> in class.</w:t>
            </w:r>
          </w:p>
          <w:p w:rsidR="00F233F0" w:rsidRPr="001E3DFF" w:rsidRDefault="00F233F0" w:rsidP="00F233F0">
            <w:pPr>
              <w:rPr>
                <w:sz w:val="18"/>
                <w:szCs w:val="18"/>
              </w:rPr>
            </w:pPr>
            <w:r w:rsidRPr="001E3DFF">
              <w:rPr>
                <w:sz w:val="18"/>
                <w:szCs w:val="18"/>
              </w:rPr>
              <w:t xml:space="preserve">Can words heal? </w:t>
            </w:r>
          </w:p>
          <w:p w:rsidR="00F233F0" w:rsidRPr="001E3DFF" w:rsidRDefault="00F233F0" w:rsidP="00F233F0">
            <w:pPr>
              <w:rPr>
                <w:sz w:val="18"/>
                <w:szCs w:val="18"/>
              </w:rPr>
            </w:pPr>
            <w:r>
              <w:rPr>
                <w:sz w:val="18"/>
                <w:szCs w:val="18"/>
              </w:rPr>
              <w:t>Story telling and the brain</w:t>
            </w:r>
          </w:p>
          <w:p w:rsidR="00F233F0" w:rsidRPr="001E3DFF" w:rsidRDefault="00F233F0" w:rsidP="00F233F0">
            <w:pPr>
              <w:rPr>
                <w:sz w:val="18"/>
                <w:szCs w:val="18"/>
              </w:rPr>
            </w:pPr>
          </w:p>
          <w:p w:rsidR="00F233F0" w:rsidRDefault="00F233F0" w:rsidP="00F233F0">
            <w:pPr>
              <w:rPr>
                <w:sz w:val="18"/>
                <w:szCs w:val="18"/>
              </w:rPr>
            </w:pPr>
            <w:r>
              <w:rPr>
                <w:sz w:val="18"/>
                <w:szCs w:val="18"/>
              </w:rPr>
              <w:t>Examine the following sites/stories!</w:t>
            </w:r>
          </w:p>
          <w:p w:rsidR="00F233F0" w:rsidRDefault="00F233F0" w:rsidP="00F233F0">
            <w:pPr>
              <w:rPr>
                <w:sz w:val="18"/>
                <w:szCs w:val="18"/>
              </w:rPr>
            </w:pPr>
            <w:r>
              <w:rPr>
                <w:sz w:val="18"/>
                <w:szCs w:val="18"/>
              </w:rPr>
              <w:t>Wired for story?</w:t>
            </w:r>
          </w:p>
          <w:p w:rsidR="00F233F0" w:rsidRDefault="004C5C95" w:rsidP="00F233F0">
            <w:pPr>
              <w:rPr>
                <w:sz w:val="18"/>
                <w:szCs w:val="18"/>
              </w:rPr>
            </w:pPr>
            <w:hyperlink r:id="rId7" w:anchor="stream/0" w:history="1">
              <w:r w:rsidR="00F233F0" w:rsidRPr="008D7583">
                <w:rPr>
                  <w:rStyle w:val="Hyperlink"/>
                  <w:sz w:val="18"/>
                  <w:szCs w:val="18"/>
                </w:rPr>
                <w:t>http://wrvo.org/post/neuroscience-shows-brain-wired-story#stream/0</w:t>
              </w:r>
            </w:hyperlink>
            <w:r w:rsidR="00F233F0">
              <w:rPr>
                <w:sz w:val="18"/>
                <w:szCs w:val="18"/>
              </w:rPr>
              <w:t xml:space="preserve"> </w:t>
            </w:r>
          </w:p>
          <w:p w:rsidR="00F233F0" w:rsidRDefault="004C5C95" w:rsidP="00F233F0">
            <w:pPr>
              <w:rPr>
                <w:sz w:val="18"/>
                <w:szCs w:val="18"/>
              </w:rPr>
            </w:pPr>
            <w:hyperlink r:id="rId8" w:history="1">
              <w:r w:rsidR="00F233F0" w:rsidRPr="008D7583">
                <w:rPr>
                  <w:rStyle w:val="Hyperlink"/>
                  <w:sz w:val="18"/>
                  <w:szCs w:val="18"/>
                </w:rPr>
                <w:t>https://hbr.org/2014/10/why-your-brain-loves-good-storytelling</w:t>
              </w:r>
            </w:hyperlink>
            <w:r w:rsidR="00F233F0">
              <w:rPr>
                <w:sz w:val="18"/>
                <w:szCs w:val="18"/>
              </w:rPr>
              <w:t xml:space="preserve"> </w:t>
            </w:r>
          </w:p>
          <w:p w:rsidR="00F233F0" w:rsidRDefault="004C5C95" w:rsidP="00F233F0">
            <w:pPr>
              <w:rPr>
                <w:sz w:val="18"/>
                <w:szCs w:val="18"/>
              </w:rPr>
            </w:pPr>
            <w:hyperlink r:id="rId9" w:history="1">
              <w:r w:rsidR="00F233F0" w:rsidRPr="008D7583">
                <w:rPr>
                  <w:rStyle w:val="Hyperlink"/>
                  <w:sz w:val="18"/>
                  <w:szCs w:val="18"/>
                </w:rPr>
                <w:t>http://bigthink.com/ideafeed/how-the-human-brain-became-hardwired-to-tell-stories</w:t>
              </w:r>
            </w:hyperlink>
            <w:r w:rsidR="00F233F0">
              <w:rPr>
                <w:sz w:val="18"/>
                <w:szCs w:val="18"/>
              </w:rPr>
              <w:t xml:space="preserve"> </w:t>
            </w:r>
          </w:p>
          <w:p w:rsidR="00F233F0" w:rsidRPr="001E3DFF" w:rsidRDefault="00F233F0" w:rsidP="00F233F0">
            <w:pPr>
              <w:rPr>
                <w:sz w:val="18"/>
                <w:szCs w:val="18"/>
              </w:rPr>
            </w:pPr>
          </w:p>
        </w:tc>
      </w:tr>
      <w:tr w:rsidR="00F233F0" w:rsidRPr="001E3DFF" w:rsidTr="00F233F0">
        <w:tc>
          <w:tcPr>
            <w:tcW w:w="1075" w:type="dxa"/>
          </w:tcPr>
          <w:p w:rsidR="00F233F0" w:rsidRPr="001E3DFF" w:rsidRDefault="00F233F0" w:rsidP="00F233F0">
            <w:pPr>
              <w:rPr>
                <w:sz w:val="18"/>
                <w:szCs w:val="18"/>
              </w:rPr>
            </w:pPr>
            <w:r>
              <w:rPr>
                <w:sz w:val="18"/>
                <w:szCs w:val="18"/>
              </w:rPr>
              <w:t>January 16</w:t>
            </w:r>
          </w:p>
        </w:tc>
        <w:tc>
          <w:tcPr>
            <w:tcW w:w="900" w:type="dxa"/>
          </w:tcPr>
          <w:p w:rsidR="00F233F0" w:rsidRPr="001E3DFF" w:rsidRDefault="00F233F0" w:rsidP="00F233F0">
            <w:pPr>
              <w:rPr>
                <w:sz w:val="18"/>
                <w:szCs w:val="18"/>
              </w:rPr>
            </w:pPr>
            <w:r w:rsidRPr="001E3DFF">
              <w:rPr>
                <w:sz w:val="18"/>
                <w:szCs w:val="18"/>
              </w:rPr>
              <w:t xml:space="preserve">Healing words: </w:t>
            </w:r>
            <w:r>
              <w:rPr>
                <w:sz w:val="18"/>
                <w:szCs w:val="18"/>
              </w:rPr>
              <w:t>how are stories used in healthcare?</w:t>
            </w:r>
          </w:p>
        </w:tc>
        <w:tc>
          <w:tcPr>
            <w:tcW w:w="990" w:type="dxa"/>
          </w:tcPr>
          <w:p w:rsidR="00F233F0" w:rsidRPr="001E3DFF" w:rsidRDefault="00F233F0" w:rsidP="00F233F0">
            <w:pPr>
              <w:rPr>
                <w:sz w:val="18"/>
                <w:szCs w:val="18"/>
              </w:rPr>
            </w:pPr>
            <w:r w:rsidRPr="001E3DFF">
              <w:rPr>
                <w:sz w:val="18"/>
                <w:szCs w:val="18"/>
              </w:rPr>
              <w:t xml:space="preserve">  </w:t>
            </w:r>
          </w:p>
        </w:tc>
        <w:tc>
          <w:tcPr>
            <w:tcW w:w="6385" w:type="dxa"/>
          </w:tcPr>
          <w:p w:rsidR="00F233F0" w:rsidRPr="001E3DFF" w:rsidRDefault="00F233F0" w:rsidP="00F233F0">
            <w:pPr>
              <w:rPr>
                <w:sz w:val="18"/>
                <w:szCs w:val="18"/>
              </w:rPr>
            </w:pPr>
            <w:r w:rsidRPr="001E3DFF">
              <w:rPr>
                <w:sz w:val="18"/>
                <w:szCs w:val="18"/>
              </w:rPr>
              <w:t xml:space="preserve">Discussion of narrative medicine.  Watch before class: </w:t>
            </w:r>
            <w:hyperlink r:id="rId10" w:history="1">
              <w:r w:rsidRPr="001E3DFF">
                <w:rPr>
                  <w:rStyle w:val="Hyperlink"/>
                  <w:sz w:val="18"/>
                  <w:szCs w:val="18"/>
                </w:rPr>
                <w:t>https://www.youtube.com/watch?v=24kHX2HtU3o</w:t>
              </w:r>
            </w:hyperlink>
            <w:r w:rsidRPr="001E3DFF">
              <w:rPr>
                <w:sz w:val="18"/>
                <w:szCs w:val="18"/>
              </w:rPr>
              <w:t xml:space="preserve"> </w:t>
            </w:r>
          </w:p>
          <w:p w:rsidR="00F233F0" w:rsidRPr="001E3DFF" w:rsidRDefault="004C5C95" w:rsidP="00F233F0">
            <w:pPr>
              <w:rPr>
                <w:sz w:val="18"/>
                <w:szCs w:val="18"/>
              </w:rPr>
            </w:pPr>
            <w:hyperlink r:id="rId11" w:history="1">
              <w:r w:rsidR="00F233F0" w:rsidRPr="001E3DFF">
                <w:rPr>
                  <w:rStyle w:val="Hyperlink"/>
                  <w:sz w:val="18"/>
                  <w:szCs w:val="18"/>
                </w:rPr>
                <w:t>https://www.youtube.com/watch?v=gZ3ucjmcZwY</w:t>
              </w:r>
            </w:hyperlink>
            <w:r w:rsidR="00F233F0" w:rsidRPr="001E3DFF">
              <w:rPr>
                <w:sz w:val="18"/>
                <w:szCs w:val="18"/>
              </w:rPr>
              <w:t xml:space="preserve"> </w:t>
            </w:r>
          </w:p>
        </w:tc>
      </w:tr>
      <w:tr w:rsidR="00F233F0" w:rsidRPr="001E3DFF" w:rsidTr="00F233F0">
        <w:tc>
          <w:tcPr>
            <w:tcW w:w="1075" w:type="dxa"/>
          </w:tcPr>
          <w:p w:rsidR="00F233F0" w:rsidRPr="001E3DFF" w:rsidRDefault="00F233F0" w:rsidP="00F233F0">
            <w:pPr>
              <w:rPr>
                <w:sz w:val="18"/>
                <w:szCs w:val="18"/>
              </w:rPr>
            </w:pPr>
            <w:r>
              <w:rPr>
                <w:sz w:val="18"/>
                <w:szCs w:val="18"/>
              </w:rPr>
              <w:t>January 23</w:t>
            </w:r>
          </w:p>
        </w:tc>
        <w:tc>
          <w:tcPr>
            <w:tcW w:w="900" w:type="dxa"/>
          </w:tcPr>
          <w:p w:rsidR="00F233F0" w:rsidRPr="001E3DFF" w:rsidRDefault="00F233F0" w:rsidP="00F233F0">
            <w:pPr>
              <w:rPr>
                <w:sz w:val="18"/>
                <w:szCs w:val="18"/>
              </w:rPr>
            </w:pPr>
            <w:r>
              <w:rPr>
                <w:sz w:val="18"/>
                <w:szCs w:val="18"/>
              </w:rPr>
              <w:t>Blink of an eye.</w:t>
            </w:r>
          </w:p>
        </w:tc>
        <w:tc>
          <w:tcPr>
            <w:tcW w:w="990" w:type="dxa"/>
          </w:tcPr>
          <w:p w:rsidR="00F233F0" w:rsidRPr="001E3DFF" w:rsidRDefault="00F233F0" w:rsidP="00F233F0">
            <w:pPr>
              <w:rPr>
                <w:sz w:val="18"/>
                <w:szCs w:val="18"/>
              </w:rPr>
            </w:pPr>
            <w:r w:rsidRPr="001E3DFF">
              <w:rPr>
                <w:sz w:val="18"/>
                <w:szCs w:val="18"/>
              </w:rPr>
              <w:t>The Diving Bell and the</w:t>
            </w:r>
            <w:r>
              <w:rPr>
                <w:sz w:val="18"/>
                <w:szCs w:val="18"/>
              </w:rPr>
              <w:t xml:space="preserve"> </w:t>
            </w:r>
            <w:r w:rsidRPr="001E3DFF">
              <w:rPr>
                <w:sz w:val="18"/>
                <w:szCs w:val="18"/>
              </w:rPr>
              <w:lastRenderedPageBreak/>
              <w:t>Butterfly</w:t>
            </w:r>
            <w:r>
              <w:rPr>
                <w:sz w:val="18"/>
                <w:szCs w:val="18"/>
              </w:rPr>
              <w:t xml:space="preserve"> Pp. 1-30</w:t>
            </w:r>
          </w:p>
        </w:tc>
        <w:tc>
          <w:tcPr>
            <w:tcW w:w="6385" w:type="dxa"/>
          </w:tcPr>
          <w:p w:rsidR="00F233F0" w:rsidRPr="001B1802" w:rsidRDefault="00F233F0" w:rsidP="00F233F0">
            <w:pPr>
              <w:pStyle w:val="NormalWeb"/>
              <w:shd w:val="clear" w:color="auto" w:fill="F9F9F9"/>
              <w:spacing w:before="0" w:beforeAutospacing="0" w:after="0" w:afterAutospacing="0"/>
              <w:rPr>
                <w:rFonts w:asciiTheme="minorHAnsi" w:hAnsiTheme="minorHAnsi"/>
                <w:sz w:val="18"/>
                <w:szCs w:val="18"/>
              </w:rPr>
            </w:pPr>
            <w:r w:rsidRPr="001B1802">
              <w:rPr>
                <w:rFonts w:asciiTheme="minorHAnsi" w:hAnsiTheme="minorHAnsi"/>
                <w:sz w:val="18"/>
                <w:szCs w:val="18"/>
              </w:rPr>
              <w:lastRenderedPageBreak/>
              <w:t>Discussion of Book- using clips from film, and locked in syndrome.</w:t>
            </w:r>
          </w:p>
          <w:p w:rsidR="00F233F0" w:rsidRPr="001B1802" w:rsidRDefault="00F233F0" w:rsidP="00F233F0">
            <w:pPr>
              <w:pStyle w:val="NormalWeb"/>
              <w:shd w:val="clear" w:color="auto" w:fill="F9F9F9"/>
              <w:spacing w:before="0" w:beforeAutospacing="0" w:after="0" w:afterAutospacing="0"/>
              <w:rPr>
                <w:rFonts w:asciiTheme="minorHAnsi" w:hAnsiTheme="minorHAnsi"/>
                <w:sz w:val="18"/>
                <w:szCs w:val="18"/>
              </w:rPr>
            </w:pPr>
          </w:p>
          <w:p w:rsidR="00F233F0" w:rsidRPr="001E3DFF" w:rsidRDefault="00F233F0" w:rsidP="00F233F0">
            <w:pPr>
              <w:pStyle w:val="NormalWeb"/>
              <w:shd w:val="clear" w:color="auto" w:fill="F9F9F9"/>
              <w:spacing w:before="0" w:beforeAutospacing="0" w:after="0" w:afterAutospacing="0"/>
              <w:rPr>
                <w:rFonts w:asciiTheme="minorHAnsi" w:hAnsiTheme="minorHAnsi"/>
                <w:sz w:val="18"/>
                <w:szCs w:val="18"/>
              </w:rPr>
            </w:pPr>
            <w:r w:rsidRPr="00E532AC">
              <w:rPr>
                <w:rFonts w:asciiTheme="minorHAnsi" w:hAnsiTheme="minorHAnsi"/>
                <w:color w:val="FF0000"/>
                <w:sz w:val="18"/>
                <w:szCs w:val="18"/>
              </w:rPr>
              <w:t>Choose narrative for report</w:t>
            </w:r>
            <w:r>
              <w:rPr>
                <w:rFonts w:asciiTheme="minorHAnsi" w:hAnsiTheme="minorHAnsi"/>
                <w:color w:val="FF0000"/>
                <w:sz w:val="18"/>
                <w:szCs w:val="18"/>
              </w:rPr>
              <w:t xml:space="preserve"> from list of narratives</w:t>
            </w:r>
          </w:p>
        </w:tc>
      </w:tr>
      <w:tr w:rsidR="00F233F0" w:rsidRPr="001E3DFF" w:rsidTr="00F233F0">
        <w:tc>
          <w:tcPr>
            <w:tcW w:w="1075" w:type="dxa"/>
          </w:tcPr>
          <w:p w:rsidR="00F233F0" w:rsidRPr="001E3DFF" w:rsidRDefault="00F233F0" w:rsidP="00F233F0">
            <w:pPr>
              <w:rPr>
                <w:sz w:val="18"/>
                <w:szCs w:val="18"/>
              </w:rPr>
            </w:pPr>
            <w:r>
              <w:rPr>
                <w:sz w:val="18"/>
                <w:szCs w:val="18"/>
              </w:rPr>
              <w:t>January 30</w:t>
            </w:r>
          </w:p>
        </w:tc>
        <w:tc>
          <w:tcPr>
            <w:tcW w:w="900" w:type="dxa"/>
          </w:tcPr>
          <w:p w:rsidR="00F233F0" w:rsidRPr="001E3DFF" w:rsidRDefault="00F233F0" w:rsidP="00F233F0">
            <w:pPr>
              <w:rPr>
                <w:sz w:val="18"/>
                <w:szCs w:val="18"/>
              </w:rPr>
            </w:pPr>
            <w:r w:rsidRPr="001E3DFF">
              <w:rPr>
                <w:sz w:val="18"/>
                <w:szCs w:val="18"/>
              </w:rPr>
              <w:t xml:space="preserve"> </w:t>
            </w:r>
            <w:r>
              <w:rPr>
                <w:sz w:val="18"/>
                <w:szCs w:val="18"/>
              </w:rPr>
              <w:t>There are many ways to tell stories…</w:t>
            </w:r>
          </w:p>
        </w:tc>
        <w:tc>
          <w:tcPr>
            <w:tcW w:w="990" w:type="dxa"/>
          </w:tcPr>
          <w:p w:rsidR="00F233F0" w:rsidRPr="001E3DFF" w:rsidRDefault="00F233F0" w:rsidP="00F233F0">
            <w:pPr>
              <w:rPr>
                <w:sz w:val="18"/>
                <w:szCs w:val="18"/>
              </w:rPr>
            </w:pPr>
            <w:r>
              <w:rPr>
                <w:sz w:val="18"/>
                <w:szCs w:val="18"/>
              </w:rPr>
              <w:t xml:space="preserve"> </w:t>
            </w:r>
            <w:r w:rsidRPr="001E3DFF">
              <w:rPr>
                <w:sz w:val="18"/>
                <w:szCs w:val="18"/>
              </w:rPr>
              <w:t>TDBATB</w:t>
            </w:r>
            <w:r>
              <w:rPr>
                <w:sz w:val="18"/>
                <w:szCs w:val="18"/>
              </w:rPr>
              <w:t xml:space="preserve"> Pp. 31-60</w:t>
            </w:r>
          </w:p>
          <w:p w:rsidR="00F233F0" w:rsidRPr="001E3DFF" w:rsidRDefault="00F233F0" w:rsidP="00F233F0">
            <w:pPr>
              <w:rPr>
                <w:sz w:val="18"/>
                <w:szCs w:val="18"/>
              </w:rPr>
            </w:pPr>
          </w:p>
        </w:tc>
        <w:tc>
          <w:tcPr>
            <w:tcW w:w="6385" w:type="dxa"/>
          </w:tcPr>
          <w:p w:rsidR="00F233F0" w:rsidRPr="00437531" w:rsidRDefault="00F233F0" w:rsidP="00F233F0">
            <w:pPr>
              <w:pStyle w:val="NormalWeb"/>
              <w:shd w:val="clear" w:color="auto" w:fill="F9F9F9"/>
              <w:spacing w:before="0" w:beforeAutospacing="0" w:after="0" w:afterAutospacing="0"/>
              <w:rPr>
                <w:rFonts w:asciiTheme="minorHAnsi" w:hAnsiTheme="minorHAnsi" w:cs="Arial"/>
                <w:color w:val="000000" w:themeColor="text1"/>
                <w:spacing w:val="5"/>
                <w:sz w:val="18"/>
                <w:szCs w:val="18"/>
              </w:rPr>
            </w:pPr>
            <w:r w:rsidRPr="00437531">
              <w:rPr>
                <w:rFonts w:asciiTheme="minorHAnsi" w:hAnsiTheme="minorHAnsi" w:cs="Arial"/>
                <w:color w:val="000000" w:themeColor="text1"/>
                <w:spacing w:val="5"/>
                <w:sz w:val="18"/>
                <w:szCs w:val="18"/>
              </w:rPr>
              <w:t>Guest speaker- Cindy Craig</w:t>
            </w:r>
          </w:p>
          <w:p w:rsidR="00F233F0" w:rsidRDefault="00F233F0" w:rsidP="00F233F0">
            <w:pPr>
              <w:pStyle w:val="NormalWeb"/>
              <w:shd w:val="clear" w:color="auto" w:fill="F9F9F9"/>
              <w:rPr>
                <w:rFonts w:asciiTheme="minorHAnsi" w:hAnsiTheme="minorHAnsi" w:cs="Arial"/>
                <w:color w:val="FF0000"/>
                <w:spacing w:val="5"/>
                <w:sz w:val="18"/>
                <w:szCs w:val="18"/>
              </w:rPr>
            </w:pPr>
          </w:p>
          <w:p w:rsidR="00F233F0" w:rsidRDefault="00F233F0" w:rsidP="00F233F0">
            <w:pPr>
              <w:pStyle w:val="NormalWeb"/>
              <w:shd w:val="clear" w:color="auto" w:fill="F9F9F9"/>
              <w:spacing w:before="0" w:beforeAutospacing="0" w:after="0" w:afterAutospacing="0"/>
              <w:rPr>
                <w:rFonts w:asciiTheme="minorHAnsi" w:hAnsiTheme="minorHAnsi" w:cs="Arial"/>
                <w:color w:val="000000"/>
                <w:spacing w:val="5"/>
                <w:sz w:val="18"/>
                <w:szCs w:val="18"/>
              </w:rPr>
            </w:pPr>
          </w:p>
          <w:p w:rsidR="00F233F0" w:rsidRDefault="00F233F0" w:rsidP="00F233F0">
            <w:pPr>
              <w:pStyle w:val="NormalWeb"/>
              <w:shd w:val="clear" w:color="auto" w:fill="F9F9F9"/>
              <w:spacing w:before="0" w:beforeAutospacing="0" w:after="0" w:afterAutospacing="0"/>
              <w:rPr>
                <w:rFonts w:asciiTheme="minorHAnsi" w:hAnsiTheme="minorHAnsi" w:cs="Arial"/>
                <w:color w:val="000000"/>
                <w:spacing w:val="5"/>
                <w:sz w:val="18"/>
                <w:szCs w:val="18"/>
              </w:rPr>
            </w:pPr>
          </w:p>
          <w:p w:rsidR="00F233F0" w:rsidRDefault="00F233F0" w:rsidP="00F233F0">
            <w:pPr>
              <w:pStyle w:val="NormalWeb"/>
              <w:shd w:val="clear" w:color="auto" w:fill="F9F9F9"/>
              <w:spacing w:before="0" w:beforeAutospacing="0" w:after="0" w:afterAutospacing="0"/>
              <w:rPr>
                <w:rFonts w:asciiTheme="minorHAnsi" w:hAnsiTheme="minorHAnsi" w:cs="Arial"/>
                <w:color w:val="000000"/>
                <w:spacing w:val="5"/>
                <w:sz w:val="18"/>
                <w:szCs w:val="18"/>
              </w:rPr>
            </w:pPr>
          </w:p>
          <w:p w:rsidR="00F233F0" w:rsidRPr="001E3DFF" w:rsidRDefault="00F233F0" w:rsidP="00F233F0">
            <w:pPr>
              <w:pStyle w:val="NormalWeb"/>
              <w:shd w:val="clear" w:color="auto" w:fill="F9F9F9"/>
              <w:spacing w:before="0" w:beforeAutospacing="0" w:after="0" w:afterAutospacing="0"/>
              <w:rPr>
                <w:rFonts w:asciiTheme="minorHAnsi" w:hAnsiTheme="minorHAnsi" w:cs="Arial"/>
                <w:color w:val="000000"/>
                <w:spacing w:val="5"/>
                <w:sz w:val="18"/>
                <w:szCs w:val="18"/>
              </w:rPr>
            </w:pPr>
            <w:r w:rsidRPr="00060000">
              <w:rPr>
                <w:rFonts w:asciiTheme="minorHAnsi" w:hAnsiTheme="minorHAnsi" w:cs="Arial"/>
                <w:color w:val="FF0000"/>
                <w:spacing w:val="5"/>
                <w:sz w:val="18"/>
                <w:szCs w:val="18"/>
              </w:rPr>
              <w:t>Submit project or paper idea via the class website by class time.</w:t>
            </w:r>
          </w:p>
        </w:tc>
      </w:tr>
      <w:tr w:rsidR="00F233F0" w:rsidRPr="001E3DFF" w:rsidTr="00F233F0">
        <w:tc>
          <w:tcPr>
            <w:tcW w:w="1075" w:type="dxa"/>
          </w:tcPr>
          <w:p w:rsidR="00F233F0" w:rsidRPr="001E3DFF" w:rsidRDefault="00F233F0" w:rsidP="00F233F0">
            <w:pPr>
              <w:rPr>
                <w:sz w:val="18"/>
                <w:szCs w:val="18"/>
              </w:rPr>
            </w:pPr>
            <w:r>
              <w:rPr>
                <w:sz w:val="18"/>
                <w:szCs w:val="18"/>
              </w:rPr>
              <w:t>February 6</w:t>
            </w:r>
          </w:p>
        </w:tc>
        <w:tc>
          <w:tcPr>
            <w:tcW w:w="900" w:type="dxa"/>
          </w:tcPr>
          <w:p w:rsidR="00F233F0" w:rsidRPr="001E3DFF" w:rsidRDefault="00F233F0" w:rsidP="00F233F0">
            <w:pPr>
              <w:rPr>
                <w:sz w:val="18"/>
                <w:szCs w:val="18"/>
              </w:rPr>
            </w:pPr>
            <w:r w:rsidRPr="001E3DFF">
              <w:rPr>
                <w:sz w:val="18"/>
                <w:szCs w:val="18"/>
              </w:rPr>
              <w:t xml:space="preserve"> Stories and the brain</w:t>
            </w:r>
          </w:p>
        </w:tc>
        <w:tc>
          <w:tcPr>
            <w:tcW w:w="990" w:type="dxa"/>
          </w:tcPr>
          <w:p w:rsidR="00F233F0" w:rsidRPr="001E3DFF" w:rsidRDefault="00F233F0" w:rsidP="00F233F0">
            <w:pPr>
              <w:rPr>
                <w:sz w:val="18"/>
                <w:szCs w:val="18"/>
              </w:rPr>
            </w:pPr>
            <w:r w:rsidRPr="001E3DFF">
              <w:rPr>
                <w:sz w:val="18"/>
                <w:szCs w:val="18"/>
              </w:rPr>
              <w:t>TDBATB</w:t>
            </w:r>
            <w:r>
              <w:rPr>
                <w:sz w:val="18"/>
                <w:szCs w:val="18"/>
              </w:rPr>
              <w:t>. Pp. 61-90</w:t>
            </w:r>
          </w:p>
          <w:p w:rsidR="00F233F0" w:rsidRPr="001E3DFF" w:rsidRDefault="00F233F0" w:rsidP="00F233F0">
            <w:pPr>
              <w:rPr>
                <w:sz w:val="18"/>
                <w:szCs w:val="18"/>
              </w:rPr>
            </w:pPr>
          </w:p>
        </w:tc>
        <w:tc>
          <w:tcPr>
            <w:tcW w:w="6385" w:type="dxa"/>
          </w:tcPr>
          <w:p w:rsidR="00F233F0" w:rsidRDefault="00F233F0" w:rsidP="00F233F0">
            <w:pPr>
              <w:rPr>
                <w:sz w:val="18"/>
                <w:szCs w:val="18"/>
              </w:rPr>
            </w:pPr>
            <w:r>
              <w:rPr>
                <w:sz w:val="18"/>
                <w:szCs w:val="18"/>
              </w:rPr>
              <w:t>Examine the following sites/stories!</w:t>
            </w:r>
          </w:p>
          <w:p w:rsidR="00F233F0" w:rsidRDefault="00F233F0" w:rsidP="00F233F0">
            <w:pPr>
              <w:rPr>
                <w:sz w:val="18"/>
                <w:szCs w:val="18"/>
              </w:rPr>
            </w:pPr>
            <w:r>
              <w:rPr>
                <w:sz w:val="18"/>
                <w:szCs w:val="18"/>
              </w:rPr>
              <w:t>Wired for story?</w:t>
            </w:r>
          </w:p>
          <w:p w:rsidR="00F233F0" w:rsidRDefault="004C5C95" w:rsidP="00F233F0">
            <w:pPr>
              <w:rPr>
                <w:sz w:val="18"/>
                <w:szCs w:val="18"/>
              </w:rPr>
            </w:pPr>
            <w:hyperlink r:id="rId12" w:anchor="stream/0" w:history="1">
              <w:r w:rsidR="00F233F0" w:rsidRPr="008D7583">
                <w:rPr>
                  <w:rStyle w:val="Hyperlink"/>
                  <w:sz w:val="18"/>
                  <w:szCs w:val="18"/>
                </w:rPr>
                <w:t>http://wrvo.org/post/neuroscience-shows-brain-wired-story#stream/0</w:t>
              </w:r>
            </w:hyperlink>
            <w:r w:rsidR="00F233F0">
              <w:rPr>
                <w:sz w:val="18"/>
                <w:szCs w:val="18"/>
              </w:rPr>
              <w:t xml:space="preserve"> </w:t>
            </w:r>
          </w:p>
          <w:p w:rsidR="00F233F0" w:rsidRDefault="004C5C95" w:rsidP="00F233F0">
            <w:pPr>
              <w:rPr>
                <w:sz w:val="18"/>
                <w:szCs w:val="18"/>
              </w:rPr>
            </w:pPr>
            <w:hyperlink r:id="rId13" w:history="1">
              <w:r w:rsidR="00F233F0" w:rsidRPr="008D7583">
                <w:rPr>
                  <w:rStyle w:val="Hyperlink"/>
                  <w:sz w:val="18"/>
                  <w:szCs w:val="18"/>
                </w:rPr>
                <w:t>https://hbr.org/2014/10/why-your-brain-loves-good-storytelling</w:t>
              </w:r>
            </w:hyperlink>
            <w:r w:rsidR="00F233F0">
              <w:rPr>
                <w:sz w:val="18"/>
                <w:szCs w:val="18"/>
              </w:rPr>
              <w:t xml:space="preserve"> </w:t>
            </w:r>
          </w:p>
          <w:p w:rsidR="00F233F0" w:rsidRDefault="004C5C95" w:rsidP="00F233F0">
            <w:pPr>
              <w:rPr>
                <w:sz w:val="18"/>
                <w:szCs w:val="18"/>
              </w:rPr>
            </w:pPr>
            <w:hyperlink r:id="rId14" w:history="1">
              <w:r w:rsidR="00F233F0" w:rsidRPr="008D7583">
                <w:rPr>
                  <w:rStyle w:val="Hyperlink"/>
                  <w:sz w:val="18"/>
                  <w:szCs w:val="18"/>
                </w:rPr>
                <w:t>http://bigthink.com/ideafeed/how-the-human-brain-became-hardwired-to-tell-stories</w:t>
              </w:r>
            </w:hyperlink>
            <w:r w:rsidR="00F233F0">
              <w:rPr>
                <w:sz w:val="18"/>
                <w:szCs w:val="18"/>
              </w:rPr>
              <w:t xml:space="preserve"> </w:t>
            </w:r>
          </w:p>
          <w:p w:rsidR="00F233F0" w:rsidRPr="001E3DFF" w:rsidRDefault="00F233F0" w:rsidP="00F233F0">
            <w:pPr>
              <w:rPr>
                <w:sz w:val="18"/>
                <w:szCs w:val="18"/>
              </w:rPr>
            </w:pPr>
            <w:r w:rsidRPr="001E3DFF">
              <w:rPr>
                <w:sz w:val="18"/>
                <w:szCs w:val="18"/>
              </w:rPr>
              <w:t>Writing and healing- a process?</w:t>
            </w:r>
          </w:p>
          <w:p w:rsidR="00F233F0" w:rsidRPr="001E3DFF" w:rsidRDefault="004C5C95" w:rsidP="00F233F0">
            <w:pPr>
              <w:rPr>
                <w:sz w:val="18"/>
                <w:szCs w:val="18"/>
              </w:rPr>
            </w:pPr>
            <w:hyperlink r:id="rId15" w:history="1">
              <w:r w:rsidR="00F233F0" w:rsidRPr="001E3DFF">
                <w:rPr>
                  <w:rStyle w:val="Hyperlink"/>
                  <w:sz w:val="18"/>
                  <w:szCs w:val="18"/>
                </w:rPr>
                <w:t>http://writingandhealing.org/</w:t>
              </w:r>
            </w:hyperlink>
            <w:r w:rsidR="00F233F0" w:rsidRPr="001E3DFF">
              <w:rPr>
                <w:sz w:val="18"/>
                <w:szCs w:val="18"/>
              </w:rPr>
              <w:t xml:space="preserve"> </w:t>
            </w:r>
          </w:p>
          <w:p w:rsidR="00F233F0" w:rsidRPr="001E3DFF" w:rsidRDefault="00F233F0" w:rsidP="00F233F0">
            <w:pPr>
              <w:rPr>
                <w:sz w:val="18"/>
                <w:szCs w:val="18"/>
              </w:rPr>
            </w:pPr>
            <w:r w:rsidRPr="001E3DFF">
              <w:rPr>
                <w:sz w:val="18"/>
                <w:szCs w:val="18"/>
              </w:rPr>
              <w:t xml:space="preserve"> </w:t>
            </w:r>
            <w:r w:rsidRPr="00060000">
              <w:rPr>
                <w:color w:val="FF0000"/>
                <w:sz w:val="18"/>
                <w:szCs w:val="18"/>
              </w:rPr>
              <w:t xml:space="preserve">Podcast discussion. </w:t>
            </w:r>
          </w:p>
        </w:tc>
      </w:tr>
      <w:tr w:rsidR="00F233F0" w:rsidRPr="001E3DFF" w:rsidTr="00F233F0">
        <w:tc>
          <w:tcPr>
            <w:tcW w:w="1075" w:type="dxa"/>
          </w:tcPr>
          <w:p w:rsidR="00F233F0" w:rsidRPr="001E3DFF" w:rsidRDefault="00F233F0" w:rsidP="00F233F0">
            <w:pPr>
              <w:rPr>
                <w:sz w:val="18"/>
                <w:szCs w:val="18"/>
              </w:rPr>
            </w:pPr>
            <w:r>
              <w:rPr>
                <w:sz w:val="18"/>
                <w:szCs w:val="18"/>
              </w:rPr>
              <w:t>February 13</w:t>
            </w:r>
          </w:p>
        </w:tc>
        <w:tc>
          <w:tcPr>
            <w:tcW w:w="900" w:type="dxa"/>
          </w:tcPr>
          <w:p w:rsidR="00F233F0" w:rsidRDefault="00F233F0" w:rsidP="00F233F0">
            <w:pPr>
              <w:rPr>
                <w:sz w:val="18"/>
                <w:szCs w:val="18"/>
              </w:rPr>
            </w:pPr>
            <w:r>
              <w:rPr>
                <w:sz w:val="18"/>
                <w:szCs w:val="18"/>
              </w:rPr>
              <w:t>More stories that heal and more ways to tell stories…</w:t>
            </w:r>
          </w:p>
          <w:p w:rsidR="00F233F0" w:rsidRDefault="00F233F0" w:rsidP="00F233F0">
            <w:pPr>
              <w:rPr>
                <w:sz w:val="18"/>
                <w:szCs w:val="18"/>
              </w:rPr>
            </w:pPr>
          </w:p>
          <w:p w:rsidR="00F233F0" w:rsidRPr="001E3DFF" w:rsidRDefault="00F233F0" w:rsidP="00F233F0">
            <w:pPr>
              <w:rPr>
                <w:sz w:val="18"/>
                <w:szCs w:val="18"/>
              </w:rPr>
            </w:pPr>
          </w:p>
        </w:tc>
        <w:tc>
          <w:tcPr>
            <w:tcW w:w="990" w:type="dxa"/>
          </w:tcPr>
          <w:p w:rsidR="00F233F0" w:rsidRPr="001E3DFF" w:rsidRDefault="00F233F0" w:rsidP="00F233F0">
            <w:pPr>
              <w:rPr>
                <w:sz w:val="18"/>
                <w:szCs w:val="18"/>
              </w:rPr>
            </w:pPr>
            <w:r w:rsidRPr="001E3DFF">
              <w:rPr>
                <w:sz w:val="18"/>
                <w:szCs w:val="18"/>
              </w:rPr>
              <w:t>TDBATB</w:t>
            </w:r>
            <w:r>
              <w:rPr>
                <w:sz w:val="18"/>
                <w:szCs w:val="18"/>
              </w:rPr>
              <w:t xml:space="preserve"> Pp. Pp. 91-131</w:t>
            </w:r>
          </w:p>
          <w:p w:rsidR="00F233F0" w:rsidRPr="001E3DFF" w:rsidRDefault="00F233F0" w:rsidP="00F233F0">
            <w:pPr>
              <w:rPr>
                <w:sz w:val="18"/>
                <w:szCs w:val="18"/>
              </w:rPr>
            </w:pPr>
          </w:p>
        </w:tc>
        <w:tc>
          <w:tcPr>
            <w:tcW w:w="6385" w:type="dxa"/>
          </w:tcPr>
          <w:p w:rsidR="00F233F0" w:rsidRDefault="00F233F0" w:rsidP="00F233F0">
            <w:pPr>
              <w:rPr>
                <w:sz w:val="18"/>
                <w:szCs w:val="18"/>
              </w:rPr>
            </w:pPr>
            <w:r w:rsidRPr="001E3DFF">
              <w:rPr>
                <w:sz w:val="18"/>
                <w:szCs w:val="18"/>
              </w:rPr>
              <w:t>Telling the story: Stories that heal.  From Rachel Naomi Remen</w:t>
            </w:r>
          </w:p>
          <w:p w:rsidR="00F233F0" w:rsidRPr="001E3DFF" w:rsidRDefault="00F233F0" w:rsidP="00F233F0">
            <w:pPr>
              <w:rPr>
                <w:sz w:val="18"/>
                <w:szCs w:val="18"/>
              </w:rPr>
            </w:pPr>
            <w:r w:rsidRPr="008A4788">
              <w:rPr>
                <w:sz w:val="18"/>
                <w:szCs w:val="18"/>
              </w:rPr>
              <w:t>https://www.youtube.com/watch?v=Q1xBjIHEhtg</w:t>
            </w:r>
          </w:p>
          <w:p w:rsidR="00F233F0" w:rsidRDefault="004C5C95" w:rsidP="00F233F0">
            <w:pPr>
              <w:rPr>
                <w:sz w:val="18"/>
                <w:szCs w:val="18"/>
              </w:rPr>
            </w:pPr>
            <w:hyperlink r:id="rId16" w:history="1">
              <w:r w:rsidR="00F233F0" w:rsidRPr="008D7583">
                <w:rPr>
                  <w:rStyle w:val="Hyperlink"/>
                  <w:sz w:val="18"/>
                  <w:szCs w:val="18"/>
                </w:rPr>
                <w:t>https://www.youtube.com/watch?v=d5FTuM3WrYc</w:t>
              </w:r>
            </w:hyperlink>
            <w:r w:rsidR="00F233F0">
              <w:rPr>
                <w:sz w:val="18"/>
                <w:szCs w:val="18"/>
              </w:rPr>
              <w:t xml:space="preserve"> </w:t>
            </w:r>
          </w:p>
          <w:p w:rsidR="00F233F0" w:rsidRDefault="00F233F0" w:rsidP="00F233F0">
            <w:pPr>
              <w:rPr>
                <w:sz w:val="18"/>
                <w:szCs w:val="18"/>
              </w:rPr>
            </w:pPr>
          </w:p>
          <w:p w:rsidR="00F233F0" w:rsidRDefault="00F233F0" w:rsidP="00F233F0">
            <w:pPr>
              <w:rPr>
                <w:sz w:val="18"/>
                <w:szCs w:val="18"/>
              </w:rPr>
            </w:pPr>
            <w:r>
              <w:rPr>
                <w:sz w:val="18"/>
                <w:szCs w:val="18"/>
              </w:rPr>
              <w:t xml:space="preserve">Stories of illness- graphic medicine. </w:t>
            </w:r>
          </w:p>
          <w:p w:rsidR="00F233F0" w:rsidRDefault="004C5C95" w:rsidP="00F233F0">
            <w:pPr>
              <w:rPr>
                <w:sz w:val="18"/>
                <w:szCs w:val="18"/>
              </w:rPr>
            </w:pPr>
            <w:hyperlink r:id="rId17" w:history="1">
              <w:r w:rsidR="00F233F0" w:rsidRPr="008D7583">
                <w:rPr>
                  <w:rStyle w:val="Hyperlink"/>
                  <w:sz w:val="18"/>
                  <w:szCs w:val="18"/>
                </w:rPr>
                <w:t>http://www.graphicmedicine.org/</w:t>
              </w:r>
            </w:hyperlink>
            <w:r w:rsidR="00F233F0">
              <w:rPr>
                <w:sz w:val="18"/>
                <w:szCs w:val="18"/>
              </w:rPr>
              <w:t xml:space="preserve"> - explore the site!</w:t>
            </w:r>
          </w:p>
          <w:p w:rsidR="00F233F0" w:rsidRDefault="004C5C95" w:rsidP="00F233F0">
            <w:pPr>
              <w:rPr>
                <w:sz w:val="18"/>
                <w:szCs w:val="18"/>
              </w:rPr>
            </w:pPr>
            <w:hyperlink r:id="rId18" w:history="1">
              <w:r w:rsidR="00F233F0" w:rsidRPr="000A519D">
                <w:rPr>
                  <w:rStyle w:val="Hyperlink"/>
                  <w:sz w:val="18"/>
                  <w:szCs w:val="18"/>
                </w:rPr>
                <w:t>https://www.graphicmedicine.org/podcast-episode-conference-opening-night/</w:t>
              </w:r>
            </w:hyperlink>
            <w:r w:rsidR="00F233F0">
              <w:rPr>
                <w:sz w:val="18"/>
                <w:szCs w:val="18"/>
              </w:rPr>
              <w:t xml:space="preserve"> - Listen to these podcasts!</w:t>
            </w:r>
          </w:p>
          <w:p w:rsidR="00F233F0" w:rsidRDefault="00F233F0" w:rsidP="00F233F0">
            <w:pPr>
              <w:rPr>
                <w:sz w:val="18"/>
                <w:szCs w:val="18"/>
              </w:rPr>
            </w:pPr>
          </w:p>
          <w:p w:rsidR="00F233F0" w:rsidRDefault="00F233F0" w:rsidP="00F233F0">
            <w:pPr>
              <w:rPr>
                <w:sz w:val="18"/>
                <w:szCs w:val="18"/>
              </w:rPr>
            </w:pPr>
            <w:r>
              <w:rPr>
                <w:sz w:val="18"/>
                <w:szCs w:val="18"/>
              </w:rPr>
              <w:t xml:space="preserve">Also review this part of the site-  </w:t>
            </w:r>
            <w:hyperlink r:id="rId19" w:history="1">
              <w:r w:rsidRPr="000A519D">
                <w:rPr>
                  <w:rStyle w:val="Hyperlink"/>
                  <w:sz w:val="18"/>
                  <w:szCs w:val="18"/>
                </w:rPr>
                <w:t>https://www.graphicmedicine.org/week-graphic-medicine-12-8-17/</w:t>
              </w:r>
            </w:hyperlink>
            <w:r>
              <w:rPr>
                <w:sz w:val="18"/>
                <w:szCs w:val="18"/>
              </w:rPr>
              <w:t xml:space="preserve"> </w:t>
            </w:r>
          </w:p>
          <w:p w:rsidR="00F233F0" w:rsidRPr="001E3DFF" w:rsidRDefault="00F233F0" w:rsidP="00F233F0">
            <w:pPr>
              <w:rPr>
                <w:sz w:val="18"/>
                <w:szCs w:val="18"/>
              </w:rPr>
            </w:pPr>
            <w:r w:rsidRPr="00437531">
              <w:rPr>
                <w:color w:val="FF0000"/>
                <w:sz w:val="18"/>
                <w:szCs w:val="18"/>
              </w:rPr>
              <w:t>Inclass writing/drawing</w:t>
            </w:r>
          </w:p>
        </w:tc>
      </w:tr>
      <w:tr w:rsidR="00F233F0" w:rsidRPr="00437531" w:rsidTr="00F233F0">
        <w:tc>
          <w:tcPr>
            <w:tcW w:w="1075" w:type="dxa"/>
          </w:tcPr>
          <w:p w:rsidR="00F233F0" w:rsidRPr="001E3DFF" w:rsidRDefault="00F233F0" w:rsidP="00F233F0">
            <w:pPr>
              <w:rPr>
                <w:sz w:val="18"/>
                <w:szCs w:val="18"/>
              </w:rPr>
            </w:pPr>
            <w:r>
              <w:rPr>
                <w:sz w:val="18"/>
                <w:szCs w:val="18"/>
              </w:rPr>
              <w:t>February 20</w:t>
            </w:r>
          </w:p>
        </w:tc>
        <w:tc>
          <w:tcPr>
            <w:tcW w:w="900" w:type="dxa"/>
          </w:tcPr>
          <w:p w:rsidR="00F233F0" w:rsidRPr="001E3DFF" w:rsidRDefault="00F233F0" w:rsidP="00F233F0">
            <w:pPr>
              <w:rPr>
                <w:sz w:val="18"/>
                <w:szCs w:val="18"/>
              </w:rPr>
            </w:pPr>
            <w:r w:rsidRPr="001E3DFF">
              <w:rPr>
                <w:sz w:val="18"/>
                <w:szCs w:val="18"/>
              </w:rPr>
              <w:t>What can writing about illness do for you?</w:t>
            </w:r>
          </w:p>
        </w:tc>
        <w:tc>
          <w:tcPr>
            <w:tcW w:w="990" w:type="dxa"/>
          </w:tcPr>
          <w:p w:rsidR="00F233F0" w:rsidRPr="001E3DFF" w:rsidRDefault="00F233F0" w:rsidP="00F233F0">
            <w:pPr>
              <w:rPr>
                <w:sz w:val="18"/>
                <w:szCs w:val="18"/>
              </w:rPr>
            </w:pPr>
            <w:r>
              <w:rPr>
                <w:sz w:val="18"/>
                <w:szCs w:val="18"/>
              </w:rPr>
              <w:t xml:space="preserve"> </w:t>
            </w:r>
          </w:p>
          <w:p w:rsidR="00F233F0" w:rsidRPr="001E3DFF" w:rsidRDefault="00F233F0" w:rsidP="00F233F0">
            <w:pPr>
              <w:rPr>
                <w:sz w:val="18"/>
                <w:szCs w:val="18"/>
              </w:rPr>
            </w:pPr>
          </w:p>
        </w:tc>
        <w:tc>
          <w:tcPr>
            <w:tcW w:w="6385" w:type="dxa"/>
          </w:tcPr>
          <w:p w:rsidR="00F233F0" w:rsidRDefault="00F233F0" w:rsidP="00F233F0">
            <w:pPr>
              <w:rPr>
                <w:rStyle w:val="Strong"/>
                <w:rFonts w:cs="Arial"/>
                <w:color w:val="444444"/>
                <w:sz w:val="18"/>
                <w:szCs w:val="18"/>
                <w:lang w:val="en"/>
              </w:rPr>
            </w:pPr>
            <w:r>
              <w:rPr>
                <w:rStyle w:val="Strong"/>
                <w:rFonts w:cs="Arial"/>
                <w:color w:val="444444"/>
                <w:sz w:val="18"/>
                <w:szCs w:val="18"/>
                <w:lang w:val="en"/>
              </w:rPr>
              <w:t>Watch clips from interview with Kristen Fox</w:t>
            </w:r>
          </w:p>
          <w:p w:rsidR="00F233F0" w:rsidRPr="001E3DFF" w:rsidRDefault="004C5C95" w:rsidP="00F233F0">
            <w:pPr>
              <w:rPr>
                <w:sz w:val="18"/>
                <w:szCs w:val="18"/>
              </w:rPr>
            </w:pPr>
            <w:hyperlink r:id="rId20" w:history="1">
              <w:r w:rsidR="00F233F0" w:rsidRPr="001E3DFF">
                <w:rPr>
                  <w:rStyle w:val="Hyperlink"/>
                  <w:sz w:val="18"/>
                  <w:szCs w:val="18"/>
                </w:rPr>
                <w:t>http://www.mtv.com/news/2284712/kristen-fox-chronic-disease-personal-essay/</w:t>
              </w:r>
            </w:hyperlink>
          </w:p>
          <w:p w:rsidR="00F233F0" w:rsidRPr="001E3DFF" w:rsidRDefault="00F233F0" w:rsidP="00F233F0">
            <w:pPr>
              <w:pStyle w:val="NormalWeb"/>
              <w:shd w:val="clear" w:color="auto" w:fill="F9F9F9"/>
              <w:spacing w:before="0" w:beforeAutospacing="0" w:after="0" w:afterAutospacing="0"/>
              <w:rPr>
                <w:rFonts w:asciiTheme="minorHAnsi" w:hAnsiTheme="minorHAnsi" w:cs="Arial"/>
                <w:color w:val="000000"/>
                <w:spacing w:val="5"/>
                <w:sz w:val="18"/>
                <w:szCs w:val="18"/>
              </w:rPr>
            </w:pPr>
            <w:r w:rsidRPr="001E3DFF">
              <w:rPr>
                <w:rFonts w:asciiTheme="minorHAnsi" w:hAnsiTheme="minorHAnsi" w:cs="Arial"/>
                <w:color w:val="000000"/>
                <w:spacing w:val="5"/>
                <w:sz w:val="18"/>
                <w:szCs w:val="18"/>
              </w:rPr>
              <w:t>“I was confused, frustrated and depressed by their diagnosis. In the midst of my confusion,</w:t>
            </w:r>
            <w:r w:rsidRPr="001E3DFF">
              <w:rPr>
                <w:rStyle w:val="apple-converted-space"/>
                <w:rFonts w:asciiTheme="minorHAnsi" w:hAnsiTheme="minorHAnsi" w:cs="Arial"/>
                <w:color w:val="000000"/>
                <w:spacing w:val="5"/>
                <w:sz w:val="18"/>
                <w:szCs w:val="18"/>
              </w:rPr>
              <w:t> </w:t>
            </w:r>
            <w:r w:rsidRPr="001E3DFF">
              <w:rPr>
                <w:rStyle w:val="Strong"/>
                <w:rFonts w:asciiTheme="minorHAnsi" w:hAnsiTheme="minorHAnsi" w:cs="Arial"/>
                <w:color w:val="000000"/>
                <w:spacing w:val="5"/>
                <w:sz w:val="18"/>
                <w:szCs w:val="18"/>
              </w:rPr>
              <w:t>I attempted to convince myself that I had an eating disorder.</w:t>
            </w:r>
            <w:r w:rsidRPr="001E3DFF">
              <w:rPr>
                <w:rStyle w:val="apple-converted-space"/>
                <w:rFonts w:asciiTheme="minorHAnsi" w:hAnsiTheme="minorHAnsi" w:cs="Arial"/>
                <w:color w:val="000000"/>
                <w:spacing w:val="5"/>
                <w:sz w:val="18"/>
                <w:szCs w:val="18"/>
              </w:rPr>
              <w:t> </w:t>
            </w:r>
            <w:r w:rsidRPr="001E3DFF">
              <w:rPr>
                <w:rFonts w:asciiTheme="minorHAnsi" w:hAnsiTheme="minorHAnsi" w:cs="Arial"/>
                <w:color w:val="000000"/>
                <w:spacing w:val="5"/>
                <w:sz w:val="18"/>
                <w:szCs w:val="18"/>
              </w:rPr>
              <w:t>I thought maybe if I acted like I had one, then I would get better because I could then complete the therapy the doctors placed me in. However, since I didn't really have an eating disorder, the therapy didn't help me and only caused me to develop many deep and painful psychological and emotional wounds -- wounds that took years to heal from. Wounds I didn't realize I had sustained until I began writing.</w:t>
            </w:r>
          </w:p>
          <w:p w:rsidR="00F233F0" w:rsidRPr="001E3DFF" w:rsidRDefault="00F233F0" w:rsidP="00F233F0">
            <w:pPr>
              <w:pStyle w:val="NormalWeb"/>
              <w:shd w:val="clear" w:color="auto" w:fill="F9F9F9"/>
              <w:spacing w:before="0" w:beforeAutospacing="0" w:after="0" w:afterAutospacing="0"/>
              <w:rPr>
                <w:rFonts w:asciiTheme="minorHAnsi" w:hAnsiTheme="minorHAnsi" w:cs="Arial"/>
                <w:color w:val="000000"/>
                <w:spacing w:val="5"/>
                <w:sz w:val="18"/>
                <w:szCs w:val="18"/>
              </w:rPr>
            </w:pPr>
          </w:p>
          <w:p w:rsidR="00F233F0" w:rsidRPr="001E3DFF" w:rsidRDefault="00F233F0" w:rsidP="00F233F0">
            <w:pPr>
              <w:pStyle w:val="NormalWeb"/>
              <w:shd w:val="clear" w:color="auto" w:fill="F9F9F9"/>
              <w:spacing w:before="0" w:beforeAutospacing="0" w:after="0" w:afterAutospacing="0"/>
              <w:rPr>
                <w:rFonts w:asciiTheme="minorHAnsi" w:hAnsiTheme="minorHAnsi" w:cs="Arial"/>
                <w:color w:val="000000"/>
                <w:spacing w:val="5"/>
                <w:sz w:val="18"/>
                <w:szCs w:val="18"/>
              </w:rPr>
            </w:pPr>
            <w:r w:rsidRPr="001E3DFF">
              <w:rPr>
                <w:rFonts w:asciiTheme="minorHAnsi" w:hAnsiTheme="minorHAnsi" w:cs="Arial"/>
                <w:color w:val="000000"/>
                <w:spacing w:val="5"/>
                <w:sz w:val="18"/>
                <w:szCs w:val="18"/>
              </w:rPr>
              <w:t>Through my writing,</w:t>
            </w:r>
            <w:r w:rsidRPr="001E3DFF">
              <w:rPr>
                <w:rStyle w:val="apple-converted-space"/>
                <w:rFonts w:asciiTheme="minorHAnsi" w:hAnsiTheme="minorHAnsi" w:cs="Arial"/>
                <w:color w:val="000000"/>
                <w:spacing w:val="5"/>
                <w:sz w:val="18"/>
                <w:szCs w:val="18"/>
              </w:rPr>
              <w:t> </w:t>
            </w:r>
            <w:r w:rsidRPr="001E3DFF">
              <w:rPr>
                <w:rStyle w:val="Strong"/>
                <w:rFonts w:asciiTheme="minorHAnsi" w:hAnsiTheme="minorHAnsi" w:cs="Arial"/>
                <w:color w:val="000000"/>
                <w:spacing w:val="5"/>
                <w:sz w:val="18"/>
                <w:szCs w:val="18"/>
              </w:rPr>
              <w:t>the pain and anguish I had felt for so many years came through on the paper</w:t>
            </w:r>
            <w:r w:rsidRPr="001E3DFF">
              <w:rPr>
                <w:rFonts w:asciiTheme="minorHAnsi" w:hAnsiTheme="minorHAnsi" w:cs="Arial"/>
                <w:color w:val="000000"/>
                <w:spacing w:val="5"/>
                <w:sz w:val="18"/>
                <w:szCs w:val="18"/>
              </w:rPr>
              <w:t>, and I began to realize how hard it had been on me to live with this invisible illness. How difficult it had been to receive comments from strangers and doctors about how it was my fault I was sick and that if I merely changed my thinking pattern, I would get better.</w:t>
            </w:r>
          </w:p>
          <w:p w:rsidR="00F233F0" w:rsidRDefault="00F233F0" w:rsidP="00F233F0">
            <w:pPr>
              <w:pStyle w:val="NormalWeb"/>
              <w:shd w:val="clear" w:color="auto" w:fill="F9F9F9"/>
              <w:rPr>
                <w:rFonts w:asciiTheme="minorHAnsi" w:hAnsiTheme="minorHAnsi" w:cs="Arial"/>
                <w:color w:val="000000"/>
                <w:spacing w:val="5"/>
                <w:sz w:val="18"/>
                <w:szCs w:val="18"/>
              </w:rPr>
            </w:pPr>
            <w:r w:rsidRPr="001E3DFF">
              <w:rPr>
                <w:rFonts w:asciiTheme="minorHAnsi" w:hAnsiTheme="minorHAnsi" w:cs="Arial"/>
                <w:color w:val="000000"/>
                <w:spacing w:val="5"/>
                <w:sz w:val="18"/>
                <w:szCs w:val="18"/>
              </w:rPr>
              <w:t>As I wrote my two books, "</w:t>
            </w:r>
            <w:hyperlink r:id="rId21" w:tgtFrame="_blank" w:history="1">
              <w:r w:rsidRPr="00060000">
                <w:rPr>
                  <w:rStyle w:val="Hyperlink"/>
                  <w:rFonts w:asciiTheme="minorHAnsi" w:hAnsiTheme="minorHAnsi" w:cs="Arial"/>
                  <w:color w:val="auto"/>
                  <w:spacing w:val="5"/>
                  <w:sz w:val="18"/>
                  <w:szCs w:val="18"/>
                </w:rPr>
                <w:t>A Blessing in Disguise</w:t>
              </w:r>
            </w:hyperlink>
            <w:r w:rsidRPr="00060000">
              <w:rPr>
                <w:rFonts w:asciiTheme="minorHAnsi" w:hAnsiTheme="minorHAnsi" w:cs="Arial"/>
                <w:spacing w:val="5"/>
                <w:sz w:val="18"/>
                <w:szCs w:val="18"/>
              </w:rPr>
              <w:t>" and "</w:t>
            </w:r>
            <w:hyperlink r:id="rId22" w:tgtFrame="_blank" w:history="1">
              <w:r w:rsidRPr="00060000">
                <w:rPr>
                  <w:rStyle w:val="Hyperlink"/>
                  <w:rFonts w:asciiTheme="minorHAnsi" w:hAnsiTheme="minorHAnsi" w:cs="Arial"/>
                  <w:color w:val="auto"/>
                  <w:spacing w:val="5"/>
                  <w:sz w:val="18"/>
                  <w:szCs w:val="18"/>
                </w:rPr>
                <w:t>Blessings in Hidden Places</w:t>
              </w:r>
            </w:hyperlink>
            <w:r w:rsidRPr="00060000">
              <w:rPr>
                <w:rFonts w:asciiTheme="minorHAnsi" w:hAnsiTheme="minorHAnsi" w:cs="Arial"/>
                <w:spacing w:val="5"/>
                <w:sz w:val="18"/>
                <w:szCs w:val="18"/>
              </w:rPr>
              <w:t xml:space="preserve">," </w:t>
            </w:r>
            <w:r w:rsidRPr="001E3DFF">
              <w:rPr>
                <w:rFonts w:asciiTheme="minorHAnsi" w:hAnsiTheme="minorHAnsi" w:cs="Arial"/>
                <w:color w:val="000000"/>
                <w:spacing w:val="5"/>
                <w:sz w:val="18"/>
                <w:szCs w:val="18"/>
              </w:rPr>
              <w:t>I began to feel peace settle over me as I let go of all the psychological and emotional pain that had accumulated over time.</w:t>
            </w:r>
            <w:r w:rsidRPr="001E3DFF">
              <w:rPr>
                <w:rStyle w:val="apple-converted-space"/>
                <w:rFonts w:asciiTheme="minorHAnsi" w:hAnsiTheme="minorHAnsi" w:cs="Arial"/>
                <w:color w:val="000000"/>
                <w:spacing w:val="5"/>
                <w:sz w:val="18"/>
                <w:szCs w:val="18"/>
              </w:rPr>
              <w:t> </w:t>
            </w:r>
            <w:r w:rsidRPr="001E3DFF">
              <w:rPr>
                <w:rStyle w:val="Strong"/>
                <w:rFonts w:asciiTheme="minorHAnsi" w:hAnsiTheme="minorHAnsi" w:cs="Arial"/>
                <w:color w:val="000000"/>
                <w:spacing w:val="5"/>
                <w:sz w:val="18"/>
                <w:szCs w:val="18"/>
              </w:rPr>
              <w:t>I began to feel free.</w:t>
            </w:r>
            <w:r w:rsidRPr="001E3DFF">
              <w:rPr>
                <w:rStyle w:val="apple-converted-space"/>
                <w:rFonts w:asciiTheme="minorHAnsi" w:hAnsiTheme="minorHAnsi" w:cs="Arial"/>
                <w:color w:val="000000"/>
                <w:spacing w:val="5"/>
                <w:sz w:val="18"/>
                <w:szCs w:val="18"/>
              </w:rPr>
              <w:t> </w:t>
            </w:r>
            <w:r w:rsidRPr="001E3DFF">
              <w:rPr>
                <w:rFonts w:asciiTheme="minorHAnsi" w:hAnsiTheme="minorHAnsi" w:cs="Arial"/>
                <w:color w:val="000000"/>
                <w:spacing w:val="5"/>
                <w:sz w:val="18"/>
                <w:szCs w:val="18"/>
              </w:rPr>
              <w:t xml:space="preserve">So even though I may be sicker than I've ever been, I simultaneously feel more at peace with my life.” </w:t>
            </w:r>
          </w:p>
          <w:p w:rsidR="00F233F0" w:rsidRPr="00437531" w:rsidRDefault="00F233F0" w:rsidP="00F233F0">
            <w:pPr>
              <w:rPr>
                <w:color w:val="FF0000"/>
                <w:sz w:val="18"/>
                <w:szCs w:val="18"/>
              </w:rPr>
            </w:pPr>
            <w:r w:rsidRPr="00060000">
              <w:rPr>
                <w:color w:val="FF0000"/>
                <w:sz w:val="18"/>
                <w:szCs w:val="18"/>
              </w:rPr>
              <w:t>In class writing.</w:t>
            </w:r>
          </w:p>
        </w:tc>
      </w:tr>
      <w:tr w:rsidR="00F233F0" w:rsidRPr="001E3DFF" w:rsidTr="00F233F0">
        <w:tc>
          <w:tcPr>
            <w:tcW w:w="1075" w:type="dxa"/>
          </w:tcPr>
          <w:p w:rsidR="00F233F0" w:rsidRPr="001E3DFF" w:rsidRDefault="00F233F0" w:rsidP="00F233F0">
            <w:pPr>
              <w:rPr>
                <w:sz w:val="18"/>
                <w:szCs w:val="18"/>
              </w:rPr>
            </w:pPr>
            <w:r>
              <w:rPr>
                <w:sz w:val="18"/>
                <w:szCs w:val="18"/>
              </w:rPr>
              <w:t>February 27</w:t>
            </w:r>
          </w:p>
        </w:tc>
        <w:tc>
          <w:tcPr>
            <w:tcW w:w="900" w:type="dxa"/>
          </w:tcPr>
          <w:p w:rsidR="00F233F0" w:rsidRDefault="00F233F0" w:rsidP="00F233F0">
            <w:pPr>
              <w:rPr>
                <w:sz w:val="18"/>
                <w:szCs w:val="18"/>
              </w:rPr>
            </w:pPr>
            <w:r>
              <w:rPr>
                <w:sz w:val="18"/>
                <w:szCs w:val="18"/>
              </w:rPr>
              <w:t xml:space="preserve">Writing and </w:t>
            </w:r>
          </w:p>
          <w:p w:rsidR="00F233F0" w:rsidRDefault="00F233F0" w:rsidP="00F233F0">
            <w:pPr>
              <w:rPr>
                <w:sz w:val="18"/>
                <w:szCs w:val="18"/>
              </w:rPr>
            </w:pPr>
            <w:r>
              <w:rPr>
                <w:sz w:val="18"/>
                <w:szCs w:val="18"/>
              </w:rPr>
              <w:lastRenderedPageBreak/>
              <w:t xml:space="preserve">Memory, treating </w:t>
            </w:r>
          </w:p>
          <w:p w:rsidR="00F233F0" w:rsidRPr="001E3DFF" w:rsidRDefault="00F233F0" w:rsidP="00F233F0">
            <w:pPr>
              <w:rPr>
                <w:sz w:val="18"/>
                <w:szCs w:val="18"/>
              </w:rPr>
            </w:pPr>
            <w:r>
              <w:rPr>
                <w:sz w:val="18"/>
                <w:szCs w:val="18"/>
              </w:rPr>
              <w:t>PTSD and negotiating healing memories</w:t>
            </w:r>
          </w:p>
        </w:tc>
        <w:tc>
          <w:tcPr>
            <w:tcW w:w="990" w:type="dxa"/>
          </w:tcPr>
          <w:p w:rsidR="00F233F0" w:rsidRPr="001E3DFF" w:rsidRDefault="00F233F0" w:rsidP="00F233F0">
            <w:pPr>
              <w:rPr>
                <w:sz w:val="18"/>
                <w:szCs w:val="18"/>
              </w:rPr>
            </w:pPr>
            <w:r>
              <w:rPr>
                <w:sz w:val="18"/>
                <w:szCs w:val="18"/>
              </w:rPr>
              <w:lastRenderedPageBreak/>
              <w:t xml:space="preserve"> </w:t>
            </w:r>
          </w:p>
          <w:p w:rsidR="00F233F0" w:rsidRPr="001E3DFF" w:rsidRDefault="00F233F0" w:rsidP="00F233F0">
            <w:pPr>
              <w:rPr>
                <w:sz w:val="18"/>
                <w:szCs w:val="18"/>
              </w:rPr>
            </w:pPr>
          </w:p>
        </w:tc>
        <w:tc>
          <w:tcPr>
            <w:tcW w:w="6385" w:type="dxa"/>
          </w:tcPr>
          <w:p w:rsidR="00F233F0" w:rsidRDefault="00F233F0" w:rsidP="00F233F0">
            <w:pPr>
              <w:rPr>
                <w:sz w:val="18"/>
                <w:szCs w:val="18"/>
              </w:rPr>
            </w:pPr>
            <w:r>
              <w:rPr>
                <w:sz w:val="18"/>
                <w:szCs w:val="18"/>
              </w:rPr>
              <w:t>Storytelling and memory</w:t>
            </w:r>
          </w:p>
          <w:p w:rsidR="00F233F0" w:rsidRDefault="004C5C95" w:rsidP="00F233F0">
            <w:pPr>
              <w:rPr>
                <w:sz w:val="18"/>
                <w:szCs w:val="18"/>
              </w:rPr>
            </w:pPr>
            <w:hyperlink r:id="rId23" w:history="1">
              <w:r w:rsidR="00F233F0" w:rsidRPr="00765508">
                <w:rPr>
                  <w:rStyle w:val="Hyperlink"/>
                  <w:sz w:val="18"/>
                  <w:szCs w:val="18"/>
                </w:rPr>
                <w:t>https://www.theguardian.com/lifeandstyle/2012/jan/15/story-lines-facts</w:t>
              </w:r>
            </w:hyperlink>
            <w:r w:rsidR="00F233F0">
              <w:rPr>
                <w:sz w:val="18"/>
                <w:szCs w:val="18"/>
              </w:rPr>
              <w:t xml:space="preserve"> </w:t>
            </w:r>
          </w:p>
          <w:p w:rsidR="00F233F0" w:rsidRDefault="00F233F0" w:rsidP="00F233F0">
            <w:pPr>
              <w:rPr>
                <w:sz w:val="18"/>
                <w:szCs w:val="18"/>
              </w:rPr>
            </w:pPr>
          </w:p>
          <w:p w:rsidR="00F233F0" w:rsidRDefault="00F233F0" w:rsidP="00F233F0">
            <w:pPr>
              <w:rPr>
                <w:sz w:val="18"/>
                <w:szCs w:val="18"/>
              </w:rPr>
            </w:pPr>
            <w:r>
              <w:rPr>
                <w:sz w:val="18"/>
                <w:szCs w:val="18"/>
              </w:rPr>
              <w:t xml:space="preserve">Writing, recovery, and PTSD- </w:t>
            </w:r>
          </w:p>
          <w:p w:rsidR="00F233F0" w:rsidRDefault="004C5C95" w:rsidP="00F233F0">
            <w:pPr>
              <w:rPr>
                <w:sz w:val="18"/>
                <w:szCs w:val="18"/>
              </w:rPr>
            </w:pPr>
            <w:hyperlink r:id="rId24" w:history="1">
              <w:r w:rsidR="00F233F0" w:rsidRPr="001E3DFF">
                <w:rPr>
                  <w:rStyle w:val="Hyperlink"/>
                  <w:rFonts w:cs="Arial"/>
                  <w:sz w:val="18"/>
                  <w:szCs w:val="18"/>
                  <w:lang w:val="en"/>
                </w:rPr>
                <w:t>http://hopeathandinc.cmail19.com/t/ViewEmail/t/C5909BF80091A723/6E2B6CAE69028968F6A1C87C670A6B9F</w:t>
              </w:r>
            </w:hyperlink>
            <w:hyperlink r:id="rId25" w:history="1">
              <w:r w:rsidR="00F233F0" w:rsidRPr="008D7583">
                <w:rPr>
                  <w:rStyle w:val="Hyperlink"/>
                  <w:sz w:val="18"/>
                  <w:szCs w:val="18"/>
                </w:rPr>
                <w:t>http://onlinelibrary.wiley.com/doi/10.1348/135910707X250866/full</w:t>
              </w:r>
            </w:hyperlink>
            <w:r w:rsidR="00F233F0">
              <w:rPr>
                <w:sz w:val="18"/>
                <w:szCs w:val="18"/>
              </w:rPr>
              <w:t xml:space="preserve"> </w:t>
            </w:r>
          </w:p>
          <w:p w:rsidR="00F233F0" w:rsidRDefault="004C5C95" w:rsidP="00F233F0">
            <w:pPr>
              <w:rPr>
                <w:sz w:val="18"/>
                <w:szCs w:val="18"/>
              </w:rPr>
            </w:pPr>
            <w:hyperlink r:id="rId26" w:history="1">
              <w:r w:rsidR="00F233F0" w:rsidRPr="008D7583">
                <w:rPr>
                  <w:rStyle w:val="Hyperlink"/>
                  <w:sz w:val="18"/>
                  <w:szCs w:val="18"/>
                </w:rPr>
                <w:t>http://hpq.sagepub.com/content/10/2/211.short</w:t>
              </w:r>
            </w:hyperlink>
            <w:r w:rsidR="00F233F0">
              <w:rPr>
                <w:sz w:val="18"/>
                <w:szCs w:val="18"/>
              </w:rPr>
              <w:t xml:space="preserve"> </w:t>
            </w:r>
          </w:p>
          <w:p w:rsidR="00F233F0" w:rsidRPr="001E3DFF" w:rsidRDefault="00F233F0" w:rsidP="00F233F0">
            <w:pPr>
              <w:rPr>
                <w:sz w:val="18"/>
                <w:szCs w:val="18"/>
              </w:rPr>
            </w:pPr>
            <w:r w:rsidRPr="001E3DFF">
              <w:rPr>
                <w:sz w:val="18"/>
                <w:szCs w:val="18"/>
              </w:rPr>
              <w:t xml:space="preserve"> </w:t>
            </w:r>
            <w:r>
              <w:rPr>
                <w:sz w:val="18"/>
                <w:szCs w:val="18"/>
              </w:rPr>
              <w:t xml:space="preserve"> </w:t>
            </w:r>
            <w:r w:rsidRPr="001E3DFF">
              <w:rPr>
                <w:sz w:val="18"/>
                <w:szCs w:val="18"/>
              </w:rPr>
              <w:t xml:space="preserve"> </w:t>
            </w:r>
            <w:hyperlink r:id="rId27" w:history="1">
              <w:r w:rsidRPr="001E3DFF">
                <w:rPr>
                  <w:rStyle w:val="Hyperlink"/>
                  <w:sz w:val="18"/>
                  <w:szCs w:val="18"/>
                </w:rPr>
                <w:t>https://www.theguardian.com/books/2015/nov/04/darfur-poet-triumphs-in-international-poetry-slam</w:t>
              </w:r>
            </w:hyperlink>
            <w:r w:rsidRPr="001E3DFF">
              <w:rPr>
                <w:sz w:val="18"/>
                <w:szCs w:val="18"/>
              </w:rPr>
              <w:t xml:space="preserve"> </w:t>
            </w:r>
          </w:p>
          <w:p w:rsidR="00F233F0" w:rsidRPr="001E3DFF" w:rsidRDefault="00F233F0" w:rsidP="00F233F0">
            <w:pPr>
              <w:rPr>
                <w:sz w:val="18"/>
                <w:szCs w:val="18"/>
              </w:rPr>
            </w:pPr>
            <w:r w:rsidRPr="001E3DFF">
              <w:rPr>
                <w:sz w:val="18"/>
                <w:szCs w:val="18"/>
              </w:rPr>
              <w:t>Watch excerpts from the PBS documentary “Healing words”</w:t>
            </w:r>
            <w:r>
              <w:rPr>
                <w:sz w:val="18"/>
                <w:szCs w:val="18"/>
              </w:rPr>
              <w:t xml:space="preserve"> in class.</w:t>
            </w:r>
          </w:p>
          <w:p w:rsidR="00F233F0" w:rsidRPr="001E3DFF" w:rsidRDefault="00F233F0" w:rsidP="00F233F0">
            <w:pPr>
              <w:rPr>
                <w:sz w:val="18"/>
                <w:szCs w:val="18"/>
              </w:rPr>
            </w:pPr>
            <w:r w:rsidRPr="001E3DFF">
              <w:rPr>
                <w:sz w:val="18"/>
                <w:szCs w:val="18"/>
              </w:rPr>
              <w:t xml:space="preserve">Can words heal? </w:t>
            </w:r>
          </w:p>
          <w:p w:rsidR="00F233F0" w:rsidRDefault="00F233F0" w:rsidP="00F233F0">
            <w:pPr>
              <w:rPr>
                <w:sz w:val="18"/>
                <w:szCs w:val="18"/>
              </w:rPr>
            </w:pPr>
          </w:p>
          <w:p w:rsidR="00F233F0" w:rsidRPr="001E3DFF" w:rsidRDefault="00F233F0" w:rsidP="00F233F0">
            <w:pPr>
              <w:rPr>
                <w:sz w:val="18"/>
                <w:szCs w:val="18"/>
              </w:rPr>
            </w:pPr>
            <w:r>
              <w:rPr>
                <w:color w:val="FF0000"/>
                <w:sz w:val="18"/>
                <w:szCs w:val="18"/>
              </w:rPr>
              <w:t>Podcast dicussion</w:t>
            </w:r>
            <w:r w:rsidRPr="00B55061">
              <w:rPr>
                <w:color w:val="FF0000"/>
                <w:sz w:val="18"/>
                <w:szCs w:val="18"/>
              </w:rPr>
              <w:t>.</w:t>
            </w:r>
          </w:p>
        </w:tc>
      </w:tr>
      <w:tr w:rsidR="00F233F0" w:rsidRPr="001E3DFF" w:rsidTr="00F233F0">
        <w:tc>
          <w:tcPr>
            <w:tcW w:w="1075" w:type="dxa"/>
            <w:shd w:val="clear" w:color="auto" w:fill="BFBFBF" w:themeFill="background1" w:themeFillShade="BF"/>
          </w:tcPr>
          <w:p w:rsidR="00F233F0" w:rsidRDefault="00F233F0" w:rsidP="00F233F0">
            <w:pPr>
              <w:rPr>
                <w:sz w:val="18"/>
                <w:szCs w:val="18"/>
              </w:rPr>
            </w:pPr>
            <w:r>
              <w:rPr>
                <w:sz w:val="18"/>
                <w:szCs w:val="18"/>
              </w:rPr>
              <w:lastRenderedPageBreak/>
              <w:t>March 6</w:t>
            </w:r>
          </w:p>
          <w:p w:rsidR="00F233F0" w:rsidRPr="001E3DFF" w:rsidRDefault="00F233F0" w:rsidP="00F233F0">
            <w:pPr>
              <w:rPr>
                <w:sz w:val="18"/>
                <w:szCs w:val="18"/>
              </w:rPr>
            </w:pPr>
            <w:r>
              <w:rPr>
                <w:sz w:val="18"/>
                <w:szCs w:val="18"/>
              </w:rPr>
              <w:t>Spring Break</w:t>
            </w:r>
          </w:p>
        </w:tc>
        <w:tc>
          <w:tcPr>
            <w:tcW w:w="900" w:type="dxa"/>
            <w:shd w:val="clear" w:color="auto" w:fill="BFBFBF" w:themeFill="background1" w:themeFillShade="BF"/>
          </w:tcPr>
          <w:p w:rsidR="00F233F0" w:rsidRPr="001E3DFF" w:rsidRDefault="00F233F0" w:rsidP="00F233F0">
            <w:pPr>
              <w:rPr>
                <w:sz w:val="18"/>
                <w:szCs w:val="18"/>
              </w:rPr>
            </w:pPr>
            <w:r>
              <w:rPr>
                <w:sz w:val="18"/>
                <w:szCs w:val="18"/>
              </w:rPr>
              <w:t xml:space="preserve"> </w:t>
            </w:r>
          </w:p>
        </w:tc>
        <w:tc>
          <w:tcPr>
            <w:tcW w:w="990" w:type="dxa"/>
            <w:shd w:val="clear" w:color="auto" w:fill="BFBFBF" w:themeFill="background1" w:themeFillShade="BF"/>
          </w:tcPr>
          <w:p w:rsidR="00F233F0" w:rsidRPr="001E3DFF" w:rsidRDefault="00F233F0" w:rsidP="00F233F0">
            <w:pPr>
              <w:rPr>
                <w:sz w:val="18"/>
                <w:szCs w:val="18"/>
              </w:rPr>
            </w:pPr>
          </w:p>
        </w:tc>
        <w:tc>
          <w:tcPr>
            <w:tcW w:w="6385" w:type="dxa"/>
            <w:shd w:val="clear" w:color="auto" w:fill="BFBFBF" w:themeFill="background1" w:themeFillShade="BF"/>
          </w:tcPr>
          <w:p w:rsidR="00F233F0" w:rsidRPr="001E3DFF" w:rsidRDefault="00F233F0" w:rsidP="00F233F0">
            <w:pPr>
              <w:rPr>
                <w:sz w:val="18"/>
                <w:szCs w:val="18"/>
              </w:rPr>
            </w:pPr>
          </w:p>
        </w:tc>
      </w:tr>
      <w:tr w:rsidR="00F233F0" w:rsidRPr="001E3DFF" w:rsidTr="00F233F0">
        <w:tc>
          <w:tcPr>
            <w:tcW w:w="1075" w:type="dxa"/>
          </w:tcPr>
          <w:p w:rsidR="00F233F0" w:rsidRPr="001E3DFF" w:rsidRDefault="00F233F0" w:rsidP="00F233F0">
            <w:pPr>
              <w:rPr>
                <w:sz w:val="18"/>
                <w:szCs w:val="18"/>
              </w:rPr>
            </w:pPr>
            <w:r>
              <w:rPr>
                <w:sz w:val="18"/>
                <w:szCs w:val="18"/>
              </w:rPr>
              <w:t>March 13</w:t>
            </w:r>
          </w:p>
        </w:tc>
        <w:tc>
          <w:tcPr>
            <w:tcW w:w="900" w:type="dxa"/>
          </w:tcPr>
          <w:p w:rsidR="00F233F0" w:rsidRPr="001E3DFF" w:rsidRDefault="00F233F0" w:rsidP="00F233F0">
            <w:pPr>
              <w:rPr>
                <w:sz w:val="18"/>
                <w:szCs w:val="18"/>
              </w:rPr>
            </w:pPr>
            <w:r>
              <w:rPr>
                <w:sz w:val="18"/>
                <w:szCs w:val="18"/>
              </w:rPr>
              <w:t>Stories and culture</w:t>
            </w:r>
          </w:p>
        </w:tc>
        <w:tc>
          <w:tcPr>
            <w:tcW w:w="990" w:type="dxa"/>
          </w:tcPr>
          <w:p w:rsidR="00F233F0" w:rsidRPr="001E3DFF" w:rsidRDefault="00F233F0" w:rsidP="00F233F0">
            <w:pPr>
              <w:rPr>
                <w:sz w:val="18"/>
                <w:szCs w:val="18"/>
              </w:rPr>
            </w:pPr>
          </w:p>
        </w:tc>
        <w:tc>
          <w:tcPr>
            <w:tcW w:w="6385" w:type="dxa"/>
          </w:tcPr>
          <w:p w:rsidR="00F233F0" w:rsidRDefault="00F233F0" w:rsidP="00F233F0">
            <w:pPr>
              <w:rPr>
                <w:sz w:val="18"/>
                <w:szCs w:val="18"/>
              </w:rPr>
            </w:pPr>
            <w:r w:rsidRPr="001E3DFF">
              <w:rPr>
                <w:sz w:val="18"/>
                <w:szCs w:val="18"/>
              </w:rPr>
              <w:t xml:space="preserve">Why do we tell stories? Fairy tales, Harry Potter, </w:t>
            </w:r>
            <w:r>
              <w:rPr>
                <w:sz w:val="18"/>
                <w:szCs w:val="18"/>
              </w:rPr>
              <w:t xml:space="preserve">Beedle the Bard, </w:t>
            </w:r>
            <w:r w:rsidRPr="001E3DFF">
              <w:rPr>
                <w:sz w:val="18"/>
                <w:szCs w:val="18"/>
              </w:rPr>
              <w:t xml:space="preserve">and </w:t>
            </w:r>
            <w:r>
              <w:rPr>
                <w:sz w:val="18"/>
                <w:szCs w:val="18"/>
              </w:rPr>
              <w:t>C</w:t>
            </w:r>
            <w:r w:rsidRPr="001E3DFF">
              <w:rPr>
                <w:sz w:val="18"/>
                <w:szCs w:val="18"/>
              </w:rPr>
              <w:t xml:space="preserve">oyote… what do these stories do? Excerpt from </w:t>
            </w:r>
            <w:r w:rsidRPr="00DF5538">
              <w:rPr>
                <w:sz w:val="18"/>
                <w:szCs w:val="18"/>
                <w:u w:val="single"/>
              </w:rPr>
              <w:t>Smoke Signals</w:t>
            </w:r>
            <w:r>
              <w:rPr>
                <w:sz w:val="18"/>
                <w:szCs w:val="18"/>
              </w:rPr>
              <w:t>.</w:t>
            </w:r>
          </w:p>
          <w:p w:rsidR="00F233F0" w:rsidRPr="001E3DFF" w:rsidRDefault="00F233F0" w:rsidP="00F233F0">
            <w:pPr>
              <w:rPr>
                <w:sz w:val="18"/>
                <w:szCs w:val="18"/>
              </w:rPr>
            </w:pPr>
            <w:r w:rsidRPr="00B55061">
              <w:rPr>
                <w:color w:val="FF0000"/>
                <w:sz w:val="18"/>
                <w:szCs w:val="18"/>
              </w:rPr>
              <w:t>Narrative report.</w:t>
            </w:r>
          </w:p>
        </w:tc>
      </w:tr>
      <w:tr w:rsidR="00F233F0" w:rsidRPr="001E3DFF" w:rsidTr="00F233F0">
        <w:tc>
          <w:tcPr>
            <w:tcW w:w="1075" w:type="dxa"/>
          </w:tcPr>
          <w:p w:rsidR="00F233F0" w:rsidRPr="001E3DFF" w:rsidRDefault="00F233F0" w:rsidP="00F233F0">
            <w:pPr>
              <w:rPr>
                <w:sz w:val="18"/>
                <w:szCs w:val="18"/>
              </w:rPr>
            </w:pPr>
            <w:r>
              <w:rPr>
                <w:sz w:val="18"/>
                <w:szCs w:val="18"/>
              </w:rPr>
              <w:t>March 20</w:t>
            </w:r>
          </w:p>
        </w:tc>
        <w:tc>
          <w:tcPr>
            <w:tcW w:w="900" w:type="dxa"/>
          </w:tcPr>
          <w:p w:rsidR="00F233F0" w:rsidRPr="001E3DFF" w:rsidRDefault="00F233F0" w:rsidP="00F233F0">
            <w:pPr>
              <w:rPr>
                <w:sz w:val="18"/>
                <w:szCs w:val="18"/>
              </w:rPr>
            </w:pPr>
          </w:p>
        </w:tc>
        <w:tc>
          <w:tcPr>
            <w:tcW w:w="990" w:type="dxa"/>
          </w:tcPr>
          <w:p w:rsidR="00F233F0" w:rsidRPr="001E3DFF" w:rsidRDefault="00F233F0" w:rsidP="00F233F0">
            <w:pPr>
              <w:rPr>
                <w:sz w:val="18"/>
                <w:szCs w:val="18"/>
              </w:rPr>
            </w:pPr>
          </w:p>
        </w:tc>
        <w:tc>
          <w:tcPr>
            <w:tcW w:w="6385" w:type="dxa"/>
          </w:tcPr>
          <w:p w:rsidR="00F233F0" w:rsidRPr="001E3DFF" w:rsidRDefault="00F233F0" w:rsidP="00F233F0">
            <w:pPr>
              <w:rPr>
                <w:sz w:val="18"/>
                <w:szCs w:val="18"/>
              </w:rPr>
            </w:pPr>
            <w:r w:rsidRPr="001E3DFF">
              <w:rPr>
                <w:sz w:val="18"/>
                <w:szCs w:val="18"/>
              </w:rPr>
              <w:t xml:space="preserve">Cherokee story telling </w:t>
            </w:r>
          </w:p>
          <w:p w:rsidR="00F233F0" w:rsidRPr="001E3DFF" w:rsidRDefault="004C5C95" w:rsidP="00F233F0">
            <w:pPr>
              <w:rPr>
                <w:sz w:val="18"/>
                <w:szCs w:val="18"/>
              </w:rPr>
            </w:pPr>
            <w:hyperlink r:id="rId28" w:history="1">
              <w:r w:rsidR="00F233F0" w:rsidRPr="001E3DFF">
                <w:rPr>
                  <w:rStyle w:val="Hyperlink"/>
                  <w:sz w:val="18"/>
                  <w:szCs w:val="18"/>
                </w:rPr>
                <w:t>https://www.youtube.com/watch?v=othiWKn0trU</w:t>
              </w:r>
            </w:hyperlink>
          </w:p>
          <w:p w:rsidR="00F233F0" w:rsidRPr="001E3DFF" w:rsidRDefault="004C5C95" w:rsidP="00F233F0">
            <w:pPr>
              <w:rPr>
                <w:sz w:val="18"/>
                <w:szCs w:val="18"/>
              </w:rPr>
            </w:pPr>
            <w:hyperlink r:id="rId29" w:history="1">
              <w:r w:rsidR="00F233F0" w:rsidRPr="001E3DFF">
                <w:rPr>
                  <w:rStyle w:val="Hyperlink"/>
                  <w:sz w:val="18"/>
                  <w:szCs w:val="18"/>
                </w:rPr>
                <w:t>https://www.youtube.com/watch?v=buiLxjyGFE0</w:t>
              </w:r>
            </w:hyperlink>
            <w:r w:rsidR="00F233F0" w:rsidRPr="001E3DFF">
              <w:rPr>
                <w:sz w:val="18"/>
                <w:szCs w:val="18"/>
              </w:rPr>
              <w:t xml:space="preserve"> </w:t>
            </w:r>
          </w:p>
          <w:p w:rsidR="00F233F0" w:rsidRPr="001E3DFF" w:rsidRDefault="00F233F0" w:rsidP="00F233F0">
            <w:pPr>
              <w:rPr>
                <w:sz w:val="18"/>
                <w:szCs w:val="18"/>
              </w:rPr>
            </w:pPr>
            <w:r w:rsidRPr="001E3DFF">
              <w:rPr>
                <w:sz w:val="18"/>
                <w:szCs w:val="18"/>
              </w:rPr>
              <w:t>Quileute storytelling</w:t>
            </w:r>
          </w:p>
          <w:p w:rsidR="00F233F0" w:rsidRPr="001E3DFF" w:rsidRDefault="004C5C95" w:rsidP="00F233F0">
            <w:pPr>
              <w:rPr>
                <w:rStyle w:val="Hyperlink"/>
                <w:sz w:val="18"/>
                <w:szCs w:val="18"/>
              </w:rPr>
            </w:pPr>
            <w:hyperlink r:id="rId30" w:history="1">
              <w:r w:rsidR="00F233F0" w:rsidRPr="001E3DFF">
                <w:rPr>
                  <w:rStyle w:val="Hyperlink"/>
                  <w:sz w:val="18"/>
                  <w:szCs w:val="18"/>
                </w:rPr>
                <w:t>https://www.youtube.com/watch?v=hmfbQRclFf8</w:t>
              </w:r>
            </w:hyperlink>
          </w:p>
          <w:p w:rsidR="00F233F0" w:rsidRPr="001E3DFF" w:rsidRDefault="00F233F0" w:rsidP="00F233F0">
            <w:pPr>
              <w:rPr>
                <w:sz w:val="18"/>
                <w:szCs w:val="18"/>
              </w:rPr>
            </w:pPr>
            <w:r w:rsidRPr="001E3DFF">
              <w:rPr>
                <w:sz w:val="18"/>
                <w:szCs w:val="18"/>
              </w:rPr>
              <w:t>Comanche storytelling</w:t>
            </w:r>
          </w:p>
          <w:p w:rsidR="00F233F0" w:rsidRPr="001E3DFF" w:rsidRDefault="004C5C95" w:rsidP="00F233F0">
            <w:pPr>
              <w:rPr>
                <w:sz w:val="18"/>
                <w:szCs w:val="18"/>
              </w:rPr>
            </w:pPr>
            <w:hyperlink r:id="rId31" w:history="1">
              <w:r w:rsidR="00F233F0" w:rsidRPr="001E3DFF">
                <w:rPr>
                  <w:rStyle w:val="Hyperlink"/>
                  <w:sz w:val="18"/>
                  <w:szCs w:val="18"/>
                </w:rPr>
                <w:t>https://www.youtube.com/watch?v=rvUGQF0FjLQ</w:t>
              </w:r>
            </w:hyperlink>
          </w:p>
          <w:p w:rsidR="00F233F0" w:rsidRPr="001E3DFF" w:rsidRDefault="00F233F0" w:rsidP="00F233F0">
            <w:pPr>
              <w:rPr>
                <w:sz w:val="18"/>
                <w:szCs w:val="18"/>
              </w:rPr>
            </w:pPr>
            <w:r w:rsidRPr="00B55061">
              <w:rPr>
                <w:color w:val="FF0000"/>
                <w:sz w:val="18"/>
                <w:szCs w:val="18"/>
              </w:rPr>
              <w:t>Narrative report.</w:t>
            </w:r>
          </w:p>
        </w:tc>
      </w:tr>
      <w:tr w:rsidR="00F233F0" w:rsidRPr="001E3DFF" w:rsidTr="00F233F0">
        <w:tc>
          <w:tcPr>
            <w:tcW w:w="1075" w:type="dxa"/>
          </w:tcPr>
          <w:p w:rsidR="00F233F0" w:rsidRPr="001E3DFF" w:rsidRDefault="00F233F0" w:rsidP="00F233F0">
            <w:pPr>
              <w:rPr>
                <w:sz w:val="18"/>
                <w:szCs w:val="18"/>
              </w:rPr>
            </w:pPr>
            <w:r>
              <w:rPr>
                <w:sz w:val="18"/>
                <w:szCs w:val="18"/>
              </w:rPr>
              <w:t>March 27</w:t>
            </w:r>
          </w:p>
        </w:tc>
        <w:tc>
          <w:tcPr>
            <w:tcW w:w="900" w:type="dxa"/>
          </w:tcPr>
          <w:p w:rsidR="00F233F0" w:rsidRPr="001E3DFF" w:rsidRDefault="00F233F0" w:rsidP="00F233F0">
            <w:pPr>
              <w:rPr>
                <w:sz w:val="18"/>
                <w:szCs w:val="18"/>
              </w:rPr>
            </w:pPr>
          </w:p>
        </w:tc>
        <w:tc>
          <w:tcPr>
            <w:tcW w:w="990" w:type="dxa"/>
          </w:tcPr>
          <w:p w:rsidR="00F233F0" w:rsidRPr="001E3DFF" w:rsidRDefault="00F233F0" w:rsidP="00F233F0">
            <w:pPr>
              <w:rPr>
                <w:sz w:val="18"/>
                <w:szCs w:val="18"/>
              </w:rPr>
            </w:pPr>
          </w:p>
        </w:tc>
        <w:tc>
          <w:tcPr>
            <w:tcW w:w="6385" w:type="dxa"/>
          </w:tcPr>
          <w:p w:rsidR="00F233F0" w:rsidRPr="001E3DFF" w:rsidRDefault="00F233F0" w:rsidP="00F233F0">
            <w:pPr>
              <w:rPr>
                <w:sz w:val="18"/>
                <w:szCs w:val="18"/>
              </w:rPr>
            </w:pPr>
            <w:r>
              <w:rPr>
                <w:sz w:val="18"/>
                <w:szCs w:val="18"/>
              </w:rPr>
              <w:t>Self-guided trip to Harn and Natural history museum on your own (or class) time.</w:t>
            </w:r>
          </w:p>
        </w:tc>
      </w:tr>
      <w:tr w:rsidR="00F233F0" w:rsidRPr="001E3DFF" w:rsidTr="00F233F0">
        <w:tc>
          <w:tcPr>
            <w:tcW w:w="1075" w:type="dxa"/>
          </w:tcPr>
          <w:p w:rsidR="00F233F0" w:rsidRPr="001E3DFF" w:rsidRDefault="00F233F0" w:rsidP="00F233F0">
            <w:pPr>
              <w:rPr>
                <w:sz w:val="18"/>
                <w:szCs w:val="18"/>
              </w:rPr>
            </w:pPr>
            <w:r>
              <w:rPr>
                <w:sz w:val="18"/>
                <w:szCs w:val="18"/>
              </w:rPr>
              <w:t>April 3</w:t>
            </w:r>
          </w:p>
        </w:tc>
        <w:tc>
          <w:tcPr>
            <w:tcW w:w="900" w:type="dxa"/>
          </w:tcPr>
          <w:p w:rsidR="00F233F0" w:rsidRPr="001E3DFF" w:rsidRDefault="00F233F0" w:rsidP="00F233F0">
            <w:pPr>
              <w:rPr>
                <w:sz w:val="18"/>
                <w:szCs w:val="18"/>
              </w:rPr>
            </w:pPr>
          </w:p>
        </w:tc>
        <w:tc>
          <w:tcPr>
            <w:tcW w:w="990" w:type="dxa"/>
          </w:tcPr>
          <w:p w:rsidR="00F233F0" w:rsidRPr="001E3DFF" w:rsidRDefault="00F233F0" w:rsidP="00F233F0">
            <w:pPr>
              <w:rPr>
                <w:sz w:val="18"/>
                <w:szCs w:val="18"/>
              </w:rPr>
            </w:pPr>
            <w:r>
              <w:rPr>
                <w:sz w:val="18"/>
                <w:szCs w:val="18"/>
              </w:rPr>
              <w:t xml:space="preserve"> </w:t>
            </w:r>
          </w:p>
        </w:tc>
        <w:tc>
          <w:tcPr>
            <w:tcW w:w="6385" w:type="dxa"/>
          </w:tcPr>
          <w:p w:rsidR="00F233F0" w:rsidRPr="001E3DFF" w:rsidRDefault="00F233F0" w:rsidP="00F233F0">
            <w:pPr>
              <w:rPr>
                <w:sz w:val="18"/>
                <w:szCs w:val="18"/>
              </w:rPr>
            </w:pPr>
            <w:r w:rsidRPr="001E3DFF">
              <w:rPr>
                <w:sz w:val="18"/>
                <w:szCs w:val="18"/>
              </w:rPr>
              <w:t>Storytelling in different cultures</w:t>
            </w:r>
          </w:p>
          <w:p w:rsidR="00F233F0" w:rsidRPr="001E3DFF" w:rsidRDefault="004C5C95" w:rsidP="00F233F0">
            <w:pPr>
              <w:rPr>
                <w:sz w:val="18"/>
                <w:szCs w:val="18"/>
              </w:rPr>
            </w:pPr>
            <w:hyperlink r:id="rId32" w:history="1">
              <w:r w:rsidR="00F233F0" w:rsidRPr="001E3DFF">
                <w:rPr>
                  <w:rStyle w:val="Hyperlink"/>
                  <w:sz w:val="18"/>
                  <w:szCs w:val="18"/>
                </w:rPr>
                <w:t>http://psycnet.apa.org/books/11422/007</w:t>
              </w:r>
            </w:hyperlink>
          </w:p>
          <w:p w:rsidR="00F233F0" w:rsidRPr="001E3DFF" w:rsidRDefault="004C5C95" w:rsidP="00F233F0">
            <w:pPr>
              <w:rPr>
                <w:sz w:val="18"/>
                <w:szCs w:val="18"/>
              </w:rPr>
            </w:pPr>
            <w:hyperlink r:id="rId33" w:anchor="v=onepage&amp;q=storytelling%20and%20healing&amp;f=false" w:history="1">
              <w:r w:rsidR="00F233F0" w:rsidRPr="001E3DFF">
                <w:rPr>
                  <w:rStyle w:val="Hyperlink"/>
                  <w:sz w:val="18"/>
                  <w:szCs w:val="18"/>
                </w:rPr>
                <w:t>https://books.google.com/books?hl=en&amp;lr=&amp;id=l6uRAgAAQBAJ&amp;oi=fnd&amp;pg=PA149&amp;dq=storytelling+and+healing&amp;ots=9JQoEFt1lV&amp;sig=YQ6dFPCY_I9ZF-UB8ckUUdecnac#v=onepage&amp;q=storytelling%20and%20healing&amp;f=false</w:t>
              </w:r>
            </w:hyperlink>
            <w:r w:rsidR="00F233F0" w:rsidRPr="001E3DFF">
              <w:rPr>
                <w:sz w:val="18"/>
                <w:szCs w:val="18"/>
              </w:rPr>
              <w:t xml:space="preserve"> </w:t>
            </w:r>
          </w:p>
          <w:p w:rsidR="00F233F0" w:rsidRDefault="004C5C95" w:rsidP="00F233F0">
            <w:pPr>
              <w:rPr>
                <w:rStyle w:val="Hyperlink"/>
                <w:sz w:val="18"/>
                <w:szCs w:val="18"/>
              </w:rPr>
            </w:pPr>
            <w:hyperlink r:id="rId34" w:history="1">
              <w:r w:rsidR="00F233F0" w:rsidRPr="001E3DFF">
                <w:rPr>
                  <w:rStyle w:val="Hyperlink"/>
                  <w:sz w:val="18"/>
                  <w:szCs w:val="18"/>
                </w:rPr>
                <w:t>https://muse.jhu.edu/article/20193</w:t>
              </w:r>
            </w:hyperlink>
          </w:p>
          <w:p w:rsidR="00F233F0" w:rsidRDefault="00F233F0" w:rsidP="00F233F0">
            <w:pPr>
              <w:rPr>
                <w:rStyle w:val="Hyperlink"/>
                <w:sz w:val="18"/>
                <w:szCs w:val="18"/>
              </w:rPr>
            </w:pPr>
          </w:p>
          <w:p w:rsidR="00F233F0" w:rsidRPr="00A73C02" w:rsidRDefault="00F233F0" w:rsidP="00F233F0">
            <w:pPr>
              <w:rPr>
                <w:sz w:val="18"/>
                <w:szCs w:val="18"/>
              </w:rPr>
            </w:pPr>
            <w:r w:rsidRPr="00A73C02">
              <w:rPr>
                <w:sz w:val="18"/>
                <w:szCs w:val="18"/>
              </w:rPr>
              <w:t xml:space="preserve">Anansi stories- </w:t>
            </w:r>
            <w:hyperlink r:id="rId35" w:history="1">
              <w:r w:rsidRPr="00A73C02">
                <w:rPr>
                  <w:rStyle w:val="Hyperlink"/>
                  <w:sz w:val="18"/>
                  <w:szCs w:val="18"/>
                </w:rPr>
                <w:t>http://myths.e2bn.org/mythsandlegends/origins11717-anansi-brings-stories-to-the-world.html</w:t>
              </w:r>
            </w:hyperlink>
            <w:r w:rsidRPr="00A73C02">
              <w:rPr>
                <w:sz w:val="18"/>
                <w:szCs w:val="18"/>
              </w:rPr>
              <w:t xml:space="preserve">      Watch making of Anansi masters </w:t>
            </w:r>
            <w:hyperlink r:id="rId36" w:history="1">
              <w:r w:rsidRPr="00A73C02">
                <w:rPr>
                  <w:rStyle w:val="Hyperlink"/>
                  <w:sz w:val="18"/>
                  <w:szCs w:val="18"/>
                </w:rPr>
                <w:t>https://www.youtube.com/channel/UClTMBsFayJeZDUkwm2w8nWw</w:t>
              </w:r>
            </w:hyperlink>
            <w:r w:rsidRPr="00A73C02">
              <w:rPr>
                <w:sz w:val="18"/>
                <w:szCs w:val="18"/>
              </w:rPr>
              <w:t xml:space="preserve">  and read </w:t>
            </w:r>
            <w:hyperlink r:id="rId37" w:history="1">
              <w:r w:rsidRPr="00A73C02">
                <w:rPr>
                  <w:rStyle w:val="Hyperlink"/>
                  <w:sz w:val="18"/>
                  <w:szCs w:val="18"/>
                </w:rPr>
                <w:t>http://www.culturalheritageconnections.org/wiki/Anansi_Masters</w:t>
              </w:r>
            </w:hyperlink>
            <w:r w:rsidRPr="00A73C02">
              <w:rPr>
                <w:sz w:val="18"/>
                <w:szCs w:val="18"/>
              </w:rPr>
              <w:t xml:space="preserve">   </w:t>
            </w:r>
          </w:p>
          <w:p w:rsidR="00F233F0" w:rsidRPr="001E3DFF" w:rsidRDefault="00F233F0" w:rsidP="00F233F0">
            <w:pPr>
              <w:rPr>
                <w:sz w:val="18"/>
                <w:szCs w:val="18"/>
              </w:rPr>
            </w:pPr>
            <w:r w:rsidRPr="00A73C02">
              <w:rPr>
                <w:color w:val="FF0000"/>
                <w:sz w:val="18"/>
                <w:szCs w:val="18"/>
              </w:rPr>
              <w:t>In class writing.</w:t>
            </w:r>
          </w:p>
        </w:tc>
      </w:tr>
      <w:tr w:rsidR="00F233F0" w:rsidRPr="001E3DFF" w:rsidTr="00F233F0">
        <w:tc>
          <w:tcPr>
            <w:tcW w:w="1075" w:type="dxa"/>
          </w:tcPr>
          <w:p w:rsidR="00F233F0" w:rsidRPr="001E3DFF" w:rsidRDefault="00F233F0" w:rsidP="00F233F0">
            <w:pPr>
              <w:rPr>
                <w:sz w:val="18"/>
                <w:szCs w:val="18"/>
              </w:rPr>
            </w:pPr>
            <w:r>
              <w:rPr>
                <w:sz w:val="18"/>
                <w:szCs w:val="18"/>
              </w:rPr>
              <w:t>April 10</w:t>
            </w:r>
          </w:p>
        </w:tc>
        <w:tc>
          <w:tcPr>
            <w:tcW w:w="900" w:type="dxa"/>
          </w:tcPr>
          <w:p w:rsidR="00F233F0" w:rsidRPr="001E3DFF" w:rsidRDefault="00F233F0" w:rsidP="00F233F0">
            <w:pPr>
              <w:rPr>
                <w:sz w:val="18"/>
                <w:szCs w:val="18"/>
              </w:rPr>
            </w:pPr>
            <w:r w:rsidRPr="001E3DFF">
              <w:rPr>
                <w:sz w:val="18"/>
                <w:szCs w:val="18"/>
              </w:rPr>
              <w:t>Telling musical stories</w:t>
            </w:r>
          </w:p>
        </w:tc>
        <w:tc>
          <w:tcPr>
            <w:tcW w:w="990" w:type="dxa"/>
          </w:tcPr>
          <w:p w:rsidR="00F233F0" w:rsidRPr="001E3DFF" w:rsidRDefault="00F233F0" w:rsidP="00F233F0">
            <w:pPr>
              <w:rPr>
                <w:sz w:val="18"/>
                <w:szCs w:val="18"/>
              </w:rPr>
            </w:pPr>
          </w:p>
        </w:tc>
        <w:tc>
          <w:tcPr>
            <w:tcW w:w="6385" w:type="dxa"/>
          </w:tcPr>
          <w:p w:rsidR="00F233F0" w:rsidRPr="001E3DFF" w:rsidRDefault="00F233F0" w:rsidP="00F233F0">
            <w:pPr>
              <w:rPr>
                <w:rStyle w:val="Strong"/>
                <w:rFonts w:cs="Arial"/>
                <w:color w:val="444444"/>
                <w:sz w:val="18"/>
                <w:szCs w:val="18"/>
                <w:lang w:val="en"/>
              </w:rPr>
            </w:pPr>
            <w:r w:rsidRPr="001E3DFF">
              <w:rPr>
                <w:rStyle w:val="Strong"/>
                <w:rFonts w:cs="Arial"/>
                <w:color w:val="444444"/>
                <w:sz w:val="18"/>
                <w:szCs w:val="18"/>
                <w:lang w:val="en"/>
              </w:rPr>
              <w:t>Words and music- song lyrics…</w:t>
            </w:r>
          </w:p>
          <w:p w:rsidR="00F233F0" w:rsidRPr="001E3DFF" w:rsidRDefault="00F233F0" w:rsidP="00F233F0">
            <w:pPr>
              <w:rPr>
                <w:rStyle w:val="Strong"/>
                <w:rFonts w:cs="Arial"/>
                <w:color w:val="444444"/>
                <w:sz w:val="18"/>
                <w:szCs w:val="18"/>
                <w:lang w:val="en"/>
              </w:rPr>
            </w:pPr>
            <w:r w:rsidRPr="001E3DFF">
              <w:rPr>
                <w:rStyle w:val="Strong"/>
                <w:rFonts w:cs="Arial"/>
                <w:color w:val="444444"/>
                <w:sz w:val="18"/>
                <w:szCs w:val="18"/>
                <w:lang w:val="en"/>
              </w:rPr>
              <w:t>Excerpts from One Voice</w:t>
            </w:r>
          </w:p>
          <w:p w:rsidR="00F233F0" w:rsidRDefault="004C5C95" w:rsidP="00F233F0">
            <w:pPr>
              <w:rPr>
                <w:rStyle w:val="Hyperlink"/>
                <w:sz w:val="18"/>
                <w:szCs w:val="18"/>
              </w:rPr>
            </w:pPr>
            <w:hyperlink r:id="rId38" w:history="1">
              <w:r w:rsidR="00F233F0" w:rsidRPr="001E3DFF">
                <w:rPr>
                  <w:rStyle w:val="Hyperlink"/>
                  <w:sz w:val="18"/>
                  <w:szCs w:val="18"/>
                </w:rPr>
                <w:t>https://www.youtube.com/watch?v=nQtJ6UhVkfw</w:t>
              </w:r>
            </w:hyperlink>
          </w:p>
          <w:p w:rsidR="00F233F0" w:rsidRPr="001E3DFF" w:rsidRDefault="00F233F0" w:rsidP="00F233F0">
            <w:pPr>
              <w:rPr>
                <w:sz w:val="18"/>
                <w:szCs w:val="18"/>
              </w:rPr>
            </w:pPr>
            <w:r w:rsidRPr="00060000">
              <w:rPr>
                <w:rStyle w:val="Hyperlink"/>
                <w:color w:val="FF0000"/>
                <w:sz w:val="18"/>
                <w:szCs w:val="18"/>
                <w:u w:val="none"/>
              </w:rPr>
              <w:t>Podcast discussion.</w:t>
            </w:r>
          </w:p>
        </w:tc>
      </w:tr>
      <w:tr w:rsidR="00F233F0" w:rsidRPr="001E3DFF" w:rsidTr="00F233F0">
        <w:tc>
          <w:tcPr>
            <w:tcW w:w="1075" w:type="dxa"/>
          </w:tcPr>
          <w:p w:rsidR="00F233F0" w:rsidRPr="001E3DFF" w:rsidRDefault="00F233F0" w:rsidP="00F233F0">
            <w:pPr>
              <w:rPr>
                <w:sz w:val="18"/>
                <w:szCs w:val="18"/>
              </w:rPr>
            </w:pPr>
            <w:r>
              <w:rPr>
                <w:sz w:val="18"/>
                <w:szCs w:val="18"/>
              </w:rPr>
              <w:t>April 17</w:t>
            </w:r>
          </w:p>
        </w:tc>
        <w:tc>
          <w:tcPr>
            <w:tcW w:w="900" w:type="dxa"/>
          </w:tcPr>
          <w:p w:rsidR="00F233F0" w:rsidRPr="001E3DFF" w:rsidRDefault="00F233F0" w:rsidP="00F233F0">
            <w:pPr>
              <w:rPr>
                <w:sz w:val="18"/>
                <w:szCs w:val="18"/>
              </w:rPr>
            </w:pPr>
            <w:r w:rsidRPr="001E3DFF">
              <w:rPr>
                <w:sz w:val="18"/>
                <w:szCs w:val="18"/>
              </w:rPr>
              <w:t>Combining stories and dance</w:t>
            </w:r>
            <w:r>
              <w:rPr>
                <w:sz w:val="18"/>
                <w:szCs w:val="18"/>
              </w:rPr>
              <w:t xml:space="preserve"> </w:t>
            </w:r>
          </w:p>
        </w:tc>
        <w:tc>
          <w:tcPr>
            <w:tcW w:w="990" w:type="dxa"/>
          </w:tcPr>
          <w:p w:rsidR="00F233F0" w:rsidRPr="001E3DFF" w:rsidRDefault="00F233F0" w:rsidP="00F233F0">
            <w:pPr>
              <w:rPr>
                <w:sz w:val="18"/>
                <w:szCs w:val="18"/>
              </w:rPr>
            </w:pPr>
          </w:p>
        </w:tc>
        <w:tc>
          <w:tcPr>
            <w:tcW w:w="6385" w:type="dxa"/>
          </w:tcPr>
          <w:p w:rsidR="00F233F0" w:rsidRPr="001E3DFF" w:rsidRDefault="00F233F0" w:rsidP="00F233F0">
            <w:pPr>
              <w:rPr>
                <w:sz w:val="18"/>
                <w:szCs w:val="18"/>
              </w:rPr>
            </w:pPr>
            <w:r w:rsidRPr="001E3DFF">
              <w:rPr>
                <w:sz w:val="18"/>
                <w:szCs w:val="18"/>
              </w:rPr>
              <w:t xml:space="preserve">Telling the story:  Story telling through dance-  </w:t>
            </w:r>
          </w:p>
          <w:p w:rsidR="00F233F0" w:rsidRPr="001E3DFF" w:rsidRDefault="004C5C95" w:rsidP="00F233F0">
            <w:pPr>
              <w:rPr>
                <w:sz w:val="18"/>
                <w:szCs w:val="18"/>
              </w:rPr>
            </w:pPr>
            <w:hyperlink r:id="rId39" w:history="1">
              <w:r w:rsidR="00F233F0" w:rsidRPr="001E3DFF">
                <w:rPr>
                  <w:rStyle w:val="Hyperlink"/>
                  <w:sz w:val="18"/>
                  <w:szCs w:val="18"/>
                </w:rPr>
                <w:t>https://www.youtube.com/watch?v=nwtrQ27oG9A</w:t>
              </w:r>
            </w:hyperlink>
            <w:r w:rsidR="00F233F0" w:rsidRPr="001E3DFF">
              <w:rPr>
                <w:sz w:val="18"/>
                <w:szCs w:val="18"/>
              </w:rPr>
              <w:t xml:space="preserve"> </w:t>
            </w:r>
          </w:p>
          <w:p w:rsidR="00F233F0" w:rsidRPr="001E3DFF" w:rsidRDefault="00F233F0" w:rsidP="00F233F0">
            <w:pPr>
              <w:rPr>
                <w:sz w:val="18"/>
                <w:szCs w:val="18"/>
              </w:rPr>
            </w:pPr>
            <w:r w:rsidRPr="001E3DFF">
              <w:rPr>
                <w:sz w:val="18"/>
                <w:szCs w:val="18"/>
              </w:rPr>
              <w:t xml:space="preserve">Hula and Kathak dancing </w:t>
            </w:r>
            <w:hyperlink r:id="rId40" w:history="1">
              <w:r w:rsidRPr="001E3DFF">
                <w:rPr>
                  <w:rStyle w:val="Hyperlink"/>
                  <w:sz w:val="18"/>
                  <w:szCs w:val="18"/>
                </w:rPr>
                <w:t>http://mag.amazing-kids.org/non-fiction/stories/storytelling-through-the-kathak-and-hula-dances/</w:t>
              </w:r>
            </w:hyperlink>
            <w:r w:rsidRPr="001E3DFF">
              <w:rPr>
                <w:sz w:val="18"/>
                <w:szCs w:val="18"/>
              </w:rPr>
              <w:t xml:space="preserve"> </w:t>
            </w:r>
          </w:p>
          <w:p w:rsidR="00F233F0" w:rsidRPr="001E3DFF" w:rsidRDefault="00F233F0" w:rsidP="00F233F0">
            <w:pPr>
              <w:rPr>
                <w:sz w:val="18"/>
                <w:szCs w:val="18"/>
              </w:rPr>
            </w:pPr>
            <w:r w:rsidRPr="001E3DFF">
              <w:rPr>
                <w:sz w:val="18"/>
                <w:szCs w:val="18"/>
              </w:rPr>
              <w:t xml:space="preserve">hula </w:t>
            </w:r>
          </w:p>
          <w:p w:rsidR="00F233F0" w:rsidRPr="001E3DFF" w:rsidRDefault="00F233F0" w:rsidP="00F233F0">
            <w:pPr>
              <w:rPr>
                <w:sz w:val="18"/>
                <w:szCs w:val="18"/>
              </w:rPr>
            </w:pPr>
            <w:r w:rsidRPr="001E3DFF">
              <w:rPr>
                <w:sz w:val="18"/>
                <w:szCs w:val="18"/>
              </w:rPr>
              <w:t xml:space="preserve">Holo Ma Pele </w:t>
            </w:r>
            <w:hyperlink r:id="rId41" w:history="1">
              <w:r w:rsidRPr="001E3DFF">
                <w:rPr>
                  <w:rStyle w:val="Hyperlink"/>
                  <w:sz w:val="18"/>
                  <w:szCs w:val="18"/>
                </w:rPr>
                <w:t>https://www.youtube.com/watch?v=qbIZYLaulwY</w:t>
              </w:r>
            </w:hyperlink>
            <w:r w:rsidRPr="001E3DFF">
              <w:rPr>
                <w:sz w:val="18"/>
                <w:szCs w:val="18"/>
              </w:rPr>
              <w:t xml:space="preserve"> </w:t>
            </w:r>
          </w:p>
          <w:p w:rsidR="00F233F0" w:rsidRPr="001E3DFF" w:rsidRDefault="004C5C95" w:rsidP="00F233F0">
            <w:pPr>
              <w:rPr>
                <w:sz w:val="18"/>
                <w:szCs w:val="18"/>
              </w:rPr>
            </w:pPr>
            <w:hyperlink r:id="rId42" w:history="1">
              <w:r w:rsidR="00F233F0" w:rsidRPr="001E3DFF">
                <w:rPr>
                  <w:rStyle w:val="Hyperlink"/>
                  <w:sz w:val="18"/>
                  <w:szCs w:val="18"/>
                </w:rPr>
                <w:t>https://www.youtube.com/watch?v=Ck5rIVdSMZ0</w:t>
              </w:r>
            </w:hyperlink>
            <w:r w:rsidR="00F233F0" w:rsidRPr="001E3DFF">
              <w:rPr>
                <w:sz w:val="18"/>
                <w:szCs w:val="18"/>
              </w:rPr>
              <w:t xml:space="preserve"> </w:t>
            </w:r>
          </w:p>
          <w:p w:rsidR="00F233F0" w:rsidRPr="001E3DFF" w:rsidRDefault="004C5C95" w:rsidP="00F233F0">
            <w:pPr>
              <w:rPr>
                <w:sz w:val="18"/>
                <w:szCs w:val="18"/>
              </w:rPr>
            </w:pPr>
            <w:hyperlink r:id="rId43" w:history="1">
              <w:r w:rsidR="00F233F0" w:rsidRPr="001E3DFF">
                <w:rPr>
                  <w:rStyle w:val="Hyperlink"/>
                  <w:sz w:val="18"/>
                  <w:szCs w:val="18"/>
                </w:rPr>
                <w:t>https://www.youtube.com/watch?v=fquGIojgtOs</w:t>
              </w:r>
            </w:hyperlink>
            <w:r w:rsidR="00F233F0" w:rsidRPr="001E3DFF">
              <w:rPr>
                <w:sz w:val="18"/>
                <w:szCs w:val="18"/>
              </w:rPr>
              <w:t xml:space="preserve"> </w:t>
            </w:r>
          </w:p>
          <w:p w:rsidR="00F233F0" w:rsidRPr="001E3DFF" w:rsidRDefault="004C5C95" w:rsidP="00F233F0">
            <w:pPr>
              <w:rPr>
                <w:sz w:val="18"/>
                <w:szCs w:val="18"/>
              </w:rPr>
            </w:pPr>
            <w:hyperlink r:id="rId44" w:history="1">
              <w:r w:rsidR="00F233F0" w:rsidRPr="001E3DFF">
                <w:rPr>
                  <w:rStyle w:val="Hyperlink"/>
                  <w:sz w:val="18"/>
                  <w:szCs w:val="18"/>
                </w:rPr>
                <w:t>https://www.youtube.com/watch?v=_Xr1Wd17w-g</w:t>
              </w:r>
            </w:hyperlink>
            <w:r w:rsidR="00F233F0" w:rsidRPr="001E3DFF">
              <w:rPr>
                <w:sz w:val="18"/>
                <w:szCs w:val="18"/>
              </w:rPr>
              <w:t xml:space="preserve"> </w:t>
            </w:r>
          </w:p>
          <w:p w:rsidR="00F233F0" w:rsidRPr="001E3DFF" w:rsidRDefault="004C5C95" w:rsidP="00F233F0">
            <w:pPr>
              <w:rPr>
                <w:sz w:val="18"/>
                <w:szCs w:val="18"/>
              </w:rPr>
            </w:pPr>
            <w:hyperlink r:id="rId45" w:history="1">
              <w:r w:rsidR="00F233F0" w:rsidRPr="001E3DFF">
                <w:rPr>
                  <w:rStyle w:val="Hyperlink"/>
                  <w:sz w:val="18"/>
                  <w:szCs w:val="18"/>
                </w:rPr>
                <w:t>https://www.youtube.com/watch?v=sm2nDzlzhu0</w:t>
              </w:r>
            </w:hyperlink>
            <w:r w:rsidR="00F233F0" w:rsidRPr="001E3DFF">
              <w:rPr>
                <w:sz w:val="18"/>
                <w:szCs w:val="18"/>
              </w:rPr>
              <w:t xml:space="preserve"> </w:t>
            </w:r>
          </w:p>
          <w:p w:rsidR="00F233F0" w:rsidRPr="001E3DFF" w:rsidRDefault="004C5C95" w:rsidP="00F233F0">
            <w:pPr>
              <w:rPr>
                <w:sz w:val="18"/>
                <w:szCs w:val="18"/>
              </w:rPr>
            </w:pPr>
            <w:hyperlink r:id="rId46" w:history="1">
              <w:r w:rsidR="00F233F0" w:rsidRPr="001E3DFF">
                <w:rPr>
                  <w:rStyle w:val="Hyperlink"/>
                  <w:sz w:val="18"/>
                  <w:szCs w:val="18"/>
                </w:rPr>
                <w:t>https://www.youtube.com/watch?v=ePNwj8BgvIg</w:t>
              </w:r>
            </w:hyperlink>
            <w:r w:rsidR="00F233F0" w:rsidRPr="001E3DFF">
              <w:rPr>
                <w:sz w:val="18"/>
                <w:szCs w:val="18"/>
              </w:rPr>
              <w:t xml:space="preserve"> </w:t>
            </w:r>
          </w:p>
          <w:p w:rsidR="00F233F0" w:rsidRPr="001E3DFF" w:rsidRDefault="004C5C95" w:rsidP="00F233F0">
            <w:pPr>
              <w:rPr>
                <w:rStyle w:val="Hyperlink"/>
                <w:sz w:val="18"/>
                <w:szCs w:val="18"/>
              </w:rPr>
            </w:pPr>
            <w:hyperlink r:id="rId47" w:history="1">
              <w:r w:rsidR="00F233F0" w:rsidRPr="001E3DFF">
                <w:rPr>
                  <w:rStyle w:val="Hyperlink"/>
                  <w:sz w:val="18"/>
                  <w:szCs w:val="18"/>
                </w:rPr>
                <w:t>https://www.youtube.com/watch?v=5FL8NNZIWVY</w:t>
              </w:r>
            </w:hyperlink>
          </w:p>
          <w:p w:rsidR="00F233F0" w:rsidRPr="001E3DFF" w:rsidRDefault="00F233F0" w:rsidP="00F233F0">
            <w:pPr>
              <w:rPr>
                <w:rStyle w:val="Hyperlink"/>
                <w:color w:val="auto"/>
                <w:sz w:val="18"/>
                <w:szCs w:val="18"/>
                <w:u w:val="none"/>
              </w:rPr>
            </w:pPr>
            <w:r w:rsidRPr="001E3DFF">
              <w:rPr>
                <w:rStyle w:val="Hyperlink"/>
                <w:color w:val="auto"/>
                <w:sz w:val="18"/>
                <w:szCs w:val="18"/>
                <w:u w:val="none"/>
              </w:rPr>
              <w:t>Indian dance</w:t>
            </w:r>
          </w:p>
          <w:p w:rsidR="00F233F0" w:rsidRPr="001E3DFF" w:rsidRDefault="004C5C95" w:rsidP="00F233F0">
            <w:pPr>
              <w:rPr>
                <w:rStyle w:val="Hyperlink"/>
                <w:color w:val="auto"/>
                <w:sz w:val="18"/>
                <w:szCs w:val="18"/>
                <w:u w:val="none"/>
              </w:rPr>
            </w:pPr>
            <w:hyperlink r:id="rId48" w:history="1">
              <w:r w:rsidR="00F233F0" w:rsidRPr="001E3DFF">
                <w:rPr>
                  <w:rStyle w:val="Hyperlink"/>
                  <w:sz w:val="18"/>
                  <w:szCs w:val="18"/>
                </w:rPr>
                <w:t>https://www.youtube.com/watch?v=YvnBUpjvWGw</w:t>
              </w:r>
            </w:hyperlink>
            <w:r w:rsidR="00F233F0" w:rsidRPr="001E3DFF">
              <w:rPr>
                <w:rStyle w:val="Hyperlink"/>
                <w:color w:val="auto"/>
                <w:sz w:val="18"/>
                <w:szCs w:val="18"/>
                <w:u w:val="none"/>
              </w:rPr>
              <w:t xml:space="preserve"> </w:t>
            </w:r>
          </w:p>
          <w:p w:rsidR="00F233F0" w:rsidRPr="001E3DFF" w:rsidRDefault="004C5C95" w:rsidP="00F233F0">
            <w:pPr>
              <w:rPr>
                <w:sz w:val="18"/>
                <w:szCs w:val="18"/>
              </w:rPr>
            </w:pPr>
            <w:hyperlink r:id="rId49" w:history="1">
              <w:r w:rsidR="00F233F0" w:rsidRPr="001E3DFF">
                <w:rPr>
                  <w:rStyle w:val="Hyperlink"/>
                  <w:sz w:val="18"/>
                  <w:szCs w:val="18"/>
                </w:rPr>
                <w:t>https://www.youtube.com/watch?v=8iDA_66fvlU</w:t>
              </w:r>
            </w:hyperlink>
            <w:r w:rsidR="00F233F0" w:rsidRPr="001E3DFF">
              <w:rPr>
                <w:sz w:val="18"/>
                <w:szCs w:val="18"/>
              </w:rPr>
              <w:t xml:space="preserve"> </w:t>
            </w:r>
          </w:p>
          <w:p w:rsidR="00F233F0" w:rsidRDefault="004C5C95" w:rsidP="00F233F0">
            <w:pPr>
              <w:rPr>
                <w:rStyle w:val="Hyperlink"/>
                <w:sz w:val="18"/>
                <w:szCs w:val="18"/>
              </w:rPr>
            </w:pPr>
            <w:hyperlink r:id="rId50" w:history="1">
              <w:r w:rsidR="00F233F0" w:rsidRPr="001E3DFF">
                <w:rPr>
                  <w:rStyle w:val="Hyperlink"/>
                  <w:sz w:val="18"/>
                  <w:szCs w:val="18"/>
                </w:rPr>
                <w:t>http://asiasociety.org/storytelling-through-dance</w:t>
              </w:r>
            </w:hyperlink>
          </w:p>
          <w:p w:rsidR="00F233F0" w:rsidRPr="001E3DFF" w:rsidRDefault="00F233F0" w:rsidP="00F233F0">
            <w:pPr>
              <w:rPr>
                <w:sz w:val="18"/>
                <w:szCs w:val="18"/>
              </w:rPr>
            </w:pPr>
            <w:r w:rsidRPr="00B55061">
              <w:rPr>
                <w:color w:val="FF0000"/>
                <w:sz w:val="18"/>
                <w:szCs w:val="18"/>
              </w:rPr>
              <w:t>Narrative report.</w:t>
            </w:r>
          </w:p>
        </w:tc>
      </w:tr>
      <w:tr w:rsidR="00F233F0" w:rsidRPr="00157875" w:rsidTr="00F233F0">
        <w:tc>
          <w:tcPr>
            <w:tcW w:w="1075" w:type="dxa"/>
          </w:tcPr>
          <w:p w:rsidR="00F233F0" w:rsidRPr="001E3DFF" w:rsidRDefault="00F233F0" w:rsidP="00F233F0">
            <w:pPr>
              <w:rPr>
                <w:sz w:val="18"/>
                <w:szCs w:val="18"/>
              </w:rPr>
            </w:pPr>
            <w:r>
              <w:rPr>
                <w:sz w:val="18"/>
                <w:szCs w:val="18"/>
              </w:rPr>
              <w:lastRenderedPageBreak/>
              <w:t>April 24</w:t>
            </w:r>
          </w:p>
        </w:tc>
        <w:tc>
          <w:tcPr>
            <w:tcW w:w="900" w:type="dxa"/>
          </w:tcPr>
          <w:p w:rsidR="00F233F0" w:rsidRPr="001E3DFF" w:rsidRDefault="00F233F0" w:rsidP="00F233F0">
            <w:pPr>
              <w:rPr>
                <w:sz w:val="18"/>
                <w:szCs w:val="18"/>
              </w:rPr>
            </w:pPr>
          </w:p>
        </w:tc>
        <w:tc>
          <w:tcPr>
            <w:tcW w:w="990" w:type="dxa"/>
          </w:tcPr>
          <w:p w:rsidR="00F233F0" w:rsidRPr="001E3DFF" w:rsidRDefault="00F233F0" w:rsidP="00F233F0">
            <w:pPr>
              <w:rPr>
                <w:sz w:val="18"/>
                <w:szCs w:val="18"/>
              </w:rPr>
            </w:pPr>
          </w:p>
        </w:tc>
        <w:tc>
          <w:tcPr>
            <w:tcW w:w="6385" w:type="dxa"/>
          </w:tcPr>
          <w:p w:rsidR="00F233F0" w:rsidRPr="00157875" w:rsidRDefault="00F233F0" w:rsidP="00F233F0">
            <w:pPr>
              <w:rPr>
                <w:sz w:val="18"/>
                <w:szCs w:val="18"/>
              </w:rPr>
            </w:pPr>
            <w:r w:rsidRPr="00157875">
              <w:rPr>
                <w:rStyle w:val="Hyperlink"/>
                <w:color w:val="auto"/>
                <w:sz w:val="18"/>
                <w:szCs w:val="18"/>
                <w:u w:val="none"/>
              </w:rPr>
              <w:t>Discussion and open mike session</w:t>
            </w:r>
            <w:r>
              <w:rPr>
                <w:rStyle w:val="Hyperlink"/>
                <w:color w:val="auto"/>
                <w:sz w:val="18"/>
                <w:szCs w:val="18"/>
                <w:u w:val="none"/>
              </w:rPr>
              <w:t>.</w:t>
            </w:r>
          </w:p>
        </w:tc>
      </w:tr>
      <w:tr w:rsidR="00F233F0" w:rsidRPr="00157875" w:rsidTr="00F233F0">
        <w:tc>
          <w:tcPr>
            <w:tcW w:w="9350" w:type="dxa"/>
            <w:gridSpan w:val="4"/>
          </w:tcPr>
          <w:p w:rsidR="00F233F0" w:rsidRPr="00157875" w:rsidRDefault="00F233F0" w:rsidP="00F233F0">
            <w:pPr>
              <w:rPr>
                <w:rStyle w:val="Hyperlink"/>
                <w:color w:val="auto"/>
                <w:sz w:val="18"/>
                <w:szCs w:val="18"/>
                <w:u w:val="none"/>
              </w:rPr>
            </w:pPr>
            <w:r>
              <w:rPr>
                <w:rStyle w:val="Hyperlink"/>
                <w:color w:val="auto"/>
                <w:sz w:val="18"/>
                <w:szCs w:val="18"/>
                <w:u w:val="none"/>
              </w:rPr>
              <w:t>Note that there are dates specified for in-class writing or podcast discussion.  That does not limit these activities only to the specified dates, particularly if the class wants to write more often!</w:t>
            </w:r>
          </w:p>
        </w:tc>
      </w:tr>
      <w:tr w:rsidR="00F233F0" w:rsidTr="00F233F0">
        <w:tc>
          <w:tcPr>
            <w:tcW w:w="9350" w:type="dxa"/>
            <w:gridSpan w:val="4"/>
            <w:shd w:val="clear" w:color="auto" w:fill="FFFF00"/>
          </w:tcPr>
          <w:p w:rsidR="00F233F0" w:rsidRDefault="00F233F0" w:rsidP="00F233F0">
            <w:pPr>
              <w:rPr>
                <w:rStyle w:val="Hyperlink"/>
                <w:color w:val="auto"/>
                <w:sz w:val="18"/>
                <w:szCs w:val="18"/>
                <w:u w:val="none"/>
              </w:rPr>
            </w:pPr>
            <w:r>
              <w:rPr>
                <w:rStyle w:val="Hyperlink"/>
                <w:color w:val="auto"/>
                <w:sz w:val="18"/>
                <w:szCs w:val="18"/>
                <w:u w:val="none"/>
              </w:rPr>
              <w:t>Spontaneity clause:  Note that there are invited speakers who have not yet been scheduled- so the schedule is subject to change as they are added to the calendar.</w:t>
            </w:r>
          </w:p>
        </w:tc>
      </w:tr>
    </w:tbl>
    <w:p w:rsidR="00F233F0" w:rsidRPr="00F233F0" w:rsidRDefault="00F233F0" w:rsidP="00062665">
      <w:pPr>
        <w:spacing w:after="0" w:line="240" w:lineRule="auto"/>
        <w:rPr>
          <w:b/>
        </w:rPr>
      </w:pPr>
    </w:p>
    <w:p w:rsidR="00F233F0" w:rsidRPr="00163CAC" w:rsidRDefault="00F233F0" w:rsidP="00062665">
      <w:pPr>
        <w:spacing w:after="0" w:line="240" w:lineRule="auto"/>
      </w:pPr>
    </w:p>
    <w:p w:rsidR="00F233F0" w:rsidRPr="00163CAC" w:rsidRDefault="00F233F0" w:rsidP="00F233F0">
      <w:pPr>
        <w:spacing w:line="240" w:lineRule="auto"/>
        <w:rPr>
          <w:b/>
          <w:u w:val="single"/>
        </w:rPr>
      </w:pPr>
      <w:r w:rsidRPr="00163CAC">
        <w:rPr>
          <w:b/>
          <w:u w:val="single"/>
        </w:rPr>
        <w:t>Requirements:</w:t>
      </w:r>
    </w:p>
    <w:p w:rsidR="00F233F0" w:rsidRPr="00163CAC" w:rsidRDefault="00F233F0" w:rsidP="00F233F0">
      <w:pPr>
        <w:pStyle w:val="ListParagraph"/>
        <w:numPr>
          <w:ilvl w:val="0"/>
          <w:numId w:val="1"/>
        </w:numPr>
        <w:spacing w:line="240" w:lineRule="auto"/>
      </w:pPr>
      <w:r w:rsidRPr="00163CAC">
        <w:t>Complete reading as assigned and be prepared to discuss in class.</w:t>
      </w:r>
    </w:p>
    <w:p w:rsidR="00F233F0" w:rsidRPr="00163CAC" w:rsidRDefault="00F233F0" w:rsidP="00F233F0">
      <w:pPr>
        <w:pStyle w:val="ListParagraph"/>
        <w:numPr>
          <w:ilvl w:val="0"/>
          <w:numId w:val="4"/>
        </w:numPr>
        <w:spacing w:line="240" w:lineRule="auto"/>
      </w:pPr>
      <w:r w:rsidRPr="00163CAC">
        <w:t>Attend a minimum of 13 classes.</w:t>
      </w:r>
    </w:p>
    <w:p w:rsidR="00F233F0" w:rsidRPr="00163CAC" w:rsidRDefault="00F233F0" w:rsidP="00F233F0">
      <w:pPr>
        <w:pStyle w:val="ListParagraph"/>
        <w:numPr>
          <w:ilvl w:val="0"/>
          <w:numId w:val="4"/>
        </w:numPr>
        <w:spacing w:line="240" w:lineRule="auto"/>
      </w:pPr>
      <w:r>
        <w:t>Oral Report on a narrative related to health- can be a book, movie, or graphic novel.  See list at the end of the syllabus.</w:t>
      </w:r>
    </w:p>
    <w:p w:rsidR="00F233F0" w:rsidRPr="00DF5538" w:rsidRDefault="00F233F0" w:rsidP="00F233F0">
      <w:pPr>
        <w:pStyle w:val="ListParagraph"/>
        <w:numPr>
          <w:ilvl w:val="0"/>
          <w:numId w:val="4"/>
        </w:numPr>
        <w:spacing w:line="240" w:lineRule="auto"/>
      </w:pPr>
      <w:r w:rsidRPr="00163CAC">
        <w:t xml:space="preserve">Follow a podcast of stories- choose from podcasts here, or find one of your own  </w:t>
      </w:r>
      <w:hyperlink r:id="rId51" w:anchor="oy_Weav.ouq3" w:history="1">
        <w:r w:rsidRPr="00163CAC">
          <w:rPr>
            <w:rStyle w:val="Hyperlink"/>
          </w:rPr>
          <w:t>http://mashable.com/2014/11/26/storytelling-podcasts/#oy_Weav.ouq3</w:t>
        </w:r>
      </w:hyperlink>
      <w:r w:rsidRPr="00163CAC">
        <w:t xml:space="preserve">  </w:t>
      </w:r>
      <w:hyperlink r:id="rId52" w:history="1">
        <w:r w:rsidRPr="00163CAC">
          <w:rPr>
            <w:rStyle w:val="Hyperlink"/>
          </w:rPr>
          <w:t>http://www.telegraph.co.uk/radio/podcasts/the-best-podcasts-for-stories-fiction-and-poetry/</w:t>
        </w:r>
      </w:hyperlink>
      <w:r>
        <w:rPr>
          <w:rStyle w:val="Hyperlink"/>
        </w:rPr>
        <w:t xml:space="preserve"> </w:t>
      </w:r>
      <w:r w:rsidRPr="00DF5538">
        <w:rPr>
          <w:rStyle w:val="Hyperlink"/>
          <w:color w:val="auto"/>
          <w:u w:val="none"/>
        </w:rPr>
        <w:t>Be prepared to di</w:t>
      </w:r>
      <w:r>
        <w:rPr>
          <w:rStyle w:val="Hyperlink"/>
          <w:color w:val="auto"/>
          <w:u w:val="none"/>
        </w:rPr>
        <w:t>scuss stories from your podcast and, at the end of the semester, to write a brief description of the podcast, why you chose it and what you got out of it.</w:t>
      </w:r>
    </w:p>
    <w:p w:rsidR="00F233F0" w:rsidRPr="00C77415" w:rsidRDefault="00F233F0" w:rsidP="00F233F0">
      <w:pPr>
        <w:pStyle w:val="ListParagraph"/>
        <w:numPr>
          <w:ilvl w:val="0"/>
          <w:numId w:val="4"/>
        </w:numPr>
        <w:spacing w:line="240" w:lineRule="auto"/>
      </w:pPr>
      <w:r>
        <w:t>Complete self-guided museum tour and submit responses.</w:t>
      </w:r>
    </w:p>
    <w:p w:rsidR="00F233F0" w:rsidRPr="00163CAC" w:rsidRDefault="00F233F0" w:rsidP="00F233F0">
      <w:pPr>
        <w:pStyle w:val="ListParagraph"/>
        <w:numPr>
          <w:ilvl w:val="0"/>
          <w:numId w:val="4"/>
        </w:numPr>
        <w:spacing w:after="0" w:line="240" w:lineRule="auto"/>
        <w:rPr>
          <w:b/>
          <w:u w:val="single"/>
        </w:rPr>
      </w:pPr>
      <w:r w:rsidRPr="00163CAC">
        <w:t>Complete a project investigating some aspect of the material covered in class.  This project can be creative- writing a lite</w:t>
      </w:r>
      <w:r>
        <w:t>rary narrative, creating a film,</w:t>
      </w:r>
      <w:r w:rsidRPr="00163CAC">
        <w:t xml:space="preserve"> </w:t>
      </w:r>
      <w:r>
        <w:t xml:space="preserve">graphic novelette, song, dance; </w:t>
      </w:r>
      <w:r w:rsidRPr="00163CAC">
        <w:t xml:space="preserve">or it can be an academic research paper.  </w:t>
      </w:r>
    </w:p>
    <w:p w:rsidR="00F233F0" w:rsidRPr="00163CAC" w:rsidRDefault="00F233F0" w:rsidP="00F233F0">
      <w:pPr>
        <w:spacing w:after="0" w:line="240" w:lineRule="auto"/>
        <w:rPr>
          <w:b/>
          <w:highlight w:val="yellow"/>
          <w:u w:val="single"/>
        </w:rPr>
      </w:pPr>
    </w:p>
    <w:p w:rsidR="00F233F0" w:rsidRPr="00163CAC" w:rsidRDefault="00F233F0" w:rsidP="00F233F0">
      <w:pPr>
        <w:spacing w:after="0" w:line="240" w:lineRule="auto"/>
        <w:rPr>
          <w:b/>
          <w:u w:val="single"/>
        </w:rPr>
      </w:pPr>
      <w:r w:rsidRPr="00163CAC">
        <w:rPr>
          <w:b/>
          <w:u w:val="single"/>
        </w:rPr>
        <w:t>Grading:</w:t>
      </w:r>
    </w:p>
    <w:p w:rsidR="00F233F0" w:rsidRPr="00163CAC" w:rsidRDefault="00F233F0" w:rsidP="00F233F0">
      <w:pPr>
        <w:spacing w:after="0" w:line="240" w:lineRule="auto"/>
        <w:ind w:left="360"/>
      </w:pPr>
      <w:r w:rsidRPr="00163CAC">
        <w:t>Students will be graded on the following criteria:</w:t>
      </w:r>
    </w:p>
    <w:p w:rsidR="00F233F0" w:rsidRDefault="00F233F0" w:rsidP="00F233F0">
      <w:pPr>
        <w:pStyle w:val="ListParagraph"/>
        <w:numPr>
          <w:ilvl w:val="0"/>
          <w:numId w:val="5"/>
        </w:numPr>
        <w:spacing w:after="0" w:line="240" w:lineRule="auto"/>
      </w:pPr>
      <w:r w:rsidRPr="00163CAC">
        <w:t>Attendance and participation in class (35 points)</w:t>
      </w:r>
    </w:p>
    <w:p w:rsidR="00F233F0" w:rsidRPr="00163CAC" w:rsidRDefault="00F233F0" w:rsidP="00F233F0">
      <w:pPr>
        <w:pStyle w:val="ListParagraph"/>
        <w:numPr>
          <w:ilvl w:val="0"/>
          <w:numId w:val="5"/>
        </w:numPr>
        <w:spacing w:after="0" w:line="240" w:lineRule="auto"/>
      </w:pPr>
      <w:r>
        <w:t>Podcast write up</w:t>
      </w:r>
      <w:r w:rsidRPr="00163CAC">
        <w:t>. (15 points)</w:t>
      </w:r>
    </w:p>
    <w:p w:rsidR="00F233F0" w:rsidRPr="00163CAC" w:rsidRDefault="00F233F0" w:rsidP="00F233F0">
      <w:pPr>
        <w:pStyle w:val="ListParagraph"/>
        <w:numPr>
          <w:ilvl w:val="0"/>
          <w:numId w:val="5"/>
        </w:numPr>
        <w:spacing w:after="0" w:line="240" w:lineRule="auto"/>
      </w:pPr>
      <w:r w:rsidRPr="00163CAC">
        <w:t>Project (25 points)</w:t>
      </w:r>
    </w:p>
    <w:p w:rsidR="00F233F0" w:rsidRDefault="00F233F0" w:rsidP="00F233F0">
      <w:pPr>
        <w:pStyle w:val="ListParagraph"/>
        <w:numPr>
          <w:ilvl w:val="0"/>
          <w:numId w:val="5"/>
        </w:numPr>
        <w:spacing w:after="0" w:line="240" w:lineRule="auto"/>
      </w:pPr>
      <w:r>
        <w:t xml:space="preserve">Self guided museum tour. </w:t>
      </w:r>
      <w:r w:rsidRPr="00163CAC">
        <w:t>(</w:t>
      </w:r>
      <w:r>
        <w:t>1</w:t>
      </w:r>
      <w:r w:rsidRPr="00163CAC">
        <w:t>5 points)</w:t>
      </w:r>
    </w:p>
    <w:p w:rsidR="00F233F0" w:rsidRPr="00163CAC" w:rsidRDefault="00F233F0" w:rsidP="00F233F0">
      <w:pPr>
        <w:pStyle w:val="ListParagraph"/>
        <w:numPr>
          <w:ilvl w:val="0"/>
          <w:numId w:val="5"/>
        </w:numPr>
        <w:spacing w:after="0" w:line="240" w:lineRule="auto"/>
      </w:pPr>
      <w:r>
        <w:t>Review of book, bringing in other required reading/watching for the course.</w:t>
      </w:r>
      <w:r w:rsidR="00842099">
        <w:t xml:space="preserve"> (10 points)</w:t>
      </w:r>
    </w:p>
    <w:p w:rsidR="00F233F0" w:rsidRPr="00163CAC" w:rsidRDefault="00F233F0" w:rsidP="00F233F0">
      <w:pPr>
        <w:spacing w:after="0" w:line="240" w:lineRule="auto"/>
        <w:ind w:left="360"/>
        <w:rPr>
          <w:b/>
        </w:rPr>
      </w:pPr>
      <w:r w:rsidRPr="00163CAC">
        <w:rPr>
          <w:b/>
        </w:rPr>
        <w:t xml:space="preserve">*Completion of all requirements is needed for </w:t>
      </w:r>
      <w:r>
        <w:rPr>
          <w:b/>
        </w:rPr>
        <w:t>receiving a grade in the class.</w:t>
      </w:r>
    </w:p>
    <w:p w:rsidR="001A0366" w:rsidRPr="00163CAC" w:rsidRDefault="001A0366" w:rsidP="00062665">
      <w:pPr>
        <w:spacing w:after="0" w:line="240" w:lineRule="auto"/>
      </w:pPr>
    </w:p>
    <w:p w:rsidR="001A0366" w:rsidRPr="00163CAC" w:rsidRDefault="001A0366" w:rsidP="00062665">
      <w:pPr>
        <w:spacing w:after="0" w:line="240" w:lineRule="auto"/>
      </w:pPr>
      <w:r w:rsidRPr="00163CAC">
        <w:rPr>
          <w:b/>
          <w:u w:val="single"/>
        </w:rPr>
        <w:t>Attendance:</w:t>
      </w:r>
      <w:r w:rsidRPr="00163CAC">
        <w:t xml:space="preserve"> Attendance in this course is mandatory.  One absence will be allowed without a deduction of points; every absence beyond one will result in a reduction of 10 points from the final grade.  One additional absence documented by a doctor’s note can be made up through special write up.</w:t>
      </w:r>
    </w:p>
    <w:p w:rsidR="001A0366" w:rsidRPr="00163CAC" w:rsidRDefault="001A0366" w:rsidP="00062665">
      <w:pPr>
        <w:spacing w:after="0" w:line="240" w:lineRule="auto"/>
        <w:ind w:left="360"/>
      </w:pPr>
    </w:p>
    <w:p w:rsidR="001A0366" w:rsidRPr="00163CAC" w:rsidRDefault="001A0366" w:rsidP="00062665">
      <w:pPr>
        <w:spacing w:after="0" w:line="240" w:lineRule="auto"/>
      </w:pPr>
      <w:r w:rsidRPr="00163CAC">
        <w:rPr>
          <w:b/>
          <w:u w:val="single"/>
        </w:rPr>
        <w:t>Academic Honesty:</w:t>
      </w:r>
      <w:r w:rsidRPr="00163CAC">
        <w:t xml:space="preserve">  All students sign the following statement upon registration at the University of Florida: “I understand that the University of Florida expects its students to be honest in all their academic work.  I agree to adhere to this commitment to academic honesty and understand that my failure to comply with this commitment may result in disciplinary action up to and including expulsion from the University.”  As instructors for this course, we fully support the intent of the above statement and will not tolerate academic dishonesty.</w:t>
      </w:r>
    </w:p>
    <w:p w:rsidR="001A0366" w:rsidRPr="00163CAC" w:rsidRDefault="001A0366" w:rsidP="00062665">
      <w:pPr>
        <w:spacing w:after="0" w:line="240" w:lineRule="auto"/>
      </w:pPr>
    </w:p>
    <w:p w:rsidR="001A0366" w:rsidRPr="00163CAC" w:rsidRDefault="001A0366" w:rsidP="00062665">
      <w:pPr>
        <w:spacing w:after="0" w:line="240" w:lineRule="auto"/>
      </w:pPr>
      <w:r w:rsidRPr="00163CAC">
        <w:rPr>
          <w:b/>
          <w:u w:val="single"/>
        </w:rPr>
        <w:t>Student Responsibility:</w:t>
      </w:r>
      <w:r w:rsidRPr="00163CAC">
        <w:t xml:space="preserve">  Students are responsible for understanding all course policies and for accessing all course materials on the UF E-Learning Website through the URL listed above.  All assignments should be submitted through the website and in hard copy when requested.  Students are also responsible for checking their UF e-mail account for course notifications and for communicating with the instructors related to any situation that may hinder his or her progress or participation in the course.  </w:t>
      </w:r>
    </w:p>
    <w:p w:rsidR="001A0366" w:rsidRPr="00163CAC" w:rsidRDefault="001A0366" w:rsidP="00062665">
      <w:pPr>
        <w:spacing w:after="0" w:line="240" w:lineRule="auto"/>
      </w:pPr>
    </w:p>
    <w:p w:rsidR="0065400A" w:rsidRPr="00163CAC" w:rsidRDefault="001A0366" w:rsidP="0063374A">
      <w:pPr>
        <w:spacing w:after="0" w:line="240" w:lineRule="auto"/>
      </w:pPr>
      <w:r w:rsidRPr="00163CAC">
        <w:rPr>
          <w:b/>
          <w:u w:val="single"/>
        </w:rPr>
        <w:t>Disabilities:</w:t>
      </w:r>
      <w:r w:rsidRPr="00163CAC">
        <w:t xml:space="preserve">  Students requesting classroom accommodation must first register with the Dean of Students Office.  The Dean of Students Office will provide documentation to the instructor when students request accommodation.</w:t>
      </w:r>
    </w:p>
    <w:p w:rsidR="0063374A" w:rsidRPr="00163CAC" w:rsidRDefault="0063374A" w:rsidP="0063374A">
      <w:pPr>
        <w:spacing w:after="0" w:line="240" w:lineRule="auto"/>
        <w:rPr>
          <w:b/>
          <w:u w:val="single"/>
        </w:rPr>
      </w:pPr>
    </w:p>
    <w:p w:rsidR="0063374A" w:rsidRPr="00163CAC" w:rsidRDefault="0063374A" w:rsidP="0063374A">
      <w:pPr>
        <w:spacing w:after="0" w:line="240" w:lineRule="auto"/>
        <w:rPr>
          <w:b/>
          <w:u w:val="single"/>
        </w:rPr>
      </w:pPr>
      <w:r w:rsidRPr="00163CAC">
        <w:rPr>
          <w:b/>
          <w:u w:val="single"/>
        </w:rPr>
        <w:t>Grade scale for class points awarded:</w:t>
      </w:r>
    </w:p>
    <w:p w:rsidR="0063374A" w:rsidRPr="00163CAC" w:rsidRDefault="0063374A" w:rsidP="0063374A">
      <w:pPr>
        <w:spacing w:after="0" w:line="240" w:lineRule="auto"/>
      </w:pPr>
      <w:r w:rsidRPr="00163CAC">
        <w:t xml:space="preserve">A    </w:t>
      </w:r>
      <w:r w:rsidRPr="00163CAC">
        <w:tab/>
        <w:t>93-100</w:t>
      </w:r>
    </w:p>
    <w:p w:rsidR="0063374A" w:rsidRPr="00163CAC" w:rsidRDefault="0063374A" w:rsidP="0063374A">
      <w:pPr>
        <w:spacing w:after="0" w:line="240" w:lineRule="auto"/>
      </w:pPr>
      <w:r w:rsidRPr="00163CAC">
        <w:t xml:space="preserve">A-   </w:t>
      </w:r>
      <w:r w:rsidRPr="00163CAC">
        <w:tab/>
        <w:t>90-92</w:t>
      </w:r>
    </w:p>
    <w:p w:rsidR="0063374A" w:rsidRDefault="0063374A" w:rsidP="0063374A">
      <w:pPr>
        <w:spacing w:after="0" w:line="240" w:lineRule="auto"/>
      </w:pPr>
      <w:r>
        <w:t xml:space="preserve">B+  </w:t>
      </w:r>
      <w:r>
        <w:tab/>
        <w:t>87-89</w:t>
      </w:r>
    </w:p>
    <w:p w:rsidR="0063374A" w:rsidRDefault="0063374A" w:rsidP="0063374A">
      <w:pPr>
        <w:spacing w:after="0" w:line="240" w:lineRule="auto"/>
      </w:pPr>
      <w:r>
        <w:t xml:space="preserve">B    </w:t>
      </w:r>
      <w:r>
        <w:tab/>
        <w:t>83-86</w:t>
      </w:r>
    </w:p>
    <w:p w:rsidR="0063374A" w:rsidRDefault="0063374A" w:rsidP="0063374A">
      <w:pPr>
        <w:spacing w:after="0" w:line="240" w:lineRule="auto"/>
      </w:pPr>
      <w:r>
        <w:t xml:space="preserve">B-  </w:t>
      </w:r>
      <w:r>
        <w:tab/>
        <w:t>80-82</w:t>
      </w:r>
    </w:p>
    <w:p w:rsidR="009A5827" w:rsidRDefault="009A5827" w:rsidP="0063374A">
      <w:pPr>
        <w:spacing w:after="0" w:line="240" w:lineRule="auto"/>
      </w:pPr>
    </w:p>
    <w:p w:rsidR="009A5827" w:rsidRPr="00163CAC" w:rsidRDefault="00163CAC" w:rsidP="0063374A">
      <w:pPr>
        <w:spacing w:after="0" w:line="240" w:lineRule="auto"/>
        <w:rPr>
          <w:b/>
          <w:u w:val="single"/>
        </w:rPr>
      </w:pPr>
      <w:r>
        <w:rPr>
          <w:b/>
          <w:u w:val="single"/>
        </w:rPr>
        <w:t>Criteria for a</w:t>
      </w:r>
      <w:r w:rsidR="009A5827" w:rsidRPr="00163CAC">
        <w:rPr>
          <w:b/>
          <w:u w:val="single"/>
        </w:rPr>
        <w:t>cademic research papers:</w:t>
      </w:r>
    </w:p>
    <w:p w:rsidR="009A5827" w:rsidRDefault="009A5827" w:rsidP="00163CAC">
      <w:pPr>
        <w:pStyle w:val="ListParagraph"/>
        <w:numPr>
          <w:ilvl w:val="0"/>
          <w:numId w:val="6"/>
        </w:numPr>
        <w:spacing w:after="0" w:line="240" w:lineRule="auto"/>
      </w:pPr>
      <w:r>
        <w:t>Focus on a specific topic/question</w:t>
      </w:r>
    </w:p>
    <w:p w:rsidR="009A5827" w:rsidRDefault="009A5827" w:rsidP="00163CAC">
      <w:pPr>
        <w:pStyle w:val="ListParagraph"/>
        <w:numPr>
          <w:ilvl w:val="0"/>
          <w:numId w:val="6"/>
        </w:numPr>
        <w:spacing w:after="0" w:line="240" w:lineRule="auto"/>
      </w:pPr>
      <w:r>
        <w:t xml:space="preserve">Minimum of </w:t>
      </w:r>
      <w:r w:rsidR="0053485D">
        <w:t>4</w:t>
      </w:r>
      <w:r>
        <w:t>00 words</w:t>
      </w:r>
    </w:p>
    <w:p w:rsidR="00163CAC" w:rsidRDefault="009A5827" w:rsidP="00163CAC">
      <w:pPr>
        <w:pStyle w:val="ListParagraph"/>
        <w:numPr>
          <w:ilvl w:val="0"/>
          <w:numId w:val="6"/>
        </w:numPr>
        <w:spacing w:after="0" w:line="240" w:lineRule="auto"/>
      </w:pPr>
      <w:r>
        <w:t xml:space="preserve">5 sources- one of which may be from existing class material, </w:t>
      </w:r>
      <w:r w:rsidR="00163CAC">
        <w:t xml:space="preserve">4 must be from sources you research. Make sure these other </w:t>
      </w:r>
      <w:r>
        <w:t xml:space="preserve">sources </w:t>
      </w:r>
      <w:r w:rsidR="00163CAC">
        <w:t xml:space="preserve">are relevant and </w:t>
      </w:r>
      <w:r>
        <w:t>help you focus on the question you are addressing.</w:t>
      </w:r>
      <w:r w:rsidR="00163CAC">
        <w:t xml:space="preserve"> One of these sources can be a website with a .edu , .gov, or .org ending.    If a source is an ebook or digitized older book t</w:t>
      </w:r>
      <w:r w:rsidR="00060000">
        <w:t>hat will not count as a website</w:t>
      </w:r>
      <w:r w:rsidR="00163CAC">
        <w:t>.  We will discuss further, and I am happy to discuss ideas.</w:t>
      </w:r>
    </w:p>
    <w:p w:rsidR="00163CAC" w:rsidRDefault="00163CAC" w:rsidP="00F233F0">
      <w:pPr>
        <w:spacing w:after="0" w:line="240" w:lineRule="auto"/>
      </w:pPr>
    </w:p>
    <w:p w:rsidR="00F233F0" w:rsidRPr="00F56784" w:rsidRDefault="00842099" w:rsidP="00F233F0">
      <w:pPr>
        <w:spacing w:after="0" w:line="240" w:lineRule="auto"/>
        <w:rPr>
          <w:b/>
          <w:u w:val="single"/>
        </w:rPr>
      </w:pPr>
      <w:r>
        <w:rPr>
          <w:b/>
          <w:u w:val="single"/>
        </w:rPr>
        <w:t xml:space="preserve">(Preliminary) </w:t>
      </w:r>
      <w:r w:rsidR="00F233F0" w:rsidRPr="00F56784">
        <w:rPr>
          <w:b/>
          <w:u w:val="single"/>
        </w:rPr>
        <w:t>List of narratives:</w:t>
      </w:r>
    </w:p>
    <w:p w:rsidR="00F233F0" w:rsidRPr="00F56784" w:rsidRDefault="00F233F0" w:rsidP="00F233F0">
      <w:pPr>
        <w:spacing w:after="0" w:line="240" w:lineRule="auto"/>
        <w:rPr>
          <w:u w:val="single"/>
        </w:rPr>
      </w:pPr>
      <w:r w:rsidRPr="00F56784">
        <w:rPr>
          <w:u w:val="single"/>
        </w:rPr>
        <w:t>Graphic novels-</w:t>
      </w:r>
    </w:p>
    <w:p w:rsidR="00F233F0" w:rsidRDefault="00F233F0" w:rsidP="00F233F0">
      <w:pPr>
        <w:spacing w:after="0" w:line="240" w:lineRule="auto"/>
      </w:pPr>
      <w:r w:rsidRPr="00F56784">
        <w:rPr>
          <w:i/>
        </w:rPr>
        <w:t>Mom’s Cancer</w:t>
      </w:r>
      <w:r>
        <w:t xml:space="preserve"> by Brian Fies.</w:t>
      </w:r>
    </w:p>
    <w:p w:rsidR="00F233F0" w:rsidRDefault="00F233F0" w:rsidP="00F233F0">
      <w:pPr>
        <w:spacing w:after="0" w:line="240" w:lineRule="auto"/>
      </w:pPr>
      <w:r w:rsidRPr="00F56784">
        <w:rPr>
          <w:i/>
        </w:rPr>
        <w:t>Cancer Vixen</w:t>
      </w:r>
      <w:r>
        <w:t xml:space="preserve"> by Marisa Acocella Marchetto </w:t>
      </w:r>
    </w:p>
    <w:p w:rsidR="00F233F0" w:rsidRDefault="00F233F0" w:rsidP="00F233F0">
      <w:pPr>
        <w:spacing w:after="0" w:line="240" w:lineRule="auto"/>
      </w:pPr>
      <w:r w:rsidRPr="00F56784">
        <w:rPr>
          <w:i/>
        </w:rPr>
        <w:t>Taking turns: Stories from HIV/AIDS Care Unit 371</w:t>
      </w:r>
      <w:r>
        <w:t>. MK Czerwiec</w:t>
      </w:r>
    </w:p>
    <w:p w:rsidR="00F233F0" w:rsidRDefault="00F233F0" w:rsidP="00F233F0">
      <w:pPr>
        <w:spacing w:after="0" w:line="240" w:lineRule="auto"/>
      </w:pPr>
      <w:r w:rsidRPr="00F56784">
        <w:rPr>
          <w:i/>
        </w:rPr>
        <w:t>Can’t we talk about something more pleasant</w:t>
      </w:r>
      <w:r>
        <w:t>. Roz Chast</w:t>
      </w:r>
    </w:p>
    <w:p w:rsidR="00F233F0" w:rsidRDefault="00F233F0" w:rsidP="00F233F0">
      <w:pPr>
        <w:spacing w:after="0" w:line="240" w:lineRule="auto"/>
      </w:pPr>
      <w:r w:rsidRPr="00F56784">
        <w:rPr>
          <w:i/>
        </w:rPr>
        <w:t>Hole in the Heart: Bringing up Beth</w:t>
      </w:r>
      <w:r>
        <w:t>. Henny Beaumont.</w:t>
      </w:r>
    </w:p>
    <w:p w:rsidR="00F233F0" w:rsidRDefault="00F233F0" w:rsidP="00F233F0">
      <w:pPr>
        <w:spacing w:after="0" w:line="240" w:lineRule="auto"/>
      </w:pPr>
    </w:p>
    <w:p w:rsidR="00F233F0" w:rsidRPr="00F56784" w:rsidRDefault="00F233F0" w:rsidP="00F233F0">
      <w:pPr>
        <w:spacing w:after="0" w:line="240" w:lineRule="auto"/>
        <w:rPr>
          <w:u w:val="single"/>
        </w:rPr>
      </w:pPr>
      <w:r w:rsidRPr="00F56784">
        <w:rPr>
          <w:u w:val="single"/>
        </w:rPr>
        <w:t>Written narratives-</w:t>
      </w:r>
    </w:p>
    <w:p w:rsidR="00F233F0" w:rsidRDefault="00F233F0" w:rsidP="00F233F0">
      <w:pPr>
        <w:spacing w:after="0" w:line="240" w:lineRule="auto"/>
      </w:pPr>
      <w:r w:rsidRPr="00F56784">
        <w:rPr>
          <w:i/>
        </w:rPr>
        <w:t>Autobiography of a face</w:t>
      </w:r>
      <w:r>
        <w:t>. Lucy Grealy.</w:t>
      </w:r>
    </w:p>
    <w:p w:rsidR="00F233F0" w:rsidRDefault="00F233F0" w:rsidP="00F233F0">
      <w:pPr>
        <w:spacing w:after="0" w:line="240" w:lineRule="auto"/>
      </w:pPr>
      <w:r w:rsidRPr="00F56784">
        <w:rPr>
          <w:i/>
        </w:rPr>
        <w:t>Cancer journals</w:t>
      </w:r>
      <w:r>
        <w:t>. Audre Lord.</w:t>
      </w:r>
    </w:p>
    <w:p w:rsidR="00F233F0" w:rsidRDefault="00F233F0" w:rsidP="00F233F0">
      <w:pPr>
        <w:spacing w:after="0" w:line="240" w:lineRule="auto"/>
      </w:pPr>
      <w:r w:rsidRPr="00F56784">
        <w:rPr>
          <w:i/>
        </w:rPr>
        <w:t>Breathing for a living</w:t>
      </w:r>
      <w:r>
        <w:t>. Laura Rothenberg.</w:t>
      </w:r>
    </w:p>
    <w:p w:rsidR="00F233F0" w:rsidRDefault="00F233F0" w:rsidP="00F233F0">
      <w:pPr>
        <w:spacing w:after="0" w:line="240" w:lineRule="auto"/>
      </w:pPr>
      <w:r w:rsidRPr="00F56784">
        <w:rPr>
          <w:i/>
        </w:rPr>
        <w:t>Girl, Interrupted</w:t>
      </w:r>
      <w:r>
        <w:t>. Susanna Kaysen (book).</w:t>
      </w:r>
    </w:p>
    <w:p w:rsidR="00F233F0" w:rsidRDefault="00F233F0" w:rsidP="00F233F0">
      <w:pPr>
        <w:spacing w:after="0" w:line="240" w:lineRule="auto"/>
      </w:pPr>
      <w:r w:rsidRPr="00F56784">
        <w:rPr>
          <w:i/>
        </w:rPr>
        <w:t>Darkness Visible</w:t>
      </w:r>
      <w:r>
        <w:t>. William Styron.</w:t>
      </w:r>
    </w:p>
    <w:p w:rsidR="00F233F0" w:rsidRDefault="00F233F0" w:rsidP="00F233F0">
      <w:pPr>
        <w:spacing w:after="0" w:line="240" w:lineRule="auto"/>
      </w:pPr>
      <w:r w:rsidRPr="00F56784">
        <w:rPr>
          <w:i/>
        </w:rPr>
        <w:t>Enjoy every sandwich</w:t>
      </w:r>
      <w:r>
        <w:t>. Lee Lipsenthal.</w:t>
      </w:r>
    </w:p>
    <w:p w:rsidR="00F233F0" w:rsidRDefault="00F233F0" w:rsidP="00F233F0">
      <w:pPr>
        <w:spacing w:after="0" w:line="240" w:lineRule="auto"/>
      </w:pPr>
      <w:r w:rsidRPr="00944FA6">
        <w:rPr>
          <w:i/>
        </w:rPr>
        <w:t>Intoxicated by my illness</w:t>
      </w:r>
      <w:r>
        <w:t>. Anatole Broyard.</w:t>
      </w:r>
    </w:p>
    <w:p w:rsidR="00F233F0" w:rsidRDefault="00F233F0" w:rsidP="00F233F0">
      <w:pPr>
        <w:spacing w:after="0" w:line="240" w:lineRule="auto"/>
      </w:pPr>
    </w:p>
    <w:p w:rsidR="00F233F0" w:rsidRPr="00AB7AB1" w:rsidRDefault="00F233F0" w:rsidP="00F233F0">
      <w:pPr>
        <w:spacing w:after="0" w:line="240" w:lineRule="auto"/>
        <w:rPr>
          <w:u w:val="single"/>
        </w:rPr>
      </w:pPr>
      <w:r w:rsidRPr="00AB7AB1">
        <w:rPr>
          <w:u w:val="single"/>
        </w:rPr>
        <w:t>Movie/video-</w:t>
      </w:r>
    </w:p>
    <w:p w:rsidR="00F233F0" w:rsidRDefault="00F233F0" w:rsidP="00F233F0">
      <w:pPr>
        <w:spacing w:after="0" w:line="240" w:lineRule="auto"/>
      </w:pPr>
      <w:r w:rsidRPr="00944FA6">
        <w:rPr>
          <w:i/>
        </w:rPr>
        <w:t>Canvas</w:t>
      </w:r>
      <w:r>
        <w:t>.</w:t>
      </w:r>
    </w:p>
    <w:p w:rsidR="00F233F0" w:rsidRPr="00944FA6" w:rsidRDefault="00F233F0" w:rsidP="00F233F0">
      <w:pPr>
        <w:spacing w:after="0" w:line="240" w:lineRule="auto"/>
      </w:pPr>
      <w:r w:rsidRPr="00944FA6">
        <w:rPr>
          <w:i/>
        </w:rPr>
        <w:t>Murderball</w:t>
      </w:r>
      <w:r w:rsidRPr="00944FA6">
        <w:t>.</w:t>
      </w:r>
    </w:p>
    <w:p w:rsidR="00F233F0" w:rsidRPr="00944FA6" w:rsidRDefault="00F233F0" w:rsidP="00F233F0">
      <w:pPr>
        <w:spacing w:after="0" w:line="240" w:lineRule="auto"/>
      </w:pPr>
      <w:r w:rsidRPr="00944FA6">
        <w:rPr>
          <w:i/>
        </w:rPr>
        <w:t>Yesterday</w:t>
      </w:r>
      <w:r w:rsidRPr="00944FA6">
        <w:t>.</w:t>
      </w:r>
    </w:p>
    <w:p w:rsidR="00F233F0" w:rsidRDefault="00F233F0" w:rsidP="00F233F0">
      <w:pPr>
        <w:spacing w:after="0" w:line="240" w:lineRule="auto"/>
      </w:pPr>
      <w:r w:rsidRPr="00944FA6">
        <w:rPr>
          <w:i/>
        </w:rPr>
        <w:t>Deej</w:t>
      </w:r>
      <w:r>
        <w:t>.</w:t>
      </w:r>
    </w:p>
    <w:p w:rsidR="00F233F0" w:rsidRDefault="00F233F0" w:rsidP="00F233F0">
      <w:pPr>
        <w:spacing w:after="0" w:line="240" w:lineRule="auto"/>
      </w:pPr>
      <w:r w:rsidRPr="00944FA6">
        <w:rPr>
          <w:i/>
        </w:rPr>
        <w:t>Key of G</w:t>
      </w:r>
      <w:r>
        <w:t xml:space="preserve">. </w:t>
      </w:r>
    </w:p>
    <w:p w:rsidR="00F233F0" w:rsidRDefault="00F233F0" w:rsidP="00F233F0">
      <w:pPr>
        <w:spacing w:after="0" w:line="240" w:lineRule="auto"/>
      </w:pPr>
      <w:r w:rsidRPr="00944FA6">
        <w:rPr>
          <w:i/>
        </w:rPr>
        <w:t>Shine</w:t>
      </w:r>
      <w:r>
        <w:t>.</w:t>
      </w:r>
    </w:p>
    <w:p w:rsidR="00F233F0" w:rsidRDefault="00F233F0" w:rsidP="00F233F0">
      <w:pPr>
        <w:spacing w:after="0" w:line="240" w:lineRule="auto"/>
      </w:pPr>
      <w:r w:rsidRPr="00944FA6">
        <w:rPr>
          <w:i/>
        </w:rPr>
        <w:t>One Flew over the Cuckoo’s nest</w:t>
      </w:r>
      <w:r>
        <w:t>.</w:t>
      </w:r>
    </w:p>
    <w:p w:rsidR="00F233F0" w:rsidRDefault="00F233F0" w:rsidP="00F233F0">
      <w:pPr>
        <w:spacing w:after="0" w:line="240" w:lineRule="auto"/>
      </w:pPr>
    </w:p>
    <w:p w:rsidR="009A5827" w:rsidRDefault="009A5827" w:rsidP="0063374A">
      <w:pPr>
        <w:spacing w:after="0" w:line="240" w:lineRule="auto"/>
      </w:pPr>
    </w:p>
    <w:sectPr w:rsidR="009A5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F652D1"/>
    <w:multiLevelType w:val="hybridMultilevel"/>
    <w:tmpl w:val="51ACA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220B05"/>
    <w:multiLevelType w:val="hybridMultilevel"/>
    <w:tmpl w:val="9AB47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FD2B75"/>
    <w:multiLevelType w:val="hybridMultilevel"/>
    <w:tmpl w:val="DA60526A"/>
    <w:lvl w:ilvl="0" w:tplc="EB94340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3E1049"/>
    <w:multiLevelType w:val="hybridMultilevel"/>
    <w:tmpl w:val="FEBC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C8F"/>
    <w:rsid w:val="00003B87"/>
    <w:rsid w:val="00024B95"/>
    <w:rsid w:val="00060000"/>
    <w:rsid w:val="00060A92"/>
    <w:rsid w:val="00062665"/>
    <w:rsid w:val="000651E9"/>
    <w:rsid w:val="00097D0F"/>
    <w:rsid w:val="000A6C4F"/>
    <w:rsid w:val="000E6FF9"/>
    <w:rsid w:val="00157875"/>
    <w:rsid w:val="00163CAC"/>
    <w:rsid w:val="001A0366"/>
    <w:rsid w:val="001B1802"/>
    <w:rsid w:val="001B301A"/>
    <w:rsid w:val="001E3DFF"/>
    <w:rsid w:val="00291BDE"/>
    <w:rsid w:val="00294E4F"/>
    <w:rsid w:val="002B37CC"/>
    <w:rsid w:val="002E4067"/>
    <w:rsid w:val="003114CB"/>
    <w:rsid w:val="00357C8F"/>
    <w:rsid w:val="00374918"/>
    <w:rsid w:val="003B659B"/>
    <w:rsid w:val="003B74E4"/>
    <w:rsid w:val="003D4EA7"/>
    <w:rsid w:val="00437531"/>
    <w:rsid w:val="00460E70"/>
    <w:rsid w:val="00473F85"/>
    <w:rsid w:val="00483F5F"/>
    <w:rsid w:val="004955C8"/>
    <w:rsid w:val="004A24A1"/>
    <w:rsid w:val="004C2BCA"/>
    <w:rsid w:val="004C5C95"/>
    <w:rsid w:val="0053036C"/>
    <w:rsid w:val="0053485D"/>
    <w:rsid w:val="005402CB"/>
    <w:rsid w:val="00552154"/>
    <w:rsid w:val="00574654"/>
    <w:rsid w:val="005F6E0E"/>
    <w:rsid w:val="0063374A"/>
    <w:rsid w:val="0064591F"/>
    <w:rsid w:val="0065400A"/>
    <w:rsid w:val="006636D1"/>
    <w:rsid w:val="00672A20"/>
    <w:rsid w:val="006856A4"/>
    <w:rsid w:val="00695D77"/>
    <w:rsid w:val="006F080D"/>
    <w:rsid w:val="007870C3"/>
    <w:rsid w:val="007A51A1"/>
    <w:rsid w:val="00822B78"/>
    <w:rsid w:val="00824F75"/>
    <w:rsid w:val="00842099"/>
    <w:rsid w:val="00854C2D"/>
    <w:rsid w:val="00860A05"/>
    <w:rsid w:val="00886785"/>
    <w:rsid w:val="008A4788"/>
    <w:rsid w:val="00914F6B"/>
    <w:rsid w:val="00921DBB"/>
    <w:rsid w:val="00945FD5"/>
    <w:rsid w:val="00985AE7"/>
    <w:rsid w:val="009A5827"/>
    <w:rsid w:val="009F3BB8"/>
    <w:rsid w:val="00A56484"/>
    <w:rsid w:val="00A6580E"/>
    <w:rsid w:val="00A73C02"/>
    <w:rsid w:val="00A73E70"/>
    <w:rsid w:val="00AA28AE"/>
    <w:rsid w:val="00AD039B"/>
    <w:rsid w:val="00AF08CF"/>
    <w:rsid w:val="00B01161"/>
    <w:rsid w:val="00B21A27"/>
    <w:rsid w:val="00B344CC"/>
    <w:rsid w:val="00B8570A"/>
    <w:rsid w:val="00BA2977"/>
    <w:rsid w:val="00C375BC"/>
    <w:rsid w:val="00C42B77"/>
    <w:rsid w:val="00C67943"/>
    <w:rsid w:val="00C77415"/>
    <w:rsid w:val="00C9658B"/>
    <w:rsid w:val="00CA3D56"/>
    <w:rsid w:val="00CF14D6"/>
    <w:rsid w:val="00D03BA6"/>
    <w:rsid w:val="00D252EC"/>
    <w:rsid w:val="00D333E5"/>
    <w:rsid w:val="00D57E08"/>
    <w:rsid w:val="00D72A60"/>
    <w:rsid w:val="00D772C5"/>
    <w:rsid w:val="00DA04D5"/>
    <w:rsid w:val="00DD5A22"/>
    <w:rsid w:val="00DF0468"/>
    <w:rsid w:val="00DF5538"/>
    <w:rsid w:val="00E06516"/>
    <w:rsid w:val="00E50219"/>
    <w:rsid w:val="00E532AC"/>
    <w:rsid w:val="00EA7FD8"/>
    <w:rsid w:val="00ED0DA3"/>
    <w:rsid w:val="00EF398E"/>
    <w:rsid w:val="00EF52B4"/>
    <w:rsid w:val="00F046E9"/>
    <w:rsid w:val="00F233F0"/>
    <w:rsid w:val="00F246E9"/>
    <w:rsid w:val="00F53AD2"/>
    <w:rsid w:val="00F8718B"/>
    <w:rsid w:val="00F962B2"/>
    <w:rsid w:val="00FB2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60CFDE-04B6-4A0B-8DAC-33DDE290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039B"/>
    <w:rPr>
      <w:color w:val="0000FF" w:themeColor="hyperlink"/>
      <w:u w:val="single"/>
    </w:rPr>
  </w:style>
  <w:style w:type="character" w:styleId="Strong">
    <w:name w:val="Strong"/>
    <w:basedOn w:val="DefaultParagraphFont"/>
    <w:uiPriority w:val="22"/>
    <w:qFormat/>
    <w:rsid w:val="00D72A60"/>
    <w:rPr>
      <w:b/>
      <w:bCs/>
    </w:rPr>
  </w:style>
  <w:style w:type="character" w:styleId="Emphasis">
    <w:name w:val="Emphasis"/>
    <w:basedOn w:val="DefaultParagraphFont"/>
    <w:uiPriority w:val="20"/>
    <w:qFormat/>
    <w:rsid w:val="00D57E08"/>
    <w:rPr>
      <w:i/>
      <w:iCs/>
    </w:rPr>
  </w:style>
  <w:style w:type="paragraph" w:styleId="ListParagraph">
    <w:name w:val="List Paragraph"/>
    <w:basedOn w:val="Normal"/>
    <w:uiPriority w:val="34"/>
    <w:qFormat/>
    <w:rsid w:val="00D57E08"/>
    <w:pPr>
      <w:ind w:left="720"/>
      <w:contextualSpacing/>
    </w:pPr>
  </w:style>
  <w:style w:type="paragraph" w:styleId="BalloonText">
    <w:name w:val="Balloon Text"/>
    <w:basedOn w:val="Normal"/>
    <w:link w:val="BalloonTextChar"/>
    <w:uiPriority w:val="99"/>
    <w:semiHidden/>
    <w:unhideWhenUsed/>
    <w:rsid w:val="00574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654"/>
    <w:rPr>
      <w:rFonts w:ascii="Segoe UI" w:hAnsi="Segoe UI" w:cs="Segoe UI"/>
      <w:sz w:val="18"/>
      <w:szCs w:val="18"/>
    </w:rPr>
  </w:style>
  <w:style w:type="paragraph" w:styleId="NormalWeb">
    <w:name w:val="Normal (Web)"/>
    <w:basedOn w:val="Normal"/>
    <w:uiPriority w:val="99"/>
    <w:unhideWhenUsed/>
    <w:rsid w:val="00060A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60A92"/>
  </w:style>
  <w:style w:type="character" w:styleId="FollowedHyperlink">
    <w:name w:val="FollowedHyperlink"/>
    <w:basedOn w:val="DefaultParagraphFont"/>
    <w:uiPriority w:val="99"/>
    <w:semiHidden/>
    <w:unhideWhenUsed/>
    <w:rsid w:val="00060A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08">
      <w:bodyDiv w:val="1"/>
      <w:marLeft w:val="0"/>
      <w:marRight w:val="0"/>
      <w:marTop w:val="0"/>
      <w:marBottom w:val="0"/>
      <w:divBdr>
        <w:top w:val="none" w:sz="0" w:space="0" w:color="auto"/>
        <w:left w:val="none" w:sz="0" w:space="0" w:color="auto"/>
        <w:bottom w:val="none" w:sz="0" w:space="0" w:color="auto"/>
        <w:right w:val="none" w:sz="0" w:space="0" w:color="auto"/>
      </w:divBdr>
    </w:div>
    <w:div w:id="121192812">
      <w:bodyDiv w:val="1"/>
      <w:marLeft w:val="0"/>
      <w:marRight w:val="0"/>
      <w:marTop w:val="0"/>
      <w:marBottom w:val="0"/>
      <w:divBdr>
        <w:top w:val="none" w:sz="0" w:space="0" w:color="auto"/>
        <w:left w:val="none" w:sz="0" w:space="0" w:color="auto"/>
        <w:bottom w:val="none" w:sz="0" w:space="0" w:color="auto"/>
        <w:right w:val="none" w:sz="0" w:space="0" w:color="auto"/>
      </w:divBdr>
    </w:div>
    <w:div w:id="741753120">
      <w:bodyDiv w:val="1"/>
      <w:marLeft w:val="0"/>
      <w:marRight w:val="0"/>
      <w:marTop w:val="0"/>
      <w:marBottom w:val="0"/>
      <w:divBdr>
        <w:top w:val="none" w:sz="0" w:space="0" w:color="auto"/>
        <w:left w:val="none" w:sz="0" w:space="0" w:color="auto"/>
        <w:bottom w:val="none" w:sz="0" w:space="0" w:color="auto"/>
        <w:right w:val="none" w:sz="0" w:space="0" w:color="auto"/>
      </w:divBdr>
    </w:div>
    <w:div w:id="1956058835">
      <w:bodyDiv w:val="1"/>
      <w:marLeft w:val="0"/>
      <w:marRight w:val="0"/>
      <w:marTop w:val="0"/>
      <w:marBottom w:val="0"/>
      <w:divBdr>
        <w:top w:val="none" w:sz="0" w:space="0" w:color="auto"/>
        <w:left w:val="none" w:sz="0" w:space="0" w:color="auto"/>
        <w:bottom w:val="none" w:sz="0" w:space="0" w:color="auto"/>
        <w:right w:val="none" w:sz="0" w:space="0" w:color="auto"/>
      </w:divBdr>
    </w:div>
    <w:div w:id="203804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br.org/2014/10/why-your-brain-loves-good-storytelling" TargetMode="External"/><Relationship Id="rId18" Type="http://schemas.openxmlformats.org/officeDocument/2006/relationships/hyperlink" Target="https://www.graphicmedicine.org/podcast-episode-conference-opening-night/" TargetMode="External"/><Relationship Id="rId26" Type="http://schemas.openxmlformats.org/officeDocument/2006/relationships/hyperlink" Target="http://hpq.sagepub.com/content/10/2/211.short" TargetMode="External"/><Relationship Id="rId39" Type="http://schemas.openxmlformats.org/officeDocument/2006/relationships/hyperlink" Target="https://www.youtube.com/watch?v=nwtrQ27oG9A" TargetMode="External"/><Relationship Id="rId3" Type="http://schemas.openxmlformats.org/officeDocument/2006/relationships/settings" Target="settings.xml"/><Relationship Id="rId21" Type="http://schemas.openxmlformats.org/officeDocument/2006/relationships/hyperlink" Target="http://www.amazon.com/A-Blessing-Disguise-Kristen-Fox/dp/0990908402" TargetMode="External"/><Relationship Id="rId34" Type="http://schemas.openxmlformats.org/officeDocument/2006/relationships/hyperlink" Target="https://muse.jhu.edu/article/20193" TargetMode="External"/><Relationship Id="rId42" Type="http://schemas.openxmlformats.org/officeDocument/2006/relationships/hyperlink" Target="https://www.youtube.com/watch?v=Ck5rIVdSMZ0" TargetMode="External"/><Relationship Id="rId47" Type="http://schemas.openxmlformats.org/officeDocument/2006/relationships/hyperlink" Target="https://www.youtube.com/watch?v=5FL8NNZIWVY" TargetMode="External"/><Relationship Id="rId50" Type="http://schemas.openxmlformats.org/officeDocument/2006/relationships/hyperlink" Target="http://asiasociety.org/storytelling-through-dance" TargetMode="External"/><Relationship Id="rId7" Type="http://schemas.openxmlformats.org/officeDocument/2006/relationships/hyperlink" Target="http://wrvo.org/post/neuroscience-shows-brain-wired-story" TargetMode="External"/><Relationship Id="rId12" Type="http://schemas.openxmlformats.org/officeDocument/2006/relationships/hyperlink" Target="http://wrvo.org/post/neuroscience-shows-brain-wired-story" TargetMode="External"/><Relationship Id="rId17" Type="http://schemas.openxmlformats.org/officeDocument/2006/relationships/hyperlink" Target="http://www.graphicmedicine.org/" TargetMode="External"/><Relationship Id="rId25" Type="http://schemas.openxmlformats.org/officeDocument/2006/relationships/hyperlink" Target="http://onlinelibrary.wiley.com/doi/10.1348/135910707X250866/full" TargetMode="External"/><Relationship Id="rId33" Type="http://schemas.openxmlformats.org/officeDocument/2006/relationships/hyperlink" Target="https://books.google.com/books?hl=en&amp;lr=&amp;id=l6uRAgAAQBAJ&amp;oi=fnd&amp;pg=PA149&amp;dq=storytelling+and+healing&amp;ots=9JQoEFt1lV&amp;sig=YQ6dFPCY_I9ZF-UB8ckUUdecnac" TargetMode="External"/><Relationship Id="rId38" Type="http://schemas.openxmlformats.org/officeDocument/2006/relationships/hyperlink" Target="https://www.youtube.com/watch?v=nQtJ6UhVkfw" TargetMode="External"/><Relationship Id="rId46" Type="http://schemas.openxmlformats.org/officeDocument/2006/relationships/hyperlink" Target="https://www.youtube.com/watch?v=ePNwj8BgvIg" TargetMode="External"/><Relationship Id="rId2" Type="http://schemas.openxmlformats.org/officeDocument/2006/relationships/styles" Target="styles.xml"/><Relationship Id="rId16" Type="http://schemas.openxmlformats.org/officeDocument/2006/relationships/hyperlink" Target="https://www.youtube.com/watch?v=d5FTuM3WrYc" TargetMode="External"/><Relationship Id="rId20" Type="http://schemas.openxmlformats.org/officeDocument/2006/relationships/hyperlink" Target="http://www.mtv.com/news/2284712/kristen-fox-chronic-disease-personal-essay/" TargetMode="External"/><Relationship Id="rId29" Type="http://schemas.openxmlformats.org/officeDocument/2006/relationships/hyperlink" Target="https://www.youtube.com/watch?v=buiLxjyGFE0" TargetMode="External"/><Relationship Id="rId41" Type="http://schemas.openxmlformats.org/officeDocument/2006/relationships/hyperlink" Target="https://www.youtube.com/watch?v=qbIZYLaulwY"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heguardian.com/books/2015/nov/04/darfur-poet-triumphs-in-international-poetry-slam" TargetMode="External"/><Relationship Id="rId11" Type="http://schemas.openxmlformats.org/officeDocument/2006/relationships/hyperlink" Target="https://www.youtube.com/watch?v=gZ3ucjmcZwY" TargetMode="External"/><Relationship Id="rId24" Type="http://schemas.openxmlformats.org/officeDocument/2006/relationships/hyperlink" Target="http://hopeathandinc.cmail19.com/t/ViewEmail/t/C5909BF80091A723/6E2B6CAE69028968F6A1C87C670A6B9F" TargetMode="External"/><Relationship Id="rId32" Type="http://schemas.openxmlformats.org/officeDocument/2006/relationships/hyperlink" Target="http://psycnet.apa.org/books/11422/007" TargetMode="External"/><Relationship Id="rId37" Type="http://schemas.openxmlformats.org/officeDocument/2006/relationships/hyperlink" Target="http://www.culturalheritageconnections.org/wiki/Anansi_Masters" TargetMode="External"/><Relationship Id="rId40" Type="http://schemas.openxmlformats.org/officeDocument/2006/relationships/hyperlink" Target="http://mag.amazing-kids.org/non-fiction/stories/storytelling-through-the-kathak-and-hula-dances/" TargetMode="External"/><Relationship Id="rId45" Type="http://schemas.openxmlformats.org/officeDocument/2006/relationships/hyperlink" Target="https://www.youtube.com/watch?v=sm2nDzlzhu0" TargetMode="External"/><Relationship Id="rId53" Type="http://schemas.openxmlformats.org/officeDocument/2006/relationships/fontTable" Target="fontTable.xml"/><Relationship Id="rId5" Type="http://schemas.openxmlformats.org/officeDocument/2006/relationships/hyperlink" Target="mailto:nstoyan@ufl.edu" TargetMode="External"/><Relationship Id="rId15" Type="http://schemas.openxmlformats.org/officeDocument/2006/relationships/hyperlink" Target="http://writingandhealing.org/" TargetMode="External"/><Relationship Id="rId23" Type="http://schemas.openxmlformats.org/officeDocument/2006/relationships/hyperlink" Target="https://www.theguardian.com/lifeandstyle/2012/jan/15/story-lines-facts" TargetMode="External"/><Relationship Id="rId28" Type="http://schemas.openxmlformats.org/officeDocument/2006/relationships/hyperlink" Target="https://www.youtube.com/watch?v=othiWKn0trU" TargetMode="External"/><Relationship Id="rId36" Type="http://schemas.openxmlformats.org/officeDocument/2006/relationships/hyperlink" Target="https://www.youtube.com/channel/UClTMBsFayJeZDUkwm2w8nWw" TargetMode="External"/><Relationship Id="rId49" Type="http://schemas.openxmlformats.org/officeDocument/2006/relationships/hyperlink" Target="https://www.youtube.com/watch?v=8iDA_66fvlU" TargetMode="External"/><Relationship Id="rId10" Type="http://schemas.openxmlformats.org/officeDocument/2006/relationships/hyperlink" Target="https://www.youtube.com/watch?v=24kHX2HtU3o" TargetMode="External"/><Relationship Id="rId19" Type="http://schemas.openxmlformats.org/officeDocument/2006/relationships/hyperlink" Target="https://www.graphicmedicine.org/week-graphic-medicine-12-8-17/" TargetMode="External"/><Relationship Id="rId31" Type="http://schemas.openxmlformats.org/officeDocument/2006/relationships/hyperlink" Target="https://www.youtube.com/watch?v=rvUGQF0FjLQ" TargetMode="External"/><Relationship Id="rId44" Type="http://schemas.openxmlformats.org/officeDocument/2006/relationships/hyperlink" Target="https://www.youtube.com/watch?v=_Xr1Wd17w-g" TargetMode="External"/><Relationship Id="rId52" Type="http://schemas.openxmlformats.org/officeDocument/2006/relationships/hyperlink" Target="http://www.telegraph.co.uk/radio/podcasts/the-best-podcasts-for-stories-fiction-and-poetry/" TargetMode="External"/><Relationship Id="rId4" Type="http://schemas.openxmlformats.org/officeDocument/2006/relationships/webSettings" Target="webSettings.xml"/><Relationship Id="rId9" Type="http://schemas.openxmlformats.org/officeDocument/2006/relationships/hyperlink" Target="http://bigthink.com/ideafeed/how-the-human-brain-became-hardwired-to-tell-stories" TargetMode="External"/><Relationship Id="rId14" Type="http://schemas.openxmlformats.org/officeDocument/2006/relationships/hyperlink" Target="http://bigthink.com/ideafeed/how-the-human-brain-became-hardwired-to-tell-stories" TargetMode="External"/><Relationship Id="rId22" Type="http://schemas.openxmlformats.org/officeDocument/2006/relationships/hyperlink" Target="http://www.amazon.com/gp/product/0990908429/ref=pd_lpo_sbs_dp_ss_1?pf_rd_p=1944687722&amp;pf_rd_s=lpo-top-stripe-1&amp;pf_rd_t=201&amp;pf_rd_i=0990908402&amp;pf_rd_m=ATVPDKIKX0DER&amp;pf_rd_r=0PYJMR1YB8V5V2WZ4FYV" TargetMode="External"/><Relationship Id="rId27" Type="http://schemas.openxmlformats.org/officeDocument/2006/relationships/hyperlink" Target="https://www.theguardian.com/books/2015/nov/04/darfur-poet-triumphs-in-international-poetry-slam" TargetMode="External"/><Relationship Id="rId30" Type="http://schemas.openxmlformats.org/officeDocument/2006/relationships/hyperlink" Target="https://www.youtube.com/watch?v=hmfbQRclFf8" TargetMode="External"/><Relationship Id="rId35" Type="http://schemas.openxmlformats.org/officeDocument/2006/relationships/hyperlink" Target="http://myths.e2bn.org/mythsandlegends/origins11717-anansi-brings-stories-to-the-world.html" TargetMode="External"/><Relationship Id="rId43" Type="http://schemas.openxmlformats.org/officeDocument/2006/relationships/hyperlink" Target="https://www.youtube.com/watch?v=fquGIojgtOs" TargetMode="External"/><Relationship Id="rId48" Type="http://schemas.openxmlformats.org/officeDocument/2006/relationships/hyperlink" Target="https://www.youtube.com/watch?v=YvnBUpjvWGw" TargetMode="External"/><Relationship Id="rId8" Type="http://schemas.openxmlformats.org/officeDocument/2006/relationships/hyperlink" Target="https://hbr.org/2014/10/why-your-brain-loves-good-storytelling" TargetMode="External"/><Relationship Id="rId51" Type="http://schemas.openxmlformats.org/officeDocument/2006/relationships/hyperlink" Target="http://mashable.com/2014/11/26/storytelling-podca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2441</Words>
  <Characters>13920</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Stoyan-Rosenzweig,Nina C</dc:creator>
  <cp:lastModifiedBy>Garrett,Gretchen A</cp:lastModifiedBy>
  <cp:revision>2</cp:revision>
  <cp:lastPrinted>2017-11-16T14:21:00Z</cp:lastPrinted>
  <dcterms:created xsi:type="dcterms:W3CDTF">2017-12-13T14:07:00Z</dcterms:created>
  <dcterms:modified xsi:type="dcterms:W3CDTF">2017-12-13T14:07:00Z</dcterms:modified>
</cp:coreProperties>
</file>