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09EAE3" w14:textId="45362E89" w:rsidR="00D97A51" w:rsidRPr="00D97A51" w:rsidRDefault="00001831" w:rsidP="0033036D">
      <w:pPr>
        <w:spacing w:line="240" w:lineRule="auto"/>
        <w:jc w:val="center"/>
        <w:rPr>
          <w:rFonts w:ascii="Times New Roman" w:eastAsia="Times New Roman" w:hAnsi="Times New Roman" w:cs="Times New Roman"/>
          <w:b/>
          <w:i/>
          <w:sz w:val="24"/>
          <w:szCs w:val="24"/>
        </w:rPr>
      </w:pPr>
      <w:bookmarkStart w:id="0" w:name="_GoBack"/>
      <w:bookmarkEnd w:id="0"/>
      <w:r>
        <w:rPr>
          <w:rFonts w:ascii="Times New Roman" w:eastAsia="Times New Roman" w:hAnsi="Times New Roman" w:cs="Times New Roman"/>
          <w:b/>
          <w:sz w:val="24"/>
          <w:szCs w:val="24"/>
        </w:rPr>
        <w:t>IDH 2930</w:t>
      </w:r>
      <w:r w:rsidR="009F3B01" w:rsidRPr="00D97A51">
        <w:rPr>
          <w:rFonts w:ascii="Times New Roman" w:eastAsia="Times New Roman" w:hAnsi="Times New Roman" w:cs="Times New Roman"/>
          <w:b/>
          <w:sz w:val="24"/>
          <w:szCs w:val="24"/>
        </w:rPr>
        <w:t xml:space="preserve">: </w:t>
      </w:r>
      <w:r w:rsidR="00267696" w:rsidRPr="004F4AE8">
        <w:rPr>
          <w:rFonts w:ascii="Times New Roman" w:eastAsia="Times New Roman" w:hAnsi="Times New Roman" w:cs="Times New Roman"/>
          <w:b/>
          <w:sz w:val="24"/>
          <w:szCs w:val="24"/>
        </w:rPr>
        <w:t>The Female of the Species</w:t>
      </w:r>
    </w:p>
    <w:p w14:paraId="0DB7EC5B" w14:textId="77777777" w:rsidR="00D97A51" w:rsidRPr="00D97A51" w:rsidRDefault="00D97A51" w:rsidP="0033036D">
      <w:pPr>
        <w:spacing w:line="240" w:lineRule="auto"/>
        <w:jc w:val="center"/>
        <w:rPr>
          <w:rFonts w:ascii="Times New Roman" w:eastAsia="Times New Roman" w:hAnsi="Times New Roman" w:cs="Times New Roman"/>
          <w:b/>
          <w:i/>
          <w:sz w:val="24"/>
          <w:szCs w:val="24"/>
        </w:rPr>
      </w:pPr>
    </w:p>
    <w:p w14:paraId="63F328DC" w14:textId="2B165A83" w:rsidR="00D97A51" w:rsidRPr="00D97A51" w:rsidRDefault="00D97A51" w:rsidP="0033036D">
      <w:pPr>
        <w:spacing w:line="240" w:lineRule="auto"/>
        <w:rPr>
          <w:rFonts w:ascii="Times New Roman" w:eastAsia="Times New Roman" w:hAnsi="Times New Roman" w:cs="Times New Roman"/>
          <w:color w:val="auto"/>
          <w:sz w:val="24"/>
          <w:szCs w:val="24"/>
        </w:rPr>
      </w:pPr>
      <w:r w:rsidRPr="00D97A51">
        <w:rPr>
          <w:rFonts w:ascii="Times New Roman" w:eastAsia="Times New Roman" w:hAnsi="Times New Roman" w:cs="Times New Roman"/>
          <w:b/>
          <w:color w:val="auto"/>
          <w:sz w:val="24"/>
          <w:szCs w:val="24"/>
        </w:rPr>
        <w:t xml:space="preserve">Instructor: </w:t>
      </w:r>
      <w:r w:rsidRPr="00D97A51">
        <w:rPr>
          <w:rFonts w:ascii="Times New Roman" w:eastAsia="Times New Roman" w:hAnsi="Times New Roman" w:cs="Times New Roman"/>
          <w:b/>
          <w:color w:val="auto"/>
          <w:sz w:val="24"/>
          <w:szCs w:val="24"/>
        </w:rPr>
        <w:tab/>
        <w:t xml:space="preserve">Brittany Adams </w:t>
      </w:r>
      <w:r>
        <w:rPr>
          <w:rFonts w:ascii="Times New Roman" w:eastAsia="Times New Roman" w:hAnsi="Times New Roman" w:cs="Times New Roman"/>
          <w:b/>
          <w:color w:val="auto"/>
          <w:sz w:val="24"/>
          <w:szCs w:val="24"/>
        </w:rPr>
        <w:tab/>
      </w:r>
      <w:r>
        <w:rPr>
          <w:rFonts w:ascii="Times New Roman" w:eastAsia="Times New Roman" w:hAnsi="Times New Roman" w:cs="Times New Roman"/>
          <w:b/>
          <w:color w:val="auto"/>
          <w:sz w:val="24"/>
          <w:szCs w:val="24"/>
        </w:rPr>
        <w:tab/>
      </w:r>
      <w:r>
        <w:rPr>
          <w:rFonts w:ascii="Times New Roman" w:eastAsia="Times New Roman" w:hAnsi="Times New Roman" w:cs="Times New Roman"/>
          <w:b/>
          <w:color w:val="auto"/>
          <w:sz w:val="24"/>
          <w:szCs w:val="24"/>
        </w:rPr>
        <w:tab/>
      </w:r>
      <w:r>
        <w:rPr>
          <w:rFonts w:ascii="Times New Roman" w:eastAsia="Times New Roman" w:hAnsi="Times New Roman" w:cs="Times New Roman"/>
          <w:b/>
          <w:color w:val="auto"/>
          <w:sz w:val="24"/>
          <w:szCs w:val="24"/>
        </w:rPr>
        <w:tab/>
      </w:r>
      <w:r w:rsidRPr="00D97A51">
        <w:rPr>
          <w:rFonts w:ascii="Times New Roman" w:eastAsia="Times New Roman" w:hAnsi="Times New Roman" w:cs="Times New Roman"/>
          <w:b/>
          <w:color w:val="auto"/>
          <w:sz w:val="24"/>
          <w:szCs w:val="24"/>
        </w:rPr>
        <w:t>Email:</w:t>
      </w:r>
      <w:r w:rsidRPr="00D97A51">
        <w:rPr>
          <w:rFonts w:ascii="Times New Roman" w:eastAsia="Times New Roman" w:hAnsi="Times New Roman" w:cs="Times New Roman"/>
          <w:b/>
          <w:color w:val="auto"/>
          <w:sz w:val="24"/>
          <w:szCs w:val="24"/>
        </w:rPr>
        <w:tab/>
      </w:r>
      <w:r w:rsidRPr="00D97A51">
        <w:rPr>
          <w:rFonts w:ascii="Times New Roman" w:eastAsia="Times New Roman" w:hAnsi="Times New Roman" w:cs="Times New Roman"/>
          <w:color w:val="auto"/>
          <w:sz w:val="24"/>
          <w:szCs w:val="24"/>
        </w:rPr>
        <w:tab/>
        <w:t>b.adams@ufl.edu</w:t>
      </w:r>
    </w:p>
    <w:p w14:paraId="5D07AE45" w14:textId="3933CA9F" w:rsidR="00E72382" w:rsidRPr="00D97A51" w:rsidRDefault="00D97A51" w:rsidP="0033036D">
      <w:pPr>
        <w:spacing w:line="240" w:lineRule="auto"/>
        <w:ind w:left="720" w:firstLine="720"/>
        <w:rPr>
          <w:rFonts w:ascii="Times New Roman" w:hAnsi="Times New Roman" w:cs="Times New Roman"/>
          <w:sz w:val="24"/>
          <w:szCs w:val="24"/>
        </w:rPr>
      </w:pPr>
      <w:r w:rsidRPr="00D97A51">
        <w:rPr>
          <w:rFonts w:ascii="Times New Roman" w:eastAsia="Times New Roman" w:hAnsi="Times New Roman" w:cs="Times New Roman"/>
          <w:color w:val="auto"/>
          <w:sz w:val="24"/>
          <w:szCs w:val="24"/>
        </w:rPr>
        <w:t xml:space="preserve">Ph.D. Student </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Pr="00D97A51">
        <w:rPr>
          <w:rFonts w:ascii="Times New Roman" w:eastAsia="Times New Roman" w:hAnsi="Times New Roman" w:cs="Times New Roman"/>
          <w:b/>
          <w:color w:val="auto"/>
          <w:sz w:val="24"/>
          <w:szCs w:val="24"/>
        </w:rPr>
        <w:t>Office</w:t>
      </w:r>
      <w:r w:rsidRPr="00D97A51">
        <w:rPr>
          <w:rFonts w:ascii="Times New Roman" w:eastAsia="Times New Roman" w:hAnsi="Times New Roman" w:cs="Times New Roman"/>
          <w:color w:val="auto"/>
          <w:sz w:val="24"/>
          <w:szCs w:val="24"/>
        </w:rPr>
        <w:t>:</w:t>
      </w:r>
      <w:r w:rsidRPr="00D97A51">
        <w:rPr>
          <w:rFonts w:ascii="Times New Roman" w:eastAsia="Times New Roman" w:hAnsi="Times New Roman" w:cs="Times New Roman"/>
          <w:color w:val="auto"/>
          <w:sz w:val="24"/>
          <w:szCs w:val="24"/>
        </w:rPr>
        <w:tab/>
      </w:r>
      <w:r w:rsidRPr="00D97A51">
        <w:rPr>
          <w:rFonts w:ascii="Times New Roman" w:eastAsia="Times New Roman" w:hAnsi="Times New Roman" w:cs="Times New Roman"/>
          <w:color w:val="auto"/>
          <w:sz w:val="24"/>
          <w:szCs w:val="24"/>
        </w:rPr>
        <w:tab/>
        <w:t>2216 Norman Hall</w:t>
      </w:r>
      <w:r w:rsidRPr="00D97A51">
        <w:rPr>
          <w:rFonts w:ascii="Times New Roman" w:eastAsia="Times New Roman" w:hAnsi="Times New Roman" w:cs="Times New Roman"/>
          <w:color w:val="auto"/>
          <w:sz w:val="24"/>
          <w:szCs w:val="24"/>
        </w:rPr>
        <w:tab/>
        <w:t>College of Education</w:t>
      </w:r>
      <w:r w:rsidRPr="00D97A51">
        <w:rPr>
          <w:rFonts w:ascii="Times New Roman" w:eastAsia="Times New Roman" w:hAnsi="Times New Roman" w:cs="Times New Roman"/>
          <w:color w:val="auto"/>
          <w:sz w:val="24"/>
          <w:szCs w:val="24"/>
        </w:rPr>
        <w:tab/>
      </w:r>
      <w:r w:rsidRPr="00D97A51">
        <w:rPr>
          <w:rFonts w:ascii="Times New Roman" w:eastAsia="Times New Roman" w:hAnsi="Times New Roman" w:cs="Times New Roman"/>
          <w:color w:val="auto"/>
          <w:sz w:val="24"/>
          <w:szCs w:val="24"/>
        </w:rPr>
        <w:tab/>
      </w:r>
      <w:r w:rsidRPr="00D97A51">
        <w:rPr>
          <w:rFonts w:ascii="Times New Roman" w:eastAsia="Times New Roman" w:hAnsi="Times New Roman" w:cs="Times New Roman"/>
          <w:color w:val="auto"/>
          <w:sz w:val="24"/>
          <w:szCs w:val="24"/>
        </w:rPr>
        <w:tab/>
      </w:r>
      <w:r w:rsidRPr="00D97A51">
        <w:rPr>
          <w:rFonts w:ascii="Times New Roman" w:eastAsia="Times New Roman" w:hAnsi="Times New Roman" w:cs="Times New Roman"/>
          <w:color w:val="auto"/>
          <w:sz w:val="24"/>
          <w:szCs w:val="24"/>
        </w:rPr>
        <w:tab/>
      </w:r>
      <w:r w:rsidRPr="00D97A51">
        <w:rPr>
          <w:rFonts w:ascii="Times New Roman" w:eastAsia="Times New Roman" w:hAnsi="Times New Roman" w:cs="Times New Roman"/>
          <w:b/>
          <w:color w:val="auto"/>
          <w:sz w:val="24"/>
          <w:szCs w:val="24"/>
        </w:rPr>
        <w:t xml:space="preserve">Phone: </w:t>
      </w:r>
      <w:r w:rsidRPr="00D97A51">
        <w:rPr>
          <w:rFonts w:ascii="Times New Roman" w:eastAsia="Times New Roman" w:hAnsi="Times New Roman" w:cs="Times New Roman"/>
          <w:color w:val="auto"/>
          <w:sz w:val="24"/>
          <w:szCs w:val="24"/>
        </w:rPr>
        <w:tab/>
        <w:t>352-425-3897 (cell)</w:t>
      </w:r>
      <w:r w:rsidR="009F3B01" w:rsidRPr="00D97A51">
        <w:rPr>
          <w:rFonts w:ascii="Times New Roman" w:eastAsia="Times New Roman" w:hAnsi="Times New Roman" w:cs="Times New Roman"/>
          <w:sz w:val="24"/>
          <w:szCs w:val="24"/>
        </w:rPr>
        <w:br/>
      </w:r>
    </w:p>
    <w:p w14:paraId="57C695E1" w14:textId="315D22AA" w:rsidR="00FD1EE2" w:rsidRPr="00D97A51" w:rsidRDefault="009F3B01" w:rsidP="0033036D">
      <w:pPr>
        <w:spacing w:line="240" w:lineRule="auto"/>
        <w:rPr>
          <w:rFonts w:ascii="Times New Roman" w:hAnsi="Times New Roman" w:cs="Times New Roman"/>
          <w:color w:val="auto"/>
          <w:sz w:val="24"/>
          <w:szCs w:val="24"/>
        </w:rPr>
      </w:pPr>
      <w:r w:rsidRPr="00D97A51">
        <w:rPr>
          <w:rFonts w:ascii="Times New Roman" w:eastAsia="Times New Roman" w:hAnsi="Times New Roman" w:cs="Times New Roman"/>
          <w:b/>
          <w:color w:val="auto"/>
          <w:sz w:val="24"/>
          <w:szCs w:val="24"/>
        </w:rPr>
        <w:t>Course Description</w:t>
      </w:r>
    </w:p>
    <w:p w14:paraId="7870CBC0" w14:textId="7607ADB6" w:rsidR="00FD1EE2" w:rsidRDefault="003A3AA8" w:rsidP="0033036D">
      <w:pPr>
        <w:spacing w:line="240" w:lineRule="auto"/>
        <w:rPr>
          <w:rFonts w:ascii="Times New Roman" w:eastAsia="Times New Roman" w:hAnsi="Times New Roman" w:cs="Times New Roman"/>
          <w:sz w:val="24"/>
          <w:szCs w:val="24"/>
        </w:rPr>
      </w:pPr>
      <w:r w:rsidRPr="00D97A51">
        <w:rPr>
          <w:rFonts w:ascii="Times New Roman" w:eastAsia="Times New Roman" w:hAnsi="Times New Roman" w:cs="Times New Roman"/>
          <w:color w:val="auto"/>
          <w:sz w:val="24"/>
          <w:szCs w:val="24"/>
          <w:highlight w:val="white"/>
        </w:rPr>
        <w:t>This</w:t>
      </w:r>
      <w:r w:rsidR="009F3B01" w:rsidRPr="00D97A51">
        <w:rPr>
          <w:rFonts w:ascii="Times New Roman" w:eastAsia="Times New Roman" w:hAnsi="Times New Roman" w:cs="Times New Roman"/>
          <w:color w:val="auto"/>
          <w:sz w:val="24"/>
          <w:szCs w:val="24"/>
          <w:highlight w:val="white"/>
        </w:rPr>
        <w:t xml:space="preserve"> course will use </w:t>
      </w:r>
      <w:r w:rsidR="00267696" w:rsidRPr="00D97A51">
        <w:rPr>
          <w:rFonts w:ascii="Times New Roman" w:eastAsia="Times New Roman" w:hAnsi="Times New Roman" w:cs="Times New Roman"/>
          <w:color w:val="auto"/>
          <w:sz w:val="24"/>
          <w:szCs w:val="24"/>
          <w:highlight w:val="white"/>
        </w:rPr>
        <w:t>Mindy McGinnis’</w:t>
      </w:r>
      <w:r w:rsidR="009F3B01" w:rsidRPr="00D97A51">
        <w:rPr>
          <w:rFonts w:ascii="Times New Roman" w:eastAsia="Times New Roman" w:hAnsi="Times New Roman" w:cs="Times New Roman"/>
          <w:color w:val="auto"/>
          <w:sz w:val="24"/>
          <w:szCs w:val="24"/>
          <w:highlight w:val="white"/>
        </w:rPr>
        <w:t xml:space="preserve"> </w:t>
      </w:r>
      <w:r w:rsidR="00267696" w:rsidRPr="00D97A51">
        <w:rPr>
          <w:rFonts w:ascii="Times New Roman" w:eastAsia="Times New Roman" w:hAnsi="Times New Roman" w:cs="Times New Roman"/>
          <w:i/>
          <w:color w:val="auto"/>
          <w:sz w:val="24"/>
          <w:szCs w:val="24"/>
          <w:highlight w:val="white"/>
        </w:rPr>
        <w:t>The Female of the Species</w:t>
      </w:r>
      <w:r w:rsidR="009F3B01" w:rsidRPr="00D97A51">
        <w:rPr>
          <w:rFonts w:ascii="Times New Roman" w:eastAsia="Times New Roman" w:hAnsi="Times New Roman" w:cs="Times New Roman"/>
          <w:i/>
          <w:color w:val="auto"/>
          <w:sz w:val="24"/>
          <w:szCs w:val="24"/>
          <w:highlight w:val="white"/>
        </w:rPr>
        <w:t xml:space="preserve"> </w:t>
      </w:r>
      <w:r w:rsidR="009F3B01" w:rsidRPr="00D97A51">
        <w:rPr>
          <w:rFonts w:ascii="Times New Roman" w:eastAsia="Times New Roman" w:hAnsi="Times New Roman" w:cs="Times New Roman"/>
          <w:color w:val="auto"/>
          <w:sz w:val="24"/>
          <w:szCs w:val="24"/>
          <w:highlight w:val="white"/>
        </w:rPr>
        <w:t>to analyze how</w:t>
      </w:r>
      <w:r w:rsidRPr="00D97A51">
        <w:rPr>
          <w:rFonts w:ascii="Times New Roman" w:eastAsia="Times New Roman" w:hAnsi="Times New Roman" w:cs="Times New Roman"/>
          <w:color w:val="auto"/>
          <w:sz w:val="24"/>
          <w:szCs w:val="24"/>
          <w:highlight w:val="white"/>
        </w:rPr>
        <w:t xml:space="preserve"> sexism, misogyny, </w:t>
      </w:r>
      <w:r w:rsidR="00267696" w:rsidRPr="00D97A51">
        <w:rPr>
          <w:rFonts w:ascii="Times New Roman" w:eastAsia="Times New Roman" w:hAnsi="Times New Roman" w:cs="Times New Roman"/>
          <w:color w:val="auto"/>
          <w:sz w:val="24"/>
          <w:szCs w:val="24"/>
          <w:highlight w:val="white"/>
        </w:rPr>
        <w:t>and rape culture</w:t>
      </w:r>
      <w:r w:rsidR="009F3B01" w:rsidRPr="00D97A51">
        <w:rPr>
          <w:rFonts w:ascii="Times New Roman" w:eastAsia="Times New Roman" w:hAnsi="Times New Roman" w:cs="Times New Roman"/>
          <w:color w:val="auto"/>
          <w:sz w:val="24"/>
          <w:szCs w:val="24"/>
          <w:highlight w:val="white"/>
        </w:rPr>
        <w:t xml:space="preserve"> shape schooling experiences in the United States. We will discuss both the content of the novel and the form, as the book </w:t>
      </w:r>
      <w:r w:rsidR="00267696" w:rsidRPr="00D97A51">
        <w:rPr>
          <w:rFonts w:ascii="Times New Roman" w:eastAsia="Times New Roman" w:hAnsi="Times New Roman" w:cs="Times New Roman"/>
          <w:color w:val="auto"/>
          <w:sz w:val="24"/>
          <w:szCs w:val="24"/>
          <w:highlight w:val="white"/>
        </w:rPr>
        <w:t>uses first-person narration for multiple characters</w:t>
      </w:r>
      <w:r w:rsidR="009F3B01" w:rsidRPr="00D97A51">
        <w:rPr>
          <w:rFonts w:ascii="Times New Roman" w:eastAsia="Times New Roman" w:hAnsi="Times New Roman" w:cs="Times New Roman"/>
          <w:color w:val="auto"/>
          <w:sz w:val="24"/>
          <w:szCs w:val="24"/>
          <w:highlight w:val="white"/>
        </w:rPr>
        <w:t xml:space="preserve">. We will also </w:t>
      </w:r>
      <w:r w:rsidR="00D402EF" w:rsidRPr="00D97A51">
        <w:rPr>
          <w:rFonts w:ascii="Times New Roman" w:eastAsia="Times New Roman" w:hAnsi="Times New Roman" w:cs="Times New Roman"/>
          <w:color w:val="auto"/>
          <w:sz w:val="24"/>
          <w:szCs w:val="24"/>
          <w:highlight w:val="white"/>
        </w:rPr>
        <w:t>investigate</w:t>
      </w:r>
      <w:r w:rsidR="009F3B01" w:rsidRPr="00D97A51">
        <w:rPr>
          <w:rFonts w:ascii="Times New Roman" w:eastAsia="Times New Roman" w:hAnsi="Times New Roman" w:cs="Times New Roman"/>
          <w:color w:val="auto"/>
          <w:sz w:val="24"/>
          <w:szCs w:val="24"/>
          <w:highlight w:val="white"/>
        </w:rPr>
        <w:t xml:space="preserve"> how our own</w:t>
      </w:r>
      <w:r w:rsidR="00267696" w:rsidRPr="00D97A51">
        <w:rPr>
          <w:rFonts w:ascii="Times New Roman" w:eastAsia="Times New Roman" w:hAnsi="Times New Roman" w:cs="Times New Roman"/>
          <w:color w:val="auto"/>
          <w:sz w:val="24"/>
          <w:szCs w:val="24"/>
          <w:highlight w:val="white"/>
        </w:rPr>
        <w:t xml:space="preserve"> identities and perspective reflect </w:t>
      </w:r>
      <w:r w:rsidR="009F3B01" w:rsidRPr="00D97A51">
        <w:rPr>
          <w:rFonts w:ascii="Times New Roman" w:eastAsia="Times New Roman" w:hAnsi="Times New Roman" w:cs="Times New Roman"/>
          <w:sz w:val="24"/>
          <w:szCs w:val="24"/>
          <w:highlight w:val="white"/>
        </w:rPr>
        <w:t>our experiences in school</w:t>
      </w:r>
      <w:r w:rsidR="00D402EF" w:rsidRPr="00D97A51">
        <w:rPr>
          <w:rFonts w:ascii="Times New Roman" w:eastAsia="Times New Roman" w:hAnsi="Times New Roman" w:cs="Times New Roman"/>
          <w:sz w:val="24"/>
          <w:szCs w:val="24"/>
          <w:highlight w:val="white"/>
        </w:rPr>
        <w:t>,</w:t>
      </w:r>
      <w:r w:rsidR="009F3B01" w:rsidRPr="00D97A51">
        <w:rPr>
          <w:rFonts w:ascii="Times New Roman" w:eastAsia="Times New Roman" w:hAnsi="Times New Roman" w:cs="Times New Roman"/>
          <w:sz w:val="24"/>
          <w:szCs w:val="24"/>
          <w:highlight w:val="white"/>
        </w:rPr>
        <w:t xml:space="preserve"> both K-12 and postsecondary. This course counts as one credit.  </w:t>
      </w:r>
    </w:p>
    <w:p w14:paraId="579A73A6" w14:textId="77777777" w:rsidR="00D97A51" w:rsidRDefault="00D97A51" w:rsidP="0033036D">
      <w:pPr>
        <w:spacing w:line="240" w:lineRule="auto"/>
        <w:rPr>
          <w:rFonts w:ascii="Times New Roman" w:eastAsia="Times New Roman" w:hAnsi="Times New Roman" w:cs="Times New Roman"/>
          <w:sz w:val="24"/>
          <w:szCs w:val="24"/>
        </w:rPr>
      </w:pPr>
    </w:p>
    <w:p w14:paraId="5B5384E4" w14:textId="4E18F275" w:rsidR="00D97A51" w:rsidRDefault="00D97A51" w:rsidP="003303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14:paraId="71B54D35" w14:textId="1F5479D5" w:rsidR="002B0D57" w:rsidRPr="004F4AE8" w:rsidRDefault="002B0D57" w:rsidP="004F4AE8">
      <w:pPr>
        <w:pStyle w:val="ListParagraph"/>
        <w:numPr>
          <w:ilvl w:val="0"/>
          <w:numId w:val="2"/>
        </w:numPr>
        <w:spacing w:line="240" w:lineRule="auto"/>
        <w:rPr>
          <w:rFonts w:ascii="Times New Roman" w:hAnsi="Times New Roman" w:cs="Times New Roman"/>
          <w:sz w:val="24"/>
          <w:szCs w:val="24"/>
        </w:rPr>
      </w:pPr>
      <w:r w:rsidRPr="004F4AE8">
        <w:rPr>
          <w:rFonts w:ascii="Times New Roman" w:eastAsia="Times New Roman" w:hAnsi="Times New Roman" w:cs="Times New Roman"/>
          <w:color w:val="auto"/>
          <w:sz w:val="24"/>
          <w:szCs w:val="24"/>
        </w:rPr>
        <w:t>Students will explore the gendered dimensions of violence and inequality</w:t>
      </w:r>
      <w:r w:rsidR="004F4AE8" w:rsidRPr="004F4AE8">
        <w:rPr>
          <w:rFonts w:ascii="Times New Roman" w:eastAsia="Times New Roman" w:hAnsi="Times New Roman" w:cs="Times New Roman"/>
          <w:color w:val="auto"/>
          <w:sz w:val="24"/>
          <w:szCs w:val="24"/>
        </w:rPr>
        <w:t>,</w:t>
      </w:r>
      <w:r w:rsidR="004F4AE8" w:rsidRPr="004F4AE8">
        <w:rPr>
          <w:rFonts w:ascii="Times New Roman" w:hAnsi="Times New Roman" w:cs="Times New Roman"/>
          <w:sz w:val="24"/>
          <w:szCs w:val="24"/>
        </w:rPr>
        <w:t xml:space="preserve"> focusing particularly on harmful power structures and social practices in K-12 schooling.</w:t>
      </w:r>
    </w:p>
    <w:p w14:paraId="10403CB1" w14:textId="2C5761AC" w:rsidR="004F4AE8" w:rsidRPr="004F4AE8" w:rsidRDefault="004F4AE8" w:rsidP="004F4AE8">
      <w:pPr>
        <w:pStyle w:val="ListParagraph"/>
        <w:numPr>
          <w:ilvl w:val="0"/>
          <w:numId w:val="2"/>
        </w:numPr>
        <w:spacing w:line="240" w:lineRule="auto"/>
        <w:rPr>
          <w:rFonts w:ascii="Times New Roman" w:eastAsia="Times New Roman" w:hAnsi="Times New Roman" w:cs="Times New Roman"/>
          <w:color w:val="auto"/>
          <w:sz w:val="24"/>
          <w:szCs w:val="24"/>
        </w:rPr>
      </w:pPr>
      <w:r w:rsidRPr="004F4AE8">
        <w:rPr>
          <w:rFonts w:ascii="Times New Roman" w:eastAsia="Times New Roman" w:hAnsi="Times New Roman" w:cs="Times New Roman"/>
          <w:color w:val="auto"/>
          <w:sz w:val="24"/>
          <w:szCs w:val="24"/>
        </w:rPr>
        <w:t>Students will develop a greater recognition and understanding of how intersectional oppressions, based upon structural inequality and biases such as sexism, racism, classism, and heterosexism, impact individuals and communities in different ways.</w:t>
      </w:r>
    </w:p>
    <w:p w14:paraId="5107B74F" w14:textId="1F21DE12" w:rsidR="004F4AE8" w:rsidRPr="00D60FF5" w:rsidRDefault="004F4AE8" w:rsidP="004F4AE8">
      <w:pPr>
        <w:pStyle w:val="ListParagraph"/>
        <w:numPr>
          <w:ilvl w:val="0"/>
          <w:numId w:val="2"/>
        </w:numPr>
        <w:spacing w:line="240" w:lineRule="auto"/>
        <w:rPr>
          <w:rFonts w:ascii="Times New Roman" w:eastAsia="Times New Roman" w:hAnsi="Times New Roman" w:cs="Times New Roman"/>
          <w:color w:val="auto"/>
          <w:sz w:val="24"/>
          <w:szCs w:val="24"/>
        </w:rPr>
      </w:pPr>
      <w:r w:rsidRPr="00D60FF5">
        <w:rPr>
          <w:rFonts w:ascii="Times New Roman" w:eastAsia="Times New Roman" w:hAnsi="Times New Roman" w:cs="Times New Roman"/>
          <w:color w:val="auto"/>
          <w:sz w:val="24"/>
          <w:szCs w:val="24"/>
        </w:rPr>
        <w:t>Students will identify and understand the various social and legal challenges that survivors of gender-based violence face.</w:t>
      </w:r>
    </w:p>
    <w:p w14:paraId="14671119" w14:textId="5D61375E" w:rsidR="004F4AE8" w:rsidRPr="004F4AE8" w:rsidRDefault="004F4AE8" w:rsidP="004F4AE8">
      <w:pPr>
        <w:pStyle w:val="ListParagraph"/>
        <w:numPr>
          <w:ilvl w:val="0"/>
          <w:numId w:val="2"/>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Students will e</w:t>
      </w:r>
      <w:r w:rsidRPr="004F4AE8">
        <w:rPr>
          <w:rFonts w:ascii="Times New Roman" w:eastAsia="Times New Roman" w:hAnsi="Times New Roman" w:cs="Times New Roman"/>
          <w:color w:val="auto"/>
          <w:sz w:val="24"/>
          <w:szCs w:val="24"/>
        </w:rPr>
        <w:t xml:space="preserve">xplore </w:t>
      </w:r>
      <w:r>
        <w:rPr>
          <w:rFonts w:ascii="Times New Roman" w:eastAsia="Times New Roman" w:hAnsi="Times New Roman" w:cs="Times New Roman"/>
          <w:color w:val="auto"/>
          <w:sz w:val="24"/>
          <w:szCs w:val="24"/>
        </w:rPr>
        <w:t>their</w:t>
      </w:r>
      <w:r w:rsidRPr="004F4AE8">
        <w:rPr>
          <w:rFonts w:ascii="Times New Roman" w:eastAsia="Times New Roman" w:hAnsi="Times New Roman" w:cs="Times New Roman"/>
          <w:color w:val="auto"/>
          <w:sz w:val="24"/>
          <w:szCs w:val="24"/>
        </w:rPr>
        <w:t xml:space="preserve"> own feelings about ge</w:t>
      </w:r>
      <w:r>
        <w:rPr>
          <w:rFonts w:ascii="Times New Roman" w:eastAsia="Times New Roman" w:hAnsi="Times New Roman" w:cs="Times New Roman"/>
          <w:color w:val="auto"/>
          <w:sz w:val="24"/>
          <w:szCs w:val="24"/>
        </w:rPr>
        <w:t xml:space="preserve">nder and violence, and investigate </w:t>
      </w:r>
      <w:r w:rsidRPr="00D97A51">
        <w:rPr>
          <w:rFonts w:ascii="Times New Roman" w:eastAsia="Times New Roman" w:hAnsi="Times New Roman" w:cs="Times New Roman"/>
          <w:color w:val="auto"/>
          <w:sz w:val="24"/>
          <w:szCs w:val="24"/>
          <w:highlight w:val="white"/>
        </w:rPr>
        <w:t xml:space="preserve">how </w:t>
      </w:r>
      <w:r>
        <w:rPr>
          <w:rFonts w:ascii="Times New Roman" w:eastAsia="Times New Roman" w:hAnsi="Times New Roman" w:cs="Times New Roman"/>
          <w:color w:val="auto"/>
          <w:sz w:val="24"/>
          <w:szCs w:val="24"/>
          <w:highlight w:val="white"/>
        </w:rPr>
        <w:t>their</w:t>
      </w:r>
      <w:r w:rsidRPr="00D97A51">
        <w:rPr>
          <w:rFonts w:ascii="Times New Roman" w:eastAsia="Times New Roman" w:hAnsi="Times New Roman" w:cs="Times New Roman"/>
          <w:color w:val="auto"/>
          <w:sz w:val="24"/>
          <w:szCs w:val="24"/>
          <w:highlight w:val="white"/>
        </w:rPr>
        <w:t xml:space="preserve"> own identities and perspective</w:t>
      </w:r>
      <w:r>
        <w:rPr>
          <w:rFonts w:ascii="Times New Roman" w:eastAsia="Times New Roman" w:hAnsi="Times New Roman" w:cs="Times New Roman"/>
          <w:color w:val="auto"/>
          <w:sz w:val="24"/>
          <w:szCs w:val="24"/>
          <w:highlight w:val="white"/>
        </w:rPr>
        <w:t>s</w:t>
      </w:r>
      <w:r w:rsidRPr="00D97A51">
        <w:rPr>
          <w:rFonts w:ascii="Times New Roman" w:eastAsia="Times New Roman" w:hAnsi="Times New Roman" w:cs="Times New Roman"/>
          <w:color w:val="auto"/>
          <w:sz w:val="24"/>
          <w:szCs w:val="24"/>
          <w:highlight w:val="white"/>
        </w:rPr>
        <w:t xml:space="preserve"> reflect </w:t>
      </w:r>
      <w:r>
        <w:rPr>
          <w:rFonts w:ascii="Times New Roman" w:eastAsia="Times New Roman" w:hAnsi="Times New Roman" w:cs="Times New Roman"/>
          <w:sz w:val="24"/>
          <w:szCs w:val="24"/>
          <w:highlight w:val="white"/>
        </w:rPr>
        <w:t>their</w:t>
      </w:r>
      <w:r w:rsidRPr="00D97A51">
        <w:rPr>
          <w:rFonts w:ascii="Times New Roman" w:eastAsia="Times New Roman" w:hAnsi="Times New Roman" w:cs="Times New Roman"/>
          <w:sz w:val="24"/>
          <w:szCs w:val="24"/>
          <w:highlight w:val="white"/>
        </w:rPr>
        <w:t xml:space="preserve"> experiences in school, both K-12 and postsecondary</w:t>
      </w:r>
      <w:r>
        <w:rPr>
          <w:rFonts w:ascii="Times New Roman" w:eastAsia="Times New Roman" w:hAnsi="Times New Roman" w:cs="Times New Roman"/>
          <w:color w:val="auto"/>
          <w:sz w:val="24"/>
          <w:szCs w:val="24"/>
        </w:rPr>
        <w:t xml:space="preserve">. </w:t>
      </w:r>
    </w:p>
    <w:p w14:paraId="61AC2815" w14:textId="40D9A35F" w:rsidR="004F4AE8" w:rsidRPr="00D60FF5" w:rsidRDefault="004F4AE8" w:rsidP="004F4AE8">
      <w:pPr>
        <w:pStyle w:val="ListParagraph"/>
        <w:numPr>
          <w:ilvl w:val="0"/>
          <w:numId w:val="2"/>
        </w:numPr>
        <w:spacing w:line="240" w:lineRule="auto"/>
        <w:rPr>
          <w:rFonts w:ascii="Times New Roman" w:hAnsi="Times New Roman" w:cs="Times New Roman"/>
          <w:sz w:val="24"/>
          <w:szCs w:val="24"/>
        </w:rPr>
      </w:pPr>
      <w:r w:rsidRPr="00D60FF5">
        <w:rPr>
          <w:rFonts w:ascii="Times New Roman" w:hAnsi="Times New Roman" w:cs="Times New Roman"/>
          <w:sz w:val="24"/>
          <w:szCs w:val="24"/>
        </w:rPr>
        <w:t>Students will learn key concepts and principles of theories that are used by scholars to challenge sexism and rape culture and promote social justice (e.g., feminist theory, critical theory, critical race theory) so that students may use this body of work to inform their own scholarship and teaching.</w:t>
      </w:r>
    </w:p>
    <w:p w14:paraId="0232A86F" w14:textId="1BC70206" w:rsidR="00CF1BB3" w:rsidRPr="00D60FF5" w:rsidRDefault="00CF1BB3" w:rsidP="00715E2E">
      <w:pPr>
        <w:pStyle w:val="ListParagraph"/>
        <w:numPr>
          <w:ilvl w:val="0"/>
          <w:numId w:val="2"/>
        </w:numPr>
        <w:spacing w:line="240" w:lineRule="auto"/>
        <w:rPr>
          <w:rFonts w:ascii="Times New Roman" w:hAnsi="Times New Roman" w:cs="Times New Roman"/>
          <w:sz w:val="24"/>
          <w:szCs w:val="24"/>
        </w:rPr>
      </w:pPr>
      <w:r w:rsidRPr="00D60FF5">
        <w:rPr>
          <w:rFonts w:ascii="Times New Roman" w:hAnsi="Times New Roman" w:cs="Times New Roman"/>
          <w:sz w:val="24"/>
          <w:szCs w:val="24"/>
        </w:rPr>
        <w:t xml:space="preserve">Students will identify and </w:t>
      </w:r>
      <w:r w:rsidR="00715E2E" w:rsidRPr="00D60FF5">
        <w:rPr>
          <w:rFonts w:ascii="Times New Roman" w:hAnsi="Times New Roman" w:cs="Times New Roman"/>
          <w:bCs/>
          <w:iCs/>
          <w:sz w:val="24"/>
          <w:szCs w:val="24"/>
        </w:rPr>
        <w:t xml:space="preserve">critique assumptions about youth found in ﬁrst-person narrative formats. </w:t>
      </w:r>
    </w:p>
    <w:p w14:paraId="214BB9C7" w14:textId="741C7A00" w:rsidR="004F4AE8" w:rsidRDefault="004F4AE8" w:rsidP="004F4AE8">
      <w:pPr>
        <w:pStyle w:val="ListParagraph"/>
        <w:numPr>
          <w:ilvl w:val="0"/>
          <w:numId w:val="2"/>
        </w:numPr>
        <w:spacing w:line="240" w:lineRule="auto"/>
        <w:rPr>
          <w:rFonts w:ascii="Times New Roman" w:hAnsi="Times New Roman" w:cs="Times New Roman"/>
          <w:sz w:val="24"/>
          <w:szCs w:val="24"/>
        </w:rPr>
      </w:pPr>
      <w:r w:rsidRPr="004F4AE8">
        <w:rPr>
          <w:rFonts w:ascii="Times New Roman" w:hAnsi="Times New Roman" w:cs="Times New Roman"/>
          <w:sz w:val="24"/>
          <w:szCs w:val="24"/>
        </w:rPr>
        <w:t>Students will develop skills and confidence in facilitating and participating in scholarly discourse with peers.</w:t>
      </w:r>
    </w:p>
    <w:p w14:paraId="75322738" w14:textId="77777777" w:rsidR="004F4AE8" w:rsidRDefault="004F4AE8" w:rsidP="004F4AE8">
      <w:pPr>
        <w:spacing w:line="240" w:lineRule="auto"/>
        <w:rPr>
          <w:rFonts w:ascii="Times New Roman" w:hAnsi="Times New Roman" w:cs="Times New Roman"/>
          <w:sz w:val="24"/>
          <w:szCs w:val="24"/>
        </w:rPr>
      </w:pPr>
    </w:p>
    <w:p w14:paraId="1A3D9A05" w14:textId="56D242A7" w:rsidR="004F4AE8" w:rsidRPr="00CA299A" w:rsidRDefault="004F4AE8" w:rsidP="004F4AE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highlight w:val="white"/>
        </w:rPr>
        <w:t xml:space="preserve">Required </w:t>
      </w:r>
      <w:r w:rsidRPr="00D97A51">
        <w:rPr>
          <w:rFonts w:ascii="Times New Roman" w:eastAsia="Times New Roman" w:hAnsi="Times New Roman" w:cs="Times New Roman"/>
          <w:b/>
          <w:color w:val="auto"/>
          <w:sz w:val="24"/>
          <w:szCs w:val="24"/>
          <w:highlight w:val="white"/>
        </w:rPr>
        <w:t>Texts</w:t>
      </w:r>
    </w:p>
    <w:p w14:paraId="3AC471F1" w14:textId="6C923EF3" w:rsidR="00004CE9" w:rsidRPr="00CA299A" w:rsidRDefault="004F4AE8" w:rsidP="00CA299A">
      <w:pPr>
        <w:pStyle w:val="ListParagraph"/>
        <w:numPr>
          <w:ilvl w:val="0"/>
          <w:numId w:val="4"/>
        </w:numPr>
        <w:spacing w:line="240" w:lineRule="auto"/>
        <w:rPr>
          <w:rFonts w:ascii="Times New Roman" w:hAnsi="Times New Roman" w:cs="Times New Roman"/>
          <w:color w:val="auto"/>
          <w:sz w:val="24"/>
          <w:szCs w:val="24"/>
        </w:rPr>
      </w:pPr>
      <w:r w:rsidRPr="00CA299A">
        <w:rPr>
          <w:rFonts w:ascii="Times New Roman" w:eastAsia="Times New Roman" w:hAnsi="Times New Roman" w:cs="Times New Roman"/>
          <w:color w:val="auto"/>
          <w:sz w:val="24"/>
          <w:szCs w:val="24"/>
          <w:highlight w:val="white"/>
        </w:rPr>
        <w:t xml:space="preserve">McGinnis, M. (2016). </w:t>
      </w:r>
      <w:r w:rsidRPr="00CA299A">
        <w:rPr>
          <w:rFonts w:ascii="Times New Roman" w:eastAsia="Times New Roman" w:hAnsi="Times New Roman" w:cs="Times New Roman"/>
          <w:i/>
          <w:color w:val="auto"/>
          <w:sz w:val="24"/>
          <w:szCs w:val="24"/>
          <w:highlight w:val="white"/>
        </w:rPr>
        <w:t>The female of the species</w:t>
      </w:r>
      <w:r w:rsidRPr="00CA299A">
        <w:rPr>
          <w:rFonts w:ascii="Times New Roman" w:eastAsia="Times New Roman" w:hAnsi="Times New Roman" w:cs="Times New Roman"/>
          <w:color w:val="auto"/>
          <w:sz w:val="24"/>
          <w:szCs w:val="24"/>
          <w:highlight w:val="white"/>
        </w:rPr>
        <w:t xml:space="preserve">. New York: </w:t>
      </w:r>
      <w:r w:rsidRPr="00CA299A">
        <w:rPr>
          <w:rFonts w:ascii="Times New Roman" w:hAnsi="Times New Roman" w:cs="Times New Roman"/>
          <w:color w:val="auto"/>
          <w:sz w:val="24"/>
          <w:szCs w:val="24"/>
          <w:shd w:val="clear" w:color="auto" w:fill="FFFFFF"/>
        </w:rPr>
        <w:t>Katherine Tegen Books.</w:t>
      </w:r>
    </w:p>
    <w:p w14:paraId="4185D74E" w14:textId="466D307B" w:rsidR="00CA299A" w:rsidRPr="00CA299A" w:rsidRDefault="00CA299A" w:rsidP="00CA299A">
      <w:pPr>
        <w:pStyle w:val="ListParagraph"/>
        <w:numPr>
          <w:ilvl w:val="0"/>
          <w:numId w:val="4"/>
        </w:numPr>
        <w:spacing w:line="240" w:lineRule="auto"/>
        <w:rPr>
          <w:rFonts w:ascii="Times New Roman" w:hAnsi="Times New Roman" w:cs="Times New Roman"/>
          <w:color w:val="auto"/>
          <w:sz w:val="24"/>
          <w:szCs w:val="24"/>
        </w:rPr>
      </w:pPr>
      <w:r w:rsidRPr="00CA299A">
        <w:rPr>
          <w:rFonts w:ascii="Times New Roman" w:hAnsi="Times New Roman" w:cs="Times New Roman"/>
          <w:color w:val="auto"/>
          <w:sz w:val="24"/>
          <w:szCs w:val="24"/>
        </w:rPr>
        <w:t xml:space="preserve">Buchwald, E., Fletcher, P., &amp; Roth, M. (2005). </w:t>
      </w:r>
      <w:r w:rsidRPr="00CA299A">
        <w:rPr>
          <w:rFonts w:ascii="Times New Roman" w:hAnsi="Times New Roman" w:cs="Times New Roman"/>
          <w:i/>
          <w:color w:val="auto"/>
          <w:sz w:val="24"/>
          <w:szCs w:val="24"/>
        </w:rPr>
        <w:t>Transforming a rape culture</w:t>
      </w:r>
      <w:r w:rsidRPr="00CA299A">
        <w:rPr>
          <w:rFonts w:ascii="Times New Roman" w:hAnsi="Times New Roman" w:cs="Times New Roman"/>
          <w:color w:val="auto"/>
          <w:sz w:val="24"/>
          <w:szCs w:val="24"/>
        </w:rPr>
        <w:t xml:space="preserve"> (2</w:t>
      </w:r>
      <w:r w:rsidRPr="00CA299A">
        <w:rPr>
          <w:rFonts w:ascii="Times New Roman" w:hAnsi="Times New Roman" w:cs="Times New Roman"/>
          <w:color w:val="auto"/>
          <w:sz w:val="24"/>
          <w:szCs w:val="24"/>
          <w:vertAlign w:val="superscript"/>
        </w:rPr>
        <w:t>nd</w:t>
      </w:r>
      <w:r w:rsidRPr="00CA299A">
        <w:rPr>
          <w:rFonts w:ascii="Times New Roman" w:hAnsi="Times New Roman" w:cs="Times New Roman"/>
          <w:color w:val="auto"/>
          <w:sz w:val="24"/>
          <w:szCs w:val="24"/>
        </w:rPr>
        <w:t xml:space="preserve"> ed.). Minneapolis, MN: Milkweed Editions.</w:t>
      </w:r>
    </w:p>
    <w:p w14:paraId="04CE692F" w14:textId="77777777" w:rsidR="00CA299A" w:rsidRDefault="00CA299A" w:rsidP="00CA299A">
      <w:pPr>
        <w:spacing w:line="240" w:lineRule="auto"/>
        <w:rPr>
          <w:rFonts w:ascii="Times New Roman" w:hAnsi="Times New Roman" w:cs="Times New Roman"/>
          <w:color w:val="auto"/>
          <w:sz w:val="24"/>
          <w:szCs w:val="24"/>
        </w:rPr>
      </w:pPr>
    </w:p>
    <w:p w14:paraId="7DA5DF6D" w14:textId="4C258FAB" w:rsidR="00CA299A" w:rsidRPr="00CA299A" w:rsidRDefault="00CA299A" w:rsidP="00CA299A">
      <w:pPr>
        <w:spacing w:line="240" w:lineRule="auto"/>
        <w:rPr>
          <w:rFonts w:ascii="Times New Roman" w:hAnsi="Times New Roman" w:cs="Times New Roman"/>
          <w:color w:val="auto"/>
          <w:sz w:val="24"/>
          <w:szCs w:val="24"/>
        </w:rPr>
      </w:pPr>
      <w:r w:rsidRPr="00CA299A">
        <w:rPr>
          <w:rFonts w:ascii="Times New Roman" w:hAnsi="Times New Roman" w:cs="Times New Roman"/>
          <w:b/>
          <w:color w:val="auto"/>
          <w:sz w:val="24"/>
          <w:szCs w:val="24"/>
        </w:rPr>
        <w:t xml:space="preserve">Additional Texts </w:t>
      </w:r>
      <w:r>
        <w:rPr>
          <w:rFonts w:ascii="Times New Roman" w:hAnsi="Times New Roman" w:cs="Times New Roman"/>
          <w:color w:val="auto"/>
          <w:sz w:val="24"/>
          <w:szCs w:val="24"/>
        </w:rPr>
        <w:t>(available on Canvas)</w:t>
      </w:r>
    </w:p>
    <w:p w14:paraId="14B90AC3" w14:textId="62265130" w:rsidR="004F4AE8" w:rsidRPr="00CA299A" w:rsidRDefault="004F4AE8" w:rsidP="00CA299A">
      <w:pPr>
        <w:pStyle w:val="ListParagraph"/>
        <w:numPr>
          <w:ilvl w:val="0"/>
          <w:numId w:val="5"/>
        </w:numPr>
        <w:spacing w:line="240" w:lineRule="auto"/>
        <w:rPr>
          <w:rFonts w:ascii="Times New Roman" w:hAnsi="Times New Roman" w:cs="Times New Roman"/>
          <w:sz w:val="24"/>
          <w:szCs w:val="24"/>
        </w:rPr>
      </w:pPr>
      <w:r w:rsidRPr="00CA299A">
        <w:rPr>
          <w:rFonts w:ascii="Times New Roman" w:eastAsia="Times New Roman" w:hAnsi="Times New Roman" w:cs="Times New Roman"/>
          <w:sz w:val="24"/>
          <w:szCs w:val="24"/>
        </w:rPr>
        <w:t>T</w:t>
      </w:r>
      <w:r w:rsidR="00864BC3" w:rsidRPr="00CA299A">
        <w:rPr>
          <w:rFonts w:ascii="Times New Roman" w:eastAsia="Times New Roman" w:hAnsi="Times New Roman" w:cs="Times New Roman"/>
          <w:sz w:val="24"/>
          <w:szCs w:val="24"/>
        </w:rPr>
        <w:t>hein, A., &amp; Sulzer, M.</w:t>
      </w:r>
      <w:r w:rsidRPr="00CA299A">
        <w:rPr>
          <w:rFonts w:ascii="Times New Roman" w:eastAsia="Times New Roman" w:hAnsi="Times New Roman" w:cs="Times New Roman"/>
          <w:sz w:val="24"/>
          <w:szCs w:val="24"/>
        </w:rPr>
        <w:t xml:space="preserve"> (2015). Illuminating Discourses of Youth through the Study of First-Person Narration in Young Adult Literature. </w:t>
      </w:r>
      <w:r w:rsidRPr="00CA299A">
        <w:rPr>
          <w:rFonts w:ascii="Times New Roman" w:eastAsia="Times New Roman" w:hAnsi="Times New Roman" w:cs="Times New Roman"/>
          <w:i/>
          <w:sz w:val="24"/>
          <w:szCs w:val="24"/>
        </w:rPr>
        <w:t>English Journal</w:t>
      </w:r>
      <w:r w:rsidRPr="00CA299A">
        <w:rPr>
          <w:rFonts w:ascii="Times New Roman" w:eastAsia="Times New Roman" w:hAnsi="Times New Roman" w:cs="Times New Roman"/>
          <w:sz w:val="24"/>
          <w:szCs w:val="24"/>
        </w:rPr>
        <w:t xml:space="preserve">, </w:t>
      </w:r>
      <w:r w:rsidRPr="00CA299A">
        <w:rPr>
          <w:rFonts w:ascii="Times New Roman" w:eastAsia="Times New Roman" w:hAnsi="Times New Roman" w:cs="Times New Roman"/>
          <w:i/>
          <w:sz w:val="24"/>
          <w:szCs w:val="24"/>
        </w:rPr>
        <w:t>104</w:t>
      </w:r>
      <w:r w:rsidRPr="00CA299A">
        <w:rPr>
          <w:rFonts w:ascii="Times New Roman" w:eastAsia="Times New Roman" w:hAnsi="Times New Roman" w:cs="Times New Roman"/>
          <w:sz w:val="24"/>
          <w:szCs w:val="24"/>
        </w:rPr>
        <w:t>(3), 47.</w:t>
      </w:r>
    </w:p>
    <w:p w14:paraId="6BFCE8E9" w14:textId="77777777" w:rsidR="00290255" w:rsidRDefault="00290255" w:rsidP="0033036D">
      <w:pPr>
        <w:spacing w:line="240" w:lineRule="auto"/>
        <w:rPr>
          <w:rFonts w:ascii="Times New Roman" w:hAnsi="Times New Roman" w:cs="Times New Roman"/>
          <w:sz w:val="24"/>
          <w:szCs w:val="24"/>
        </w:rPr>
      </w:pPr>
    </w:p>
    <w:p w14:paraId="65E9B96B" w14:textId="77777777" w:rsidR="00CA299A" w:rsidRDefault="00CA299A" w:rsidP="0033036D">
      <w:pPr>
        <w:spacing w:line="240" w:lineRule="auto"/>
        <w:rPr>
          <w:rFonts w:ascii="Times New Roman" w:hAnsi="Times New Roman" w:cs="Times New Roman"/>
          <w:sz w:val="24"/>
          <w:szCs w:val="24"/>
        </w:rPr>
      </w:pPr>
    </w:p>
    <w:p w14:paraId="527B3CCC" w14:textId="77777777" w:rsidR="00CA299A" w:rsidRDefault="00CA299A" w:rsidP="0033036D">
      <w:pPr>
        <w:spacing w:line="240" w:lineRule="auto"/>
        <w:rPr>
          <w:rFonts w:ascii="Times New Roman" w:hAnsi="Times New Roman" w:cs="Times New Roman"/>
          <w:sz w:val="24"/>
          <w:szCs w:val="24"/>
        </w:rPr>
      </w:pPr>
    </w:p>
    <w:p w14:paraId="10ABF687" w14:textId="77777777" w:rsidR="00CA299A" w:rsidRDefault="00CA299A" w:rsidP="0033036D">
      <w:pPr>
        <w:spacing w:line="240" w:lineRule="auto"/>
        <w:rPr>
          <w:rFonts w:ascii="Times New Roman" w:hAnsi="Times New Roman" w:cs="Times New Roman"/>
          <w:sz w:val="24"/>
          <w:szCs w:val="24"/>
        </w:rPr>
      </w:pPr>
    </w:p>
    <w:p w14:paraId="0C9681D5" w14:textId="77777777" w:rsidR="00CA299A" w:rsidRPr="00D97A51" w:rsidRDefault="00CA299A" w:rsidP="0033036D">
      <w:pPr>
        <w:spacing w:line="240" w:lineRule="auto"/>
        <w:rPr>
          <w:rFonts w:ascii="Times New Roman" w:hAnsi="Times New Roman" w:cs="Times New Roman"/>
          <w:sz w:val="24"/>
          <w:szCs w:val="24"/>
        </w:rPr>
      </w:pPr>
    </w:p>
    <w:p w14:paraId="76FF027D" w14:textId="77777777" w:rsidR="00FD1EE2" w:rsidRPr="00D97A51" w:rsidRDefault="009F3B01" w:rsidP="0033036D">
      <w:pPr>
        <w:spacing w:line="240" w:lineRule="auto"/>
        <w:rPr>
          <w:rFonts w:ascii="Times New Roman" w:hAnsi="Times New Roman" w:cs="Times New Roman"/>
          <w:sz w:val="24"/>
          <w:szCs w:val="24"/>
        </w:rPr>
      </w:pPr>
      <w:r w:rsidRPr="00D97A51">
        <w:rPr>
          <w:rFonts w:ascii="Times New Roman" w:eastAsia="Times New Roman" w:hAnsi="Times New Roman" w:cs="Times New Roman"/>
          <w:b/>
          <w:sz w:val="24"/>
          <w:szCs w:val="24"/>
        </w:rPr>
        <w:lastRenderedPageBreak/>
        <w:t>Assignments</w:t>
      </w:r>
    </w:p>
    <w:p w14:paraId="300F5C5D" w14:textId="2E564867" w:rsidR="00FD1EE2" w:rsidRPr="00D97A51" w:rsidRDefault="00B60C30" w:rsidP="0033036D">
      <w:pPr>
        <w:spacing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u w:val="single"/>
        </w:rPr>
        <w:t>Class Participations (6</w:t>
      </w:r>
      <w:r w:rsidR="009F3B01" w:rsidRPr="00D97A51">
        <w:rPr>
          <w:rFonts w:ascii="Times New Roman" w:eastAsia="Times New Roman" w:hAnsi="Times New Roman" w:cs="Times New Roman"/>
          <w:sz w:val="24"/>
          <w:szCs w:val="24"/>
          <w:highlight w:val="white"/>
          <w:u w:val="single"/>
        </w:rPr>
        <w:t>0%):</w:t>
      </w:r>
      <w:r w:rsidR="009F3B01" w:rsidRPr="00D97A51">
        <w:rPr>
          <w:rFonts w:ascii="Times New Roman" w:eastAsia="Times New Roman" w:hAnsi="Times New Roman" w:cs="Times New Roman"/>
          <w:sz w:val="24"/>
          <w:szCs w:val="24"/>
          <w:highlight w:val="white"/>
        </w:rPr>
        <w:t xml:space="preserve"> Students are expected to attend class and complete the required reading for each </w:t>
      </w:r>
      <w:r w:rsidR="004F4AE8">
        <w:rPr>
          <w:rFonts w:ascii="Times New Roman" w:eastAsia="Times New Roman" w:hAnsi="Times New Roman" w:cs="Times New Roman"/>
          <w:sz w:val="24"/>
          <w:szCs w:val="24"/>
          <w:highlight w:val="white"/>
        </w:rPr>
        <w:t>meeting</w:t>
      </w:r>
      <w:r w:rsidR="009F3B01" w:rsidRPr="00D97A51">
        <w:rPr>
          <w:rFonts w:ascii="Times New Roman" w:eastAsia="Times New Roman" w:hAnsi="Times New Roman" w:cs="Times New Roman"/>
          <w:sz w:val="24"/>
          <w:szCs w:val="24"/>
          <w:highlight w:val="white"/>
        </w:rPr>
        <w:t>. Students will leave each class by posing a question or wondering that arose during class</w:t>
      </w:r>
      <w:r w:rsidR="00267696" w:rsidRPr="00D97A51">
        <w:rPr>
          <w:rFonts w:ascii="Times New Roman" w:eastAsia="Times New Roman" w:hAnsi="Times New Roman" w:cs="Times New Roman"/>
          <w:sz w:val="24"/>
          <w:szCs w:val="24"/>
          <w:highlight w:val="white"/>
        </w:rPr>
        <w:t xml:space="preserve"> discussion</w:t>
      </w:r>
      <w:r w:rsidR="009F3B01" w:rsidRPr="00D97A51">
        <w:rPr>
          <w:rFonts w:ascii="Times New Roman" w:eastAsia="Times New Roman" w:hAnsi="Times New Roman" w:cs="Times New Roman"/>
          <w:sz w:val="24"/>
          <w:szCs w:val="24"/>
          <w:highlight w:val="white"/>
        </w:rPr>
        <w:t>.</w:t>
      </w:r>
      <w:r w:rsidR="00267696" w:rsidRPr="00D97A51">
        <w:rPr>
          <w:rFonts w:ascii="Times New Roman" w:eastAsia="Times New Roman" w:hAnsi="Times New Roman" w:cs="Times New Roman"/>
          <w:sz w:val="24"/>
          <w:szCs w:val="24"/>
          <w:highlight w:val="white"/>
        </w:rPr>
        <w:t xml:space="preserve"> Each subsequent c</w:t>
      </w:r>
      <w:r w:rsidR="009F3B01" w:rsidRPr="00D97A51">
        <w:rPr>
          <w:rFonts w:ascii="Times New Roman" w:eastAsia="Times New Roman" w:hAnsi="Times New Roman" w:cs="Times New Roman"/>
          <w:sz w:val="24"/>
          <w:szCs w:val="24"/>
          <w:highlight w:val="white"/>
        </w:rPr>
        <w:t>lass session will begin</w:t>
      </w:r>
      <w:r w:rsidR="00267696" w:rsidRPr="00D97A51">
        <w:rPr>
          <w:rFonts w:ascii="Times New Roman" w:eastAsia="Times New Roman" w:hAnsi="Times New Roman" w:cs="Times New Roman"/>
          <w:sz w:val="24"/>
          <w:szCs w:val="24"/>
          <w:highlight w:val="white"/>
        </w:rPr>
        <w:t xml:space="preserve"> by addressing those questions.</w:t>
      </w:r>
    </w:p>
    <w:p w14:paraId="58572570" w14:textId="77777777" w:rsidR="00FD1EE2" w:rsidRPr="00D97A51" w:rsidRDefault="00FD1EE2" w:rsidP="0033036D">
      <w:pPr>
        <w:spacing w:line="240" w:lineRule="auto"/>
        <w:rPr>
          <w:rFonts w:ascii="Times New Roman" w:hAnsi="Times New Roman" w:cs="Times New Roman"/>
          <w:sz w:val="24"/>
          <w:szCs w:val="24"/>
        </w:rPr>
      </w:pPr>
    </w:p>
    <w:p w14:paraId="224428BC" w14:textId="011D328F" w:rsidR="00FD1EE2" w:rsidRPr="00D97A51" w:rsidRDefault="00B60C30" w:rsidP="0033036D">
      <w:pPr>
        <w:spacing w:line="240" w:lineRule="auto"/>
        <w:rPr>
          <w:rFonts w:ascii="Times New Roman" w:hAnsi="Times New Roman" w:cs="Times New Roman"/>
          <w:color w:val="auto"/>
          <w:sz w:val="24"/>
          <w:szCs w:val="24"/>
        </w:rPr>
      </w:pPr>
      <w:r>
        <w:rPr>
          <w:rFonts w:ascii="Times New Roman" w:eastAsia="Times New Roman" w:hAnsi="Times New Roman" w:cs="Times New Roman"/>
          <w:sz w:val="24"/>
          <w:szCs w:val="24"/>
          <w:highlight w:val="white"/>
          <w:u w:val="single"/>
        </w:rPr>
        <w:t>Final Project (4</w:t>
      </w:r>
      <w:r w:rsidR="009F3B01" w:rsidRPr="00D97A51">
        <w:rPr>
          <w:rFonts w:ascii="Times New Roman" w:eastAsia="Times New Roman" w:hAnsi="Times New Roman" w:cs="Times New Roman"/>
          <w:sz w:val="24"/>
          <w:szCs w:val="24"/>
          <w:highlight w:val="white"/>
          <w:u w:val="single"/>
        </w:rPr>
        <w:t>0%):</w:t>
      </w:r>
      <w:r w:rsidR="009F3B01" w:rsidRPr="00D97A51">
        <w:rPr>
          <w:rFonts w:ascii="Times New Roman" w:eastAsia="Times New Roman" w:hAnsi="Times New Roman" w:cs="Times New Roman"/>
          <w:sz w:val="24"/>
          <w:szCs w:val="24"/>
          <w:highlight w:val="white"/>
        </w:rPr>
        <w:t xml:space="preserve"> Students will complete a final project in which they explore and analyze how their own </w:t>
      </w:r>
      <w:r w:rsidR="00267696" w:rsidRPr="00D97A51">
        <w:rPr>
          <w:rFonts w:ascii="Times New Roman" w:eastAsia="Times New Roman" w:hAnsi="Times New Roman" w:cs="Times New Roman"/>
          <w:sz w:val="24"/>
          <w:szCs w:val="24"/>
          <w:highlight w:val="white"/>
        </w:rPr>
        <w:t xml:space="preserve">identity and </w:t>
      </w:r>
      <w:r w:rsidR="004F4AE8">
        <w:rPr>
          <w:rFonts w:ascii="Times New Roman" w:eastAsia="Times New Roman" w:hAnsi="Times New Roman" w:cs="Times New Roman"/>
          <w:sz w:val="24"/>
          <w:szCs w:val="24"/>
          <w:highlight w:val="white"/>
        </w:rPr>
        <w:t>experiences with gender and violence have</w:t>
      </w:r>
      <w:r w:rsidR="009F3B01" w:rsidRPr="00D97A51">
        <w:rPr>
          <w:rFonts w:ascii="Times New Roman" w:eastAsia="Times New Roman" w:hAnsi="Times New Roman" w:cs="Times New Roman"/>
          <w:sz w:val="24"/>
          <w:szCs w:val="24"/>
          <w:highlight w:val="white"/>
        </w:rPr>
        <w:t xml:space="preserve"> shaped their experiences in school and society-at-large. The final project </w:t>
      </w:r>
      <w:r w:rsidR="009F3B01" w:rsidRPr="00D97A51">
        <w:rPr>
          <w:rFonts w:ascii="Times New Roman" w:eastAsia="Times New Roman" w:hAnsi="Times New Roman" w:cs="Times New Roman"/>
          <w:color w:val="auto"/>
          <w:sz w:val="24"/>
          <w:szCs w:val="24"/>
          <w:highlight w:val="white"/>
        </w:rPr>
        <w:t>can take many forms: traditional essay, narrative, short graphic novel, set of interviews</w:t>
      </w:r>
      <w:r>
        <w:rPr>
          <w:rFonts w:ascii="Times New Roman" w:eastAsia="Times New Roman" w:hAnsi="Times New Roman" w:cs="Times New Roman"/>
          <w:color w:val="auto"/>
          <w:sz w:val="24"/>
          <w:szCs w:val="24"/>
          <w:highlight w:val="white"/>
        </w:rPr>
        <w:t>, etc. Details</w:t>
      </w:r>
      <w:r>
        <w:rPr>
          <w:rFonts w:ascii="Times New Roman" w:eastAsia="Times New Roman" w:hAnsi="Times New Roman" w:cs="Times New Roman"/>
          <w:sz w:val="24"/>
          <w:szCs w:val="24"/>
          <w:highlight w:val="white"/>
        </w:rPr>
        <w:t xml:space="preserve"> about the project will be discussed during class as the semester progresses. </w:t>
      </w:r>
      <w:r w:rsidR="009F3B01" w:rsidRPr="00D97A51">
        <w:rPr>
          <w:rFonts w:ascii="Times New Roman" w:eastAsia="Times New Roman" w:hAnsi="Times New Roman" w:cs="Times New Roman"/>
          <w:color w:val="auto"/>
          <w:sz w:val="24"/>
          <w:szCs w:val="24"/>
          <w:highlight w:val="white"/>
        </w:rPr>
        <w:t xml:space="preserve">  </w:t>
      </w:r>
    </w:p>
    <w:p w14:paraId="6BD9214F" w14:textId="77777777" w:rsidR="004F4AE8" w:rsidRDefault="004F4AE8" w:rsidP="0033036D">
      <w:pPr>
        <w:spacing w:line="240" w:lineRule="auto"/>
        <w:rPr>
          <w:rFonts w:ascii="Times New Roman" w:hAnsi="Times New Roman" w:cs="Times New Roman"/>
          <w:color w:val="auto"/>
          <w:sz w:val="24"/>
          <w:szCs w:val="24"/>
        </w:rPr>
      </w:pPr>
    </w:p>
    <w:p w14:paraId="0421D71D" w14:textId="21462D28" w:rsidR="004F4AE8" w:rsidRDefault="004F4AE8" w:rsidP="0033036D">
      <w:pPr>
        <w:spacing w:line="240" w:lineRule="auto"/>
        <w:rPr>
          <w:rFonts w:ascii="Times New Roman" w:hAnsi="Times New Roman" w:cs="Times New Roman"/>
          <w:b/>
          <w:color w:val="auto"/>
          <w:sz w:val="24"/>
          <w:szCs w:val="24"/>
        </w:rPr>
      </w:pPr>
      <w:r w:rsidRPr="004F4AE8">
        <w:rPr>
          <w:rFonts w:ascii="Times New Roman" w:hAnsi="Times New Roman" w:cs="Times New Roman"/>
          <w:b/>
          <w:color w:val="auto"/>
          <w:sz w:val="24"/>
          <w:szCs w:val="24"/>
        </w:rPr>
        <w:t>Grading</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60"/>
      </w:tblGrid>
      <w:tr w:rsidR="004F4AE8" w:rsidRPr="00B60C30" w14:paraId="04025E9C" w14:textId="77777777" w:rsidTr="004F4AE8">
        <w:tc>
          <w:tcPr>
            <w:tcW w:w="1980" w:type="dxa"/>
          </w:tcPr>
          <w:p w14:paraId="0CE115A7"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94.0 – 100 A</w:t>
            </w:r>
          </w:p>
        </w:tc>
        <w:tc>
          <w:tcPr>
            <w:tcW w:w="2160" w:type="dxa"/>
          </w:tcPr>
          <w:p w14:paraId="3208506E"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74.0 – 77.9 C</w:t>
            </w:r>
          </w:p>
        </w:tc>
      </w:tr>
      <w:tr w:rsidR="004F4AE8" w:rsidRPr="00B60C30" w14:paraId="111A4D24" w14:textId="77777777" w:rsidTr="004F4AE8">
        <w:tc>
          <w:tcPr>
            <w:tcW w:w="1980" w:type="dxa"/>
          </w:tcPr>
          <w:p w14:paraId="69F4478F"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91.0 – 93.9 A-</w:t>
            </w:r>
          </w:p>
        </w:tc>
        <w:tc>
          <w:tcPr>
            <w:tcW w:w="2160" w:type="dxa"/>
          </w:tcPr>
          <w:p w14:paraId="5B6A1E53"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71.0 – 73.9 C-</w:t>
            </w:r>
          </w:p>
        </w:tc>
      </w:tr>
      <w:tr w:rsidR="004F4AE8" w:rsidRPr="00B60C30" w14:paraId="1A7E7A71" w14:textId="77777777" w:rsidTr="004F4AE8">
        <w:tc>
          <w:tcPr>
            <w:tcW w:w="1980" w:type="dxa"/>
          </w:tcPr>
          <w:p w14:paraId="390E22A3"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88.0 – 90.9 B+</w:t>
            </w:r>
          </w:p>
        </w:tc>
        <w:tc>
          <w:tcPr>
            <w:tcW w:w="2160" w:type="dxa"/>
          </w:tcPr>
          <w:p w14:paraId="6E53A8C5"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68.0 – 70.9 D+</w:t>
            </w:r>
          </w:p>
        </w:tc>
      </w:tr>
      <w:tr w:rsidR="004F4AE8" w:rsidRPr="00B60C30" w14:paraId="6A247E06" w14:textId="77777777" w:rsidTr="004F4AE8">
        <w:tc>
          <w:tcPr>
            <w:tcW w:w="1980" w:type="dxa"/>
          </w:tcPr>
          <w:p w14:paraId="012BF1AF"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84.0 – 87.9 B</w:t>
            </w:r>
          </w:p>
        </w:tc>
        <w:tc>
          <w:tcPr>
            <w:tcW w:w="2160" w:type="dxa"/>
          </w:tcPr>
          <w:p w14:paraId="0DE375A2"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64.0 – 67.9 D</w:t>
            </w:r>
          </w:p>
        </w:tc>
      </w:tr>
      <w:tr w:rsidR="004F4AE8" w:rsidRPr="00B60C30" w14:paraId="156B99D3" w14:textId="77777777" w:rsidTr="004F4AE8">
        <w:tc>
          <w:tcPr>
            <w:tcW w:w="1980" w:type="dxa"/>
          </w:tcPr>
          <w:p w14:paraId="15039E09"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81.0 – 83.9 B-</w:t>
            </w:r>
          </w:p>
        </w:tc>
        <w:tc>
          <w:tcPr>
            <w:tcW w:w="2160" w:type="dxa"/>
          </w:tcPr>
          <w:p w14:paraId="46D28600"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61.0 – 63.9 D-</w:t>
            </w:r>
          </w:p>
        </w:tc>
      </w:tr>
      <w:tr w:rsidR="004F4AE8" w:rsidRPr="00B60C30" w14:paraId="65270B76" w14:textId="77777777" w:rsidTr="004F4AE8">
        <w:tc>
          <w:tcPr>
            <w:tcW w:w="1980" w:type="dxa"/>
          </w:tcPr>
          <w:p w14:paraId="5BF8F5BD" w14:textId="77777777" w:rsidR="004F4AE8" w:rsidRPr="00B60C30" w:rsidRDefault="004F4AE8" w:rsidP="00FE0B18">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78.0 – 80.9 C+</w:t>
            </w:r>
          </w:p>
        </w:tc>
        <w:tc>
          <w:tcPr>
            <w:tcW w:w="2160" w:type="dxa"/>
          </w:tcPr>
          <w:p w14:paraId="78F83570" w14:textId="77777777" w:rsidR="004F4AE8" w:rsidRPr="00B60C30" w:rsidRDefault="004F4AE8" w:rsidP="00FE0B18">
            <w:pPr>
              <w:spacing w:line="240" w:lineRule="auto"/>
              <w:rPr>
                <w:rFonts w:ascii="Times New Roman" w:hAnsi="Times New Roman" w:cs="Times New Roman"/>
                <w:b/>
                <w:color w:val="auto"/>
                <w:sz w:val="24"/>
                <w:szCs w:val="24"/>
              </w:rPr>
            </w:pPr>
          </w:p>
        </w:tc>
      </w:tr>
    </w:tbl>
    <w:p w14:paraId="2A1BF05E" w14:textId="77777777" w:rsidR="004F4AE8" w:rsidRPr="004F4AE8" w:rsidRDefault="004F4AE8" w:rsidP="0033036D">
      <w:pPr>
        <w:spacing w:line="240" w:lineRule="auto"/>
        <w:rPr>
          <w:rFonts w:ascii="Times New Roman" w:hAnsi="Times New Roman" w:cs="Times New Roman"/>
          <w:b/>
          <w:color w:val="auto"/>
          <w:sz w:val="24"/>
          <w:szCs w:val="24"/>
        </w:rPr>
      </w:pPr>
    </w:p>
    <w:p w14:paraId="1205D45A" w14:textId="17D89BE6" w:rsidR="00B60C30" w:rsidRPr="00B60C30" w:rsidRDefault="00B60C30" w:rsidP="0033036D">
      <w:pPr>
        <w:spacing w:line="240" w:lineRule="auto"/>
        <w:rPr>
          <w:rFonts w:ascii="Times New Roman" w:hAnsi="Times New Roman" w:cs="Times New Roman"/>
          <w:color w:val="auto"/>
          <w:sz w:val="24"/>
          <w:szCs w:val="24"/>
        </w:rPr>
      </w:pPr>
      <w:r w:rsidRPr="00B60C30">
        <w:rPr>
          <w:rFonts w:ascii="Times New Roman" w:hAnsi="Times New Roman" w:cs="Times New Roman"/>
          <w:color w:val="auto"/>
          <w:sz w:val="24"/>
          <w:szCs w:val="24"/>
        </w:rPr>
        <w:t xml:space="preserve">Percentages will determine the final grade according to the following scale. Please note that grades are not rounded up at the .5 decimal place. Please visit the UF undergraduate catalogue for more information on UF Grading Policies at </w:t>
      </w:r>
      <w:hyperlink r:id="rId6" w:history="1">
        <w:r w:rsidRPr="00F3621B">
          <w:rPr>
            <w:rStyle w:val="Hyperlink"/>
            <w:rFonts w:ascii="Times New Roman" w:hAnsi="Times New Roman" w:cs="Times New Roman"/>
            <w:sz w:val="24"/>
            <w:szCs w:val="24"/>
          </w:rPr>
          <w:t>https://catalog.ufl.edu/ugrad/current/regulations/ info/grades.aspx</w:t>
        </w:r>
      </w:hyperlink>
      <w:r w:rsidRPr="00B60C30">
        <w:rPr>
          <w:rFonts w:ascii="Times New Roman" w:hAnsi="Times New Roman" w:cs="Times New Roman"/>
          <w:color w:val="auto"/>
          <w:sz w:val="24"/>
          <w:szCs w:val="24"/>
        </w:rPr>
        <w:t>.</w:t>
      </w:r>
    </w:p>
    <w:p w14:paraId="1D6A0C25" w14:textId="77777777" w:rsidR="00FD1EE2" w:rsidRPr="00D97A51" w:rsidRDefault="00FD1EE2" w:rsidP="004F4AE8">
      <w:pPr>
        <w:spacing w:line="240" w:lineRule="auto"/>
        <w:rPr>
          <w:rFonts w:ascii="Times New Roman" w:hAnsi="Times New Roman" w:cs="Times New Roman"/>
          <w:sz w:val="24"/>
          <w:szCs w:val="24"/>
        </w:rPr>
      </w:pPr>
    </w:p>
    <w:p w14:paraId="38513996" w14:textId="77777777" w:rsidR="00080E0E" w:rsidRPr="00D97A51" w:rsidRDefault="009F3B01" w:rsidP="0033036D">
      <w:pPr>
        <w:spacing w:line="240" w:lineRule="auto"/>
        <w:rPr>
          <w:rFonts w:ascii="Times New Roman" w:eastAsia="Times New Roman" w:hAnsi="Times New Roman" w:cs="Times New Roman"/>
          <w:sz w:val="24"/>
          <w:szCs w:val="24"/>
        </w:rPr>
      </w:pPr>
      <w:r w:rsidRPr="00D97A51">
        <w:rPr>
          <w:rFonts w:ascii="Times New Roman" w:eastAsia="Times New Roman" w:hAnsi="Times New Roman" w:cs="Times New Roman"/>
          <w:b/>
          <w:sz w:val="24"/>
          <w:szCs w:val="24"/>
        </w:rPr>
        <w:t>Class schedule</w:t>
      </w:r>
      <w:r w:rsidR="00080E0E" w:rsidRPr="00D97A51">
        <w:rPr>
          <w:rFonts w:ascii="Times New Roman" w:eastAsia="Times New Roman" w:hAnsi="Times New Roman" w:cs="Times New Roman"/>
          <w:sz w:val="24"/>
          <w:szCs w:val="24"/>
        </w:rPr>
        <w:t xml:space="preserve"> </w:t>
      </w:r>
    </w:p>
    <w:p w14:paraId="086099B9" w14:textId="1F1AF58D" w:rsidR="00FD1EE2" w:rsidRPr="00D97A51" w:rsidRDefault="009F3B01" w:rsidP="0033036D">
      <w:pPr>
        <w:spacing w:line="240" w:lineRule="auto"/>
        <w:rPr>
          <w:rFonts w:ascii="Times New Roman" w:hAnsi="Times New Roman" w:cs="Times New Roman"/>
          <w:sz w:val="24"/>
          <w:szCs w:val="24"/>
        </w:rPr>
      </w:pPr>
      <w:r w:rsidRPr="00D97A51">
        <w:rPr>
          <w:rFonts w:ascii="Times New Roman" w:eastAsia="Times New Roman" w:hAnsi="Times New Roman" w:cs="Times New Roman"/>
          <w:sz w:val="24"/>
          <w:szCs w:val="24"/>
        </w:rPr>
        <w:t xml:space="preserve">Please note that this is a tentative schedule. Any changes made will be announced in class and via email. </w:t>
      </w:r>
    </w:p>
    <w:p w14:paraId="7CF5FD1C" w14:textId="77777777" w:rsidR="00FD1EE2" w:rsidRDefault="00FD1EE2" w:rsidP="0033036D">
      <w:pPr>
        <w:spacing w:line="240" w:lineRule="auto"/>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8040"/>
      </w:tblGrid>
      <w:tr w:rsidR="00D97A51" w14:paraId="2F3AC63C" w14:textId="77777777" w:rsidTr="00FE0B18">
        <w:tc>
          <w:tcPr>
            <w:tcW w:w="1320" w:type="dxa"/>
            <w:shd w:val="clear" w:color="auto" w:fill="auto"/>
            <w:tcMar>
              <w:top w:w="100" w:type="dxa"/>
              <w:left w:w="100" w:type="dxa"/>
              <w:bottom w:w="100" w:type="dxa"/>
              <w:right w:w="100" w:type="dxa"/>
            </w:tcMar>
          </w:tcPr>
          <w:p w14:paraId="3518E1F1" w14:textId="77777777" w:rsidR="00D97A51" w:rsidRDefault="00D97A51" w:rsidP="0033036D">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Date</w:t>
            </w:r>
          </w:p>
        </w:tc>
        <w:tc>
          <w:tcPr>
            <w:tcW w:w="8040" w:type="dxa"/>
            <w:shd w:val="clear" w:color="auto" w:fill="auto"/>
            <w:tcMar>
              <w:top w:w="100" w:type="dxa"/>
              <w:left w:w="100" w:type="dxa"/>
              <w:bottom w:w="100" w:type="dxa"/>
              <w:right w:w="100" w:type="dxa"/>
            </w:tcMar>
          </w:tcPr>
          <w:p w14:paraId="16A0BB36" w14:textId="77777777" w:rsidR="00D97A51" w:rsidRDefault="00D97A51" w:rsidP="0033036D">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Schedule </w:t>
            </w:r>
          </w:p>
        </w:tc>
      </w:tr>
      <w:tr w:rsidR="00D97A51" w14:paraId="3BC85EFE" w14:textId="77777777" w:rsidTr="00FE0B18">
        <w:tc>
          <w:tcPr>
            <w:tcW w:w="1320" w:type="dxa"/>
            <w:shd w:val="clear" w:color="auto" w:fill="auto"/>
            <w:tcMar>
              <w:top w:w="100" w:type="dxa"/>
              <w:left w:w="100" w:type="dxa"/>
              <w:bottom w:w="100" w:type="dxa"/>
              <w:right w:w="100" w:type="dxa"/>
            </w:tcMar>
          </w:tcPr>
          <w:p w14:paraId="7CD3A770"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01/09</w:t>
            </w:r>
          </w:p>
        </w:tc>
        <w:tc>
          <w:tcPr>
            <w:tcW w:w="8040" w:type="dxa"/>
            <w:shd w:val="clear" w:color="auto" w:fill="auto"/>
            <w:tcMar>
              <w:top w:w="100" w:type="dxa"/>
              <w:left w:w="100" w:type="dxa"/>
              <w:bottom w:w="100" w:type="dxa"/>
              <w:right w:w="100" w:type="dxa"/>
            </w:tcMar>
          </w:tcPr>
          <w:p w14:paraId="5ECB6401" w14:textId="0AA475AA" w:rsidR="00D97A51" w:rsidRDefault="00DD77A8" w:rsidP="00360A44">
            <w:pPr>
              <w:widowControl w:val="0"/>
              <w:spacing w:line="240" w:lineRule="auto"/>
              <w:rPr>
                <w:rFonts w:ascii="Times New Roman" w:eastAsia="Times New Roman" w:hAnsi="Times New Roman" w:cs="Times New Roman"/>
                <w:sz w:val="24"/>
                <w:szCs w:val="24"/>
                <w:highlight w:val="white"/>
              </w:rPr>
            </w:pPr>
            <w:r>
              <w:rPr>
                <w:rFonts w:ascii="Times New Roman" w:hAnsi="Times New Roman" w:cs="Times New Roman"/>
                <w:color w:val="auto"/>
                <w:sz w:val="24"/>
                <w:szCs w:val="24"/>
                <w:shd w:val="clear" w:color="auto" w:fill="FFFFFF"/>
              </w:rPr>
              <w:t>“</w:t>
            </w:r>
            <w:r w:rsidR="00CF1BB3">
              <w:rPr>
                <w:rFonts w:ascii="Times New Roman" w:eastAsia="Times New Roman" w:hAnsi="Times New Roman" w:cs="Times New Roman"/>
                <w:sz w:val="24"/>
                <w:szCs w:val="24"/>
              </w:rPr>
              <w:t>Still No Laughing Matter”</w:t>
            </w:r>
            <w:r w:rsidR="00360A44">
              <w:rPr>
                <w:rFonts w:ascii="Times New Roman" w:eastAsia="Times New Roman" w:hAnsi="Times New Roman" w:cs="Times New Roman"/>
                <w:sz w:val="24"/>
                <w:szCs w:val="24"/>
              </w:rPr>
              <w:t xml:space="preserve"> and “</w:t>
            </w:r>
            <w:r w:rsidR="00360A44" w:rsidRPr="00CA299A">
              <w:rPr>
                <w:rFonts w:ascii="Times New Roman" w:eastAsia="Times New Roman" w:hAnsi="Times New Roman" w:cs="Times New Roman"/>
                <w:sz w:val="24"/>
                <w:szCs w:val="24"/>
              </w:rPr>
              <w:t>Illuminating Discourses of Youth</w:t>
            </w:r>
            <w:r w:rsidR="00360A44">
              <w:rPr>
                <w:rFonts w:ascii="Times New Roman" w:eastAsia="Times New Roman" w:hAnsi="Times New Roman" w:cs="Times New Roman"/>
                <w:sz w:val="24"/>
                <w:szCs w:val="24"/>
              </w:rPr>
              <w:t>”</w:t>
            </w:r>
          </w:p>
        </w:tc>
      </w:tr>
      <w:tr w:rsidR="00D97A51" w14:paraId="34A89DD1" w14:textId="77777777" w:rsidTr="00FE0B18">
        <w:tc>
          <w:tcPr>
            <w:tcW w:w="1320" w:type="dxa"/>
            <w:shd w:val="clear" w:color="auto" w:fill="auto"/>
            <w:tcMar>
              <w:top w:w="100" w:type="dxa"/>
              <w:left w:w="100" w:type="dxa"/>
              <w:bottom w:w="100" w:type="dxa"/>
              <w:right w:w="100" w:type="dxa"/>
            </w:tcMar>
          </w:tcPr>
          <w:p w14:paraId="10F10DF1"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01/16</w:t>
            </w:r>
          </w:p>
        </w:tc>
        <w:tc>
          <w:tcPr>
            <w:tcW w:w="8040" w:type="dxa"/>
            <w:shd w:val="clear" w:color="auto" w:fill="auto"/>
            <w:tcMar>
              <w:top w:w="100" w:type="dxa"/>
              <w:left w:w="100" w:type="dxa"/>
              <w:bottom w:w="100" w:type="dxa"/>
              <w:right w:w="100" w:type="dxa"/>
            </w:tcMar>
          </w:tcPr>
          <w:p w14:paraId="0AB09DF6" w14:textId="6CCAF67B" w:rsidR="00D97A51" w:rsidRDefault="00B60C30" w:rsidP="0033036D">
            <w:pPr>
              <w:widowControl w:val="0"/>
              <w:spacing w:line="240" w:lineRule="auto"/>
              <w:rPr>
                <w:rFonts w:ascii="Times New Roman" w:eastAsia="Times New Roman" w:hAnsi="Times New Roman" w:cs="Times New Roman"/>
                <w:sz w:val="24"/>
                <w:szCs w:val="24"/>
                <w:highlight w:val="white"/>
              </w:rPr>
            </w:pPr>
            <w:r w:rsidRPr="00D97A51">
              <w:rPr>
                <w:rFonts w:ascii="Times New Roman" w:eastAsia="Times New Roman" w:hAnsi="Times New Roman" w:cs="Times New Roman"/>
                <w:sz w:val="24"/>
                <w:szCs w:val="24"/>
              </w:rPr>
              <w:t>Ch. 1-9</w:t>
            </w:r>
          </w:p>
        </w:tc>
      </w:tr>
      <w:tr w:rsidR="00D97A51" w14:paraId="317D9791" w14:textId="77777777" w:rsidTr="00FE0B18">
        <w:tc>
          <w:tcPr>
            <w:tcW w:w="1320" w:type="dxa"/>
            <w:shd w:val="clear" w:color="auto" w:fill="auto"/>
            <w:tcMar>
              <w:top w:w="100" w:type="dxa"/>
              <w:left w:w="100" w:type="dxa"/>
              <w:bottom w:w="100" w:type="dxa"/>
              <w:right w:w="100" w:type="dxa"/>
            </w:tcMar>
          </w:tcPr>
          <w:p w14:paraId="43BB1E49"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01/23</w:t>
            </w:r>
          </w:p>
        </w:tc>
        <w:tc>
          <w:tcPr>
            <w:tcW w:w="8040" w:type="dxa"/>
            <w:shd w:val="clear" w:color="auto" w:fill="auto"/>
            <w:tcMar>
              <w:top w:w="100" w:type="dxa"/>
              <w:left w:w="100" w:type="dxa"/>
              <w:bottom w:w="100" w:type="dxa"/>
              <w:right w:w="100" w:type="dxa"/>
            </w:tcMar>
          </w:tcPr>
          <w:p w14:paraId="7C85BBAB" w14:textId="3089004F" w:rsidR="00D97A51" w:rsidRDefault="00B60C30" w:rsidP="0033036D">
            <w:pPr>
              <w:widowControl w:val="0"/>
              <w:spacing w:line="240" w:lineRule="auto"/>
              <w:rPr>
                <w:rFonts w:ascii="Times New Roman" w:eastAsia="Times New Roman" w:hAnsi="Times New Roman" w:cs="Times New Roman"/>
                <w:sz w:val="24"/>
                <w:szCs w:val="24"/>
                <w:highlight w:val="white"/>
              </w:rPr>
            </w:pPr>
            <w:r w:rsidRPr="00D97A51">
              <w:rPr>
                <w:rFonts w:ascii="Times New Roman" w:eastAsia="Times New Roman" w:hAnsi="Times New Roman" w:cs="Times New Roman"/>
                <w:sz w:val="24"/>
                <w:szCs w:val="24"/>
              </w:rPr>
              <w:t>Ch. 10-18</w:t>
            </w:r>
          </w:p>
        </w:tc>
      </w:tr>
      <w:tr w:rsidR="00D97A51" w14:paraId="4413C06B" w14:textId="77777777" w:rsidTr="00FE0B18">
        <w:tc>
          <w:tcPr>
            <w:tcW w:w="1320" w:type="dxa"/>
            <w:shd w:val="clear" w:color="auto" w:fill="auto"/>
            <w:tcMar>
              <w:top w:w="100" w:type="dxa"/>
              <w:left w:w="100" w:type="dxa"/>
              <w:bottom w:w="100" w:type="dxa"/>
              <w:right w:w="100" w:type="dxa"/>
            </w:tcMar>
          </w:tcPr>
          <w:p w14:paraId="3A2C66AD"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01/30</w:t>
            </w:r>
          </w:p>
        </w:tc>
        <w:tc>
          <w:tcPr>
            <w:tcW w:w="8040" w:type="dxa"/>
            <w:shd w:val="clear" w:color="auto" w:fill="auto"/>
            <w:tcMar>
              <w:top w:w="100" w:type="dxa"/>
              <w:left w:w="100" w:type="dxa"/>
              <w:bottom w:w="100" w:type="dxa"/>
              <w:right w:w="100" w:type="dxa"/>
            </w:tcMar>
          </w:tcPr>
          <w:p w14:paraId="546BBBE2" w14:textId="1F131DE8" w:rsidR="00D97A51" w:rsidRDefault="00B60C30" w:rsidP="0033036D">
            <w:pPr>
              <w:widowControl w:val="0"/>
              <w:spacing w:line="240" w:lineRule="auto"/>
              <w:rPr>
                <w:rFonts w:ascii="Times New Roman" w:eastAsia="Times New Roman" w:hAnsi="Times New Roman" w:cs="Times New Roman"/>
                <w:sz w:val="24"/>
                <w:szCs w:val="24"/>
                <w:highlight w:val="white"/>
              </w:rPr>
            </w:pPr>
            <w:r w:rsidRPr="00D97A51">
              <w:rPr>
                <w:rFonts w:ascii="Times New Roman" w:eastAsia="Times New Roman" w:hAnsi="Times New Roman" w:cs="Times New Roman"/>
                <w:sz w:val="24"/>
                <w:szCs w:val="24"/>
              </w:rPr>
              <w:t>Ch. 19-23</w:t>
            </w:r>
          </w:p>
        </w:tc>
      </w:tr>
      <w:tr w:rsidR="00D97A51" w14:paraId="4AF94B3F" w14:textId="77777777" w:rsidTr="00FE0B18">
        <w:tc>
          <w:tcPr>
            <w:tcW w:w="1320" w:type="dxa"/>
            <w:shd w:val="clear" w:color="auto" w:fill="auto"/>
            <w:tcMar>
              <w:top w:w="100" w:type="dxa"/>
              <w:left w:w="100" w:type="dxa"/>
              <w:bottom w:w="100" w:type="dxa"/>
              <w:right w:w="100" w:type="dxa"/>
            </w:tcMar>
          </w:tcPr>
          <w:p w14:paraId="44C99140"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02/06</w:t>
            </w:r>
          </w:p>
        </w:tc>
        <w:tc>
          <w:tcPr>
            <w:tcW w:w="8040" w:type="dxa"/>
            <w:shd w:val="clear" w:color="auto" w:fill="auto"/>
            <w:tcMar>
              <w:top w:w="100" w:type="dxa"/>
              <w:left w:w="100" w:type="dxa"/>
              <w:bottom w:w="100" w:type="dxa"/>
              <w:right w:w="100" w:type="dxa"/>
            </w:tcMar>
          </w:tcPr>
          <w:p w14:paraId="03D62FED" w14:textId="2891F798" w:rsidR="00D97A51" w:rsidRDefault="00B60C30" w:rsidP="0033036D">
            <w:pPr>
              <w:widowControl w:val="0"/>
              <w:spacing w:line="240" w:lineRule="auto"/>
              <w:rPr>
                <w:rFonts w:ascii="Times New Roman" w:eastAsia="Times New Roman" w:hAnsi="Times New Roman" w:cs="Times New Roman"/>
                <w:sz w:val="24"/>
                <w:szCs w:val="24"/>
                <w:highlight w:val="white"/>
              </w:rPr>
            </w:pPr>
            <w:r w:rsidRPr="00D97A51">
              <w:rPr>
                <w:rFonts w:ascii="Times New Roman" w:eastAsia="Times New Roman" w:hAnsi="Times New Roman" w:cs="Times New Roman"/>
                <w:sz w:val="24"/>
                <w:szCs w:val="24"/>
              </w:rPr>
              <w:t>Ch. 24-32</w:t>
            </w:r>
          </w:p>
        </w:tc>
      </w:tr>
      <w:tr w:rsidR="00D97A51" w14:paraId="08265A4D" w14:textId="77777777" w:rsidTr="00FE0B18">
        <w:tc>
          <w:tcPr>
            <w:tcW w:w="1320" w:type="dxa"/>
            <w:shd w:val="clear" w:color="auto" w:fill="auto"/>
            <w:tcMar>
              <w:top w:w="100" w:type="dxa"/>
              <w:left w:w="100" w:type="dxa"/>
              <w:bottom w:w="100" w:type="dxa"/>
              <w:right w:w="100" w:type="dxa"/>
            </w:tcMar>
          </w:tcPr>
          <w:p w14:paraId="58C899E9"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02/13</w:t>
            </w:r>
          </w:p>
        </w:tc>
        <w:tc>
          <w:tcPr>
            <w:tcW w:w="8040" w:type="dxa"/>
            <w:shd w:val="clear" w:color="auto" w:fill="auto"/>
            <w:tcMar>
              <w:top w:w="100" w:type="dxa"/>
              <w:left w:w="100" w:type="dxa"/>
              <w:bottom w:w="100" w:type="dxa"/>
              <w:right w:w="100" w:type="dxa"/>
            </w:tcMar>
          </w:tcPr>
          <w:p w14:paraId="22C55A4F" w14:textId="35DA348C" w:rsidR="00D97A51" w:rsidRDefault="00B60C30" w:rsidP="0033036D">
            <w:pPr>
              <w:widowControl w:val="0"/>
              <w:spacing w:line="240" w:lineRule="auto"/>
              <w:rPr>
                <w:rFonts w:ascii="Times New Roman" w:eastAsia="Times New Roman" w:hAnsi="Times New Roman" w:cs="Times New Roman"/>
                <w:sz w:val="24"/>
                <w:szCs w:val="24"/>
                <w:highlight w:val="white"/>
              </w:rPr>
            </w:pPr>
            <w:r w:rsidRPr="00D97A51">
              <w:rPr>
                <w:rFonts w:ascii="Times New Roman" w:eastAsia="Times New Roman" w:hAnsi="Times New Roman" w:cs="Times New Roman"/>
                <w:sz w:val="24"/>
                <w:szCs w:val="24"/>
              </w:rPr>
              <w:t>Ch. 33-41</w:t>
            </w:r>
          </w:p>
        </w:tc>
      </w:tr>
      <w:tr w:rsidR="00D97A51" w14:paraId="40DC81FE" w14:textId="77777777" w:rsidTr="00FE0B18">
        <w:tc>
          <w:tcPr>
            <w:tcW w:w="1320" w:type="dxa"/>
            <w:shd w:val="clear" w:color="auto" w:fill="auto"/>
            <w:tcMar>
              <w:top w:w="100" w:type="dxa"/>
              <w:left w:w="100" w:type="dxa"/>
              <w:bottom w:w="100" w:type="dxa"/>
              <w:right w:w="100" w:type="dxa"/>
            </w:tcMar>
          </w:tcPr>
          <w:p w14:paraId="4262E808"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02/20</w:t>
            </w:r>
          </w:p>
        </w:tc>
        <w:tc>
          <w:tcPr>
            <w:tcW w:w="8040" w:type="dxa"/>
            <w:shd w:val="clear" w:color="auto" w:fill="auto"/>
            <w:tcMar>
              <w:top w:w="100" w:type="dxa"/>
              <w:left w:w="100" w:type="dxa"/>
              <w:bottom w:w="100" w:type="dxa"/>
              <w:right w:w="100" w:type="dxa"/>
            </w:tcMar>
          </w:tcPr>
          <w:p w14:paraId="676C4D40" w14:textId="49CD7051" w:rsidR="00D97A51" w:rsidRDefault="00B60C30" w:rsidP="0033036D">
            <w:pPr>
              <w:widowControl w:val="0"/>
              <w:spacing w:line="240" w:lineRule="auto"/>
              <w:rPr>
                <w:rFonts w:ascii="Times New Roman" w:eastAsia="Times New Roman" w:hAnsi="Times New Roman" w:cs="Times New Roman"/>
                <w:sz w:val="24"/>
                <w:szCs w:val="24"/>
                <w:highlight w:val="white"/>
              </w:rPr>
            </w:pPr>
            <w:r w:rsidRPr="00D97A51">
              <w:rPr>
                <w:rFonts w:ascii="Times New Roman" w:eastAsia="Times New Roman" w:hAnsi="Times New Roman" w:cs="Times New Roman"/>
                <w:sz w:val="24"/>
                <w:szCs w:val="24"/>
              </w:rPr>
              <w:t>Ch. 42-52</w:t>
            </w:r>
          </w:p>
        </w:tc>
      </w:tr>
      <w:tr w:rsidR="00D97A51" w14:paraId="6E6A36BB" w14:textId="77777777" w:rsidTr="00FE0B18">
        <w:tc>
          <w:tcPr>
            <w:tcW w:w="1320" w:type="dxa"/>
            <w:shd w:val="clear" w:color="auto" w:fill="auto"/>
            <w:tcMar>
              <w:top w:w="100" w:type="dxa"/>
              <w:left w:w="100" w:type="dxa"/>
              <w:bottom w:w="100" w:type="dxa"/>
              <w:right w:w="100" w:type="dxa"/>
            </w:tcMar>
          </w:tcPr>
          <w:p w14:paraId="6673BCC5"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02/27</w:t>
            </w:r>
          </w:p>
        </w:tc>
        <w:tc>
          <w:tcPr>
            <w:tcW w:w="8040" w:type="dxa"/>
            <w:shd w:val="clear" w:color="auto" w:fill="auto"/>
            <w:tcMar>
              <w:top w:w="100" w:type="dxa"/>
              <w:left w:w="100" w:type="dxa"/>
              <w:bottom w:w="100" w:type="dxa"/>
              <w:right w:w="100" w:type="dxa"/>
            </w:tcMar>
          </w:tcPr>
          <w:p w14:paraId="011DC70F" w14:textId="7066D5BF" w:rsidR="00D97A51" w:rsidRDefault="00B60C30" w:rsidP="0033036D">
            <w:pPr>
              <w:widowControl w:val="0"/>
              <w:spacing w:line="240" w:lineRule="auto"/>
              <w:rPr>
                <w:rFonts w:ascii="Times New Roman" w:eastAsia="Times New Roman" w:hAnsi="Times New Roman" w:cs="Times New Roman"/>
                <w:sz w:val="24"/>
                <w:szCs w:val="24"/>
                <w:highlight w:val="white"/>
              </w:rPr>
            </w:pPr>
            <w:r w:rsidRPr="00D97A51">
              <w:rPr>
                <w:rFonts w:ascii="Times New Roman" w:eastAsia="Times New Roman" w:hAnsi="Times New Roman" w:cs="Times New Roman"/>
                <w:sz w:val="24"/>
                <w:szCs w:val="24"/>
              </w:rPr>
              <w:t>Ch. 53-62</w:t>
            </w:r>
          </w:p>
        </w:tc>
      </w:tr>
      <w:tr w:rsidR="00D97A51" w14:paraId="6A1531EC" w14:textId="77777777" w:rsidTr="00FE0B18">
        <w:tc>
          <w:tcPr>
            <w:tcW w:w="1320" w:type="dxa"/>
            <w:shd w:val="clear" w:color="auto" w:fill="auto"/>
            <w:tcMar>
              <w:top w:w="100" w:type="dxa"/>
              <w:left w:w="100" w:type="dxa"/>
              <w:bottom w:w="100" w:type="dxa"/>
              <w:right w:w="100" w:type="dxa"/>
            </w:tcMar>
          </w:tcPr>
          <w:p w14:paraId="7BC28B2F"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03/06</w:t>
            </w:r>
          </w:p>
        </w:tc>
        <w:tc>
          <w:tcPr>
            <w:tcW w:w="8040" w:type="dxa"/>
            <w:shd w:val="clear" w:color="auto" w:fill="auto"/>
            <w:tcMar>
              <w:top w:w="100" w:type="dxa"/>
              <w:left w:w="100" w:type="dxa"/>
              <w:bottom w:w="100" w:type="dxa"/>
              <w:right w:w="100" w:type="dxa"/>
            </w:tcMar>
          </w:tcPr>
          <w:p w14:paraId="71627AFD" w14:textId="6276793A" w:rsidR="00D97A51" w:rsidRPr="003D709F"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SPRING BREAK – NO CLASS</w:t>
            </w:r>
          </w:p>
        </w:tc>
      </w:tr>
      <w:tr w:rsidR="00D97A51" w14:paraId="1530DE7C" w14:textId="77777777" w:rsidTr="00FE0B18">
        <w:tc>
          <w:tcPr>
            <w:tcW w:w="1320" w:type="dxa"/>
            <w:shd w:val="clear" w:color="auto" w:fill="auto"/>
            <w:tcMar>
              <w:top w:w="100" w:type="dxa"/>
              <w:left w:w="100" w:type="dxa"/>
              <w:bottom w:w="100" w:type="dxa"/>
              <w:right w:w="100" w:type="dxa"/>
            </w:tcMar>
          </w:tcPr>
          <w:p w14:paraId="4A2907DF"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03/13</w:t>
            </w:r>
          </w:p>
        </w:tc>
        <w:tc>
          <w:tcPr>
            <w:tcW w:w="8040" w:type="dxa"/>
            <w:shd w:val="clear" w:color="auto" w:fill="auto"/>
            <w:tcMar>
              <w:top w:w="100" w:type="dxa"/>
              <w:left w:w="100" w:type="dxa"/>
              <w:bottom w:w="100" w:type="dxa"/>
              <w:right w:w="100" w:type="dxa"/>
            </w:tcMar>
          </w:tcPr>
          <w:p w14:paraId="231FC763" w14:textId="314E7A8D" w:rsidR="00D97A51" w:rsidRDefault="00CA299A"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sidR="00360A44">
              <w:rPr>
                <w:rFonts w:ascii="Times New Roman" w:eastAsia="Times New Roman" w:hAnsi="Times New Roman" w:cs="Times New Roman"/>
                <w:sz w:val="24"/>
                <w:szCs w:val="24"/>
              </w:rPr>
              <w:t>Men, Masculinity, and t</w:t>
            </w:r>
            <w:r>
              <w:rPr>
                <w:rFonts w:ascii="Times New Roman" w:eastAsia="Times New Roman" w:hAnsi="Times New Roman" w:cs="Times New Roman"/>
                <w:sz w:val="24"/>
                <w:szCs w:val="24"/>
              </w:rPr>
              <w:t xml:space="preserve">he Rape Culture” and </w:t>
            </w:r>
            <w:r w:rsidR="00360A44">
              <w:rPr>
                <w:rFonts w:ascii="Times New Roman" w:eastAsia="Times New Roman" w:hAnsi="Times New Roman" w:cs="Times New Roman"/>
                <w:sz w:val="24"/>
                <w:szCs w:val="24"/>
              </w:rPr>
              <w:t>“Violence Against Women is a Men’s Issue”</w:t>
            </w:r>
          </w:p>
        </w:tc>
      </w:tr>
      <w:tr w:rsidR="00D97A51" w14:paraId="052EA4FB" w14:textId="77777777" w:rsidTr="00FE0B18">
        <w:tc>
          <w:tcPr>
            <w:tcW w:w="1320" w:type="dxa"/>
            <w:shd w:val="clear" w:color="auto" w:fill="auto"/>
            <w:tcMar>
              <w:top w:w="100" w:type="dxa"/>
              <w:left w:w="100" w:type="dxa"/>
              <w:bottom w:w="100" w:type="dxa"/>
              <w:right w:w="100" w:type="dxa"/>
            </w:tcMar>
          </w:tcPr>
          <w:p w14:paraId="0ED3F365"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03/20</w:t>
            </w:r>
          </w:p>
        </w:tc>
        <w:tc>
          <w:tcPr>
            <w:tcW w:w="8040" w:type="dxa"/>
            <w:shd w:val="clear" w:color="auto" w:fill="auto"/>
            <w:tcMar>
              <w:top w:w="100" w:type="dxa"/>
              <w:left w:w="100" w:type="dxa"/>
              <w:bottom w:w="100" w:type="dxa"/>
              <w:right w:w="100" w:type="dxa"/>
            </w:tcMar>
          </w:tcPr>
          <w:p w14:paraId="742D33F1" w14:textId="48B80172" w:rsidR="00D97A51" w:rsidRDefault="00B60C30" w:rsidP="00360A44">
            <w:pPr>
              <w:widowControl w:val="0"/>
              <w:spacing w:line="240" w:lineRule="auto"/>
              <w:rPr>
                <w:rFonts w:ascii="Times New Roman" w:eastAsia="Times New Roman" w:hAnsi="Times New Roman" w:cs="Times New Roman"/>
                <w:sz w:val="24"/>
                <w:szCs w:val="24"/>
                <w:highlight w:val="white"/>
              </w:rPr>
            </w:pPr>
            <w:r w:rsidRPr="00D97A51">
              <w:rPr>
                <w:rFonts w:ascii="Times New Roman" w:eastAsia="Times New Roman" w:hAnsi="Times New Roman" w:cs="Times New Roman"/>
                <w:sz w:val="24"/>
                <w:szCs w:val="24"/>
              </w:rPr>
              <w:t xml:space="preserve">School policies </w:t>
            </w:r>
            <w:r w:rsidR="00360A44">
              <w:rPr>
                <w:rFonts w:ascii="Times New Roman" w:eastAsia="Times New Roman" w:hAnsi="Times New Roman" w:cs="Times New Roman"/>
                <w:sz w:val="24"/>
                <w:szCs w:val="24"/>
              </w:rPr>
              <w:t>(readings TBA)</w:t>
            </w:r>
          </w:p>
        </w:tc>
      </w:tr>
      <w:tr w:rsidR="00D97A51" w14:paraId="1E51FFC3" w14:textId="77777777" w:rsidTr="00FE0B18">
        <w:tc>
          <w:tcPr>
            <w:tcW w:w="1320" w:type="dxa"/>
            <w:shd w:val="clear" w:color="auto" w:fill="auto"/>
            <w:tcMar>
              <w:top w:w="100" w:type="dxa"/>
              <w:left w:w="100" w:type="dxa"/>
              <w:bottom w:w="100" w:type="dxa"/>
              <w:right w:w="100" w:type="dxa"/>
            </w:tcMar>
          </w:tcPr>
          <w:p w14:paraId="697BF18B"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03/27</w:t>
            </w:r>
          </w:p>
        </w:tc>
        <w:tc>
          <w:tcPr>
            <w:tcW w:w="8040" w:type="dxa"/>
            <w:shd w:val="clear" w:color="auto" w:fill="auto"/>
            <w:tcMar>
              <w:top w:w="100" w:type="dxa"/>
              <w:left w:w="100" w:type="dxa"/>
              <w:bottom w:w="100" w:type="dxa"/>
              <w:right w:w="100" w:type="dxa"/>
            </w:tcMar>
          </w:tcPr>
          <w:p w14:paraId="52EE62D2" w14:textId="27AA3B77" w:rsidR="00D97A51" w:rsidRDefault="00360A44" w:rsidP="0033036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Media (readings TBA)</w:t>
            </w:r>
          </w:p>
        </w:tc>
      </w:tr>
      <w:tr w:rsidR="00D97A51" w14:paraId="798DB55E" w14:textId="77777777" w:rsidTr="00FE0B18">
        <w:tc>
          <w:tcPr>
            <w:tcW w:w="1320" w:type="dxa"/>
            <w:shd w:val="clear" w:color="auto" w:fill="auto"/>
            <w:tcMar>
              <w:top w:w="100" w:type="dxa"/>
              <w:left w:w="100" w:type="dxa"/>
              <w:bottom w:w="100" w:type="dxa"/>
              <w:right w:w="100" w:type="dxa"/>
            </w:tcMar>
          </w:tcPr>
          <w:p w14:paraId="4ACD9DC7"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04/03</w:t>
            </w:r>
          </w:p>
        </w:tc>
        <w:tc>
          <w:tcPr>
            <w:tcW w:w="8040" w:type="dxa"/>
            <w:shd w:val="clear" w:color="auto" w:fill="auto"/>
            <w:tcMar>
              <w:top w:w="100" w:type="dxa"/>
              <w:left w:w="100" w:type="dxa"/>
              <w:bottom w:w="100" w:type="dxa"/>
              <w:right w:w="100" w:type="dxa"/>
            </w:tcMar>
          </w:tcPr>
          <w:p w14:paraId="4D2AAF23" w14:textId="561C5B9D" w:rsidR="00D97A51" w:rsidRDefault="00360A44" w:rsidP="0033036D">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Identity (readings TBA)</w:t>
            </w:r>
          </w:p>
        </w:tc>
      </w:tr>
      <w:tr w:rsidR="00D97A51" w14:paraId="22126FCF" w14:textId="77777777" w:rsidTr="00FE0B18">
        <w:tc>
          <w:tcPr>
            <w:tcW w:w="1320" w:type="dxa"/>
            <w:shd w:val="clear" w:color="auto" w:fill="auto"/>
            <w:tcMar>
              <w:top w:w="100" w:type="dxa"/>
              <w:left w:w="100" w:type="dxa"/>
              <w:bottom w:w="100" w:type="dxa"/>
              <w:right w:w="100" w:type="dxa"/>
            </w:tcMar>
          </w:tcPr>
          <w:p w14:paraId="4C73C751"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04/10</w:t>
            </w:r>
          </w:p>
        </w:tc>
        <w:tc>
          <w:tcPr>
            <w:tcW w:w="8040" w:type="dxa"/>
            <w:shd w:val="clear" w:color="auto" w:fill="auto"/>
            <w:tcMar>
              <w:top w:w="100" w:type="dxa"/>
              <w:left w:w="100" w:type="dxa"/>
              <w:bottom w:w="100" w:type="dxa"/>
              <w:right w:w="100" w:type="dxa"/>
            </w:tcMar>
          </w:tcPr>
          <w:p w14:paraId="10B2451F" w14:textId="24469642" w:rsidR="00D97A51" w:rsidRDefault="00360A44"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Brainstorm and share project ideas in class</w:t>
            </w:r>
          </w:p>
        </w:tc>
      </w:tr>
      <w:tr w:rsidR="00D97A51" w14:paraId="711154B7" w14:textId="77777777" w:rsidTr="00FE0B18">
        <w:tc>
          <w:tcPr>
            <w:tcW w:w="1320" w:type="dxa"/>
            <w:shd w:val="clear" w:color="auto" w:fill="auto"/>
            <w:tcMar>
              <w:top w:w="100" w:type="dxa"/>
              <w:left w:w="100" w:type="dxa"/>
              <w:bottom w:w="100" w:type="dxa"/>
              <w:right w:w="100" w:type="dxa"/>
            </w:tcMar>
          </w:tcPr>
          <w:p w14:paraId="38581EDB"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04/17</w:t>
            </w:r>
          </w:p>
        </w:tc>
        <w:tc>
          <w:tcPr>
            <w:tcW w:w="8040" w:type="dxa"/>
            <w:shd w:val="clear" w:color="auto" w:fill="auto"/>
            <w:tcMar>
              <w:top w:w="100" w:type="dxa"/>
              <w:left w:w="100" w:type="dxa"/>
              <w:bottom w:w="100" w:type="dxa"/>
              <w:right w:w="100" w:type="dxa"/>
            </w:tcMar>
          </w:tcPr>
          <w:p w14:paraId="27A49C6A" w14:textId="29C64636" w:rsidR="00D97A51" w:rsidRDefault="00360A44"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Peer editing </w:t>
            </w:r>
          </w:p>
        </w:tc>
      </w:tr>
      <w:tr w:rsidR="00D97A51" w14:paraId="724AB836" w14:textId="77777777" w:rsidTr="00FE0B18">
        <w:tc>
          <w:tcPr>
            <w:tcW w:w="1320" w:type="dxa"/>
            <w:shd w:val="clear" w:color="auto" w:fill="auto"/>
            <w:tcMar>
              <w:top w:w="100" w:type="dxa"/>
              <w:left w:w="100" w:type="dxa"/>
              <w:bottom w:w="100" w:type="dxa"/>
              <w:right w:w="100" w:type="dxa"/>
            </w:tcMar>
          </w:tcPr>
          <w:p w14:paraId="40EBD1E3" w14:textId="77777777"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04/24</w:t>
            </w:r>
          </w:p>
        </w:tc>
        <w:tc>
          <w:tcPr>
            <w:tcW w:w="8040" w:type="dxa"/>
            <w:shd w:val="clear" w:color="auto" w:fill="auto"/>
            <w:tcMar>
              <w:top w:w="100" w:type="dxa"/>
              <w:left w:w="100" w:type="dxa"/>
              <w:bottom w:w="100" w:type="dxa"/>
              <w:right w:w="100" w:type="dxa"/>
            </w:tcMar>
          </w:tcPr>
          <w:p w14:paraId="31DFD066" w14:textId="0342E518" w:rsidR="00D97A51" w:rsidRDefault="00D97A51" w:rsidP="0033036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w:t>
            </w:r>
            <w:r w:rsidR="00360A44">
              <w:rPr>
                <w:rFonts w:ascii="Times New Roman" w:eastAsia="Times New Roman" w:hAnsi="Times New Roman" w:cs="Times New Roman"/>
                <w:sz w:val="24"/>
                <w:szCs w:val="24"/>
                <w:highlight w:val="white"/>
              </w:rPr>
              <w:t>al class! Projects due in class</w:t>
            </w:r>
          </w:p>
        </w:tc>
      </w:tr>
    </w:tbl>
    <w:p w14:paraId="66834DC0" w14:textId="2C08CEFF" w:rsidR="00FD1EE2" w:rsidRDefault="009F3B01" w:rsidP="0033036D">
      <w:pPr>
        <w:spacing w:line="240" w:lineRule="auto"/>
        <w:rPr>
          <w:rFonts w:ascii="Times New Roman" w:eastAsia="Times New Roman" w:hAnsi="Times New Roman" w:cs="Times New Roman"/>
          <w:sz w:val="24"/>
          <w:szCs w:val="24"/>
        </w:rPr>
      </w:pPr>
      <w:r w:rsidRPr="00D97A51">
        <w:rPr>
          <w:rFonts w:ascii="Times New Roman" w:eastAsia="Times New Roman" w:hAnsi="Times New Roman" w:cs="Times New Roman"/>
          <w:sz w:val="24"/>
          <w:szCs w:val="24"/>
        </w:rPr>
        <w:t xml:space="preserve"> </w:t>
      </w:r>
    </w:p>
    <w:p w14:paraId="5A646BAF" w14:textId="2F308686" w:rsidR="0033036D" w:rsidRPr="0033036D" w:rsidRDefault="0033036D" w:rsidP="0033036D">
      <w:pPr>
        <w:spacing w:line="240" w:lineRule="auto"/>
        <w:rPr>
          <w:rFonts w:ascii="Times New Roman" w:eastAsia="Times New Roman" w:hAnsi="Times New Roman" w:cs="Times New Roman"/>
          <w:color w:val="auto"/>
          <w:sz w:val="24"/>
          <w:szCs w:val="24"/>
        </w:rPr>
      </w:pPr>
      <w:r w:rsidRPr="0033036D">
        <w:rPr>
          <w:rFonts w:ascii="Times New Roman" w:eastAsia="Times New Roman" w:hAnsi="Times New Roman" w:cs="Times New Roman"/>
          <w:b/>
          <w:color w:val="auto"/>
          <w:sz w:val="24"/>
          <w:szCs w:val="24"/>
        </w:rPr>
        <w:t>Attendance</w:t>
      </w:r>
      <w:r>
        <w:rPr>
          <w:rFonts w:ascii="Times New Roman" w:eastAsia="Times New Roman" w:hAnsi="Times New Roman" w:cs="Times New Roman"/>
          <w:color w:val="auto"/>
          <w:sz w:val="24"/>
          <w:szCs w:val="24"/>
        </w:rPr>
        <w:t xml:space="preserve">: </w:t>
      </w:r>
      <w:r w:rsidRPr="0033036D">
        <w:rPr>
          <w:rFonts w:ascii="Times New Roman" w:eastAsia="Times New Roman" w:hAnsi="Times New Roman" w:cs="Times New Roman"/>
          <w:color w:val="auto"/>
          <w:sz w:val="24"/>
          <w:szCs w:val="24"/>
        </w:rPr>
        <w:t>Requirements for class attendance and make-up exams, assignments, and other work in this course are consistent with university</w:t>
      </w:r>
      <w:r>
        <w:rPr>
          <w:rFonts w:ascii="Times New Roman" w:eastAsia="Times New Roman" w:hAnsi="Times New Roman" w:cs="Times New Roman"/>
          <w:color w:val="auto"/>
          <w:sz w:val="24"/>
          <w:szCs w:val="24"/>
        </w:rPr>
        <w:t xml:space="preserve"> policies that can be found at: </w:t>
      </w:r>
      <w:hyperlink r:id="rId7" w:history="1">
        <w:r w:rsidRPr="00F3621B">
          <w:rPr>
            <w:rStyle w:val="Hyperlink"/>
            <w:rFonts w:ascii="Times New Roman" w:eastAsia="Times New Roman" w:hAnsi="Times New Roman" w:cs="Times New Roman"/>
            <w:sz w:val="24"/>
            <w:szCs w:val="24"/>
          </w:rPr>
          <w:t>https://catalog.ufl.edu/ugrad/current/regulations/info/attendance.aspx</w:t>
        </w:r>
      </w:hyperlink>
      <w:r>
        <w:rPr>
          <w:rFonts w:ascii="Times New Roman" w:eastAsia="Times New Roman" w:hAnsi="Times New Roman" w:cs="Times New Roman"/>
          <w:color w:val="auto"/>
          <w:sz w:val="24"/>
          <w:szCs w:val="24"/>
        </w:rPr>
        <w:t xml:space="preserve"> </w:t>
      </w:r>
    </w:p>
    <w:p w14:paraId="1EED3A50" w14:textId="77777777" w:rsidR="0033036D" w:rsidRDefault="0033036D" w:rsidP="0033036D">
      <w:pPr>
        <w:spacing w:line="240" w:lineRule="auto"/>
        <w:rPr>
          <w:rFonts w:ascii="Times New Roman" w:hAnsi="Times New Roman" w:cs="Times New Roman"/>
          <w:sz w:val="24"/>
          <w:szCs w:val="24"/>
        </w:rPr>
      </w:pPr>
    </w:p>
    <w:p w14:paraId="776A7FEF" w14:textId="173A2870" w:rsidR="0033036D" w:rsidRPr="0033036D" w:rsidRDefault="0033036D" w:rsidP="0033036D">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Accommodations</w:t>
      </w:r>
      <w:r w:rsidRPr="0033036D">
        <w:rPr>
          <w:rFonts w:ascii="Times New Roman" w:eastAsia="Times New Roman" w:hAnsi="Times New Roman" w:cs="Times New Roman"/>
          <w:color w:val="auto"/>
          <w:sz w:val="24"/>
          <w:szCs w:val="24"/>
        </w:rPr>
        <w:t xml:space="preserve">: Students with disabilities requesting accommodations should first register with the Disability Resource Center (352-392-8565, </w:t>
      </w:r>
      <w:hyperlink r:id="rId8" w:history="1">
        <w:r w:rsidRPr="00F3621B">
          <w:rPr>
            <w:rStyle w:val="Hyperlink"/>
            <w:rFonts w:ascii="Times New Roman" w:eastAsia="Times New Roman" w:hAnsi="Times New Roman" w:cs="Times New Roman"/>
            <w:sz w:val="24"/>
            <w:szCs w:val="24"/>
          </w:rPr>
          <w:t>www.dso.ufl.edu/drc/</w:t>
        </w:r>
      </w:hyperlink>
      <w:r w:rsidRPr="0033036D">
        <w:rPr>
          <w:rFonts w:ascii="Times New Roman" w:eastAsia="Times New Roman" w:hAnsi="Times New Roman" w:cs="Times New Roman"/>
          <w:color w:val="auto"/>
          <w:sz w:val="24"/>
          <w:szCs w:val="24"/>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A02D316" w14:textId="77777777" w:rsidR="0033036D" w:rsidRDefault="0033036D" w:rsidP="0033036D">
      <w:pPr>
        <w:spacing w:line="240" w:lineRule="auto"/>
        <w:rPr>
          <w:rFonts w:ascii="Times New Roman" w:hAnsi="Times New Roman" w:cs="Times New Roman"/>
          <w:sz w:val="24"/>
          <w:szCs w:val="24"/>
        </w:rPr>
      </w:pPr>
    </w:p>
    <w:p w14:paraId="5744E7DA" w14:textId="77777777" w:rsidR="002B0D57" w:rsidRDefault="002B0D57" w:rsidP="002B0D57">
      <w:pPr>
        <w:spacing w:line="240" w:lineRule="auto"/>
        <w:rPr>
          <w:rFonts w:ascii="Times New Roman" w:hAnsi="Times New Roman" w:cs="Times New Roman"/>
          <w:sz w:val="24"/>
          <w:szCs w:val="24"/>
        </w:rPr>
      </w:pPr>
      <w:r w:rsidRPr="002B0D57">
        <w:rPr>
          <w:rFonts w:ascii="Times New Roman" w:hAnsi="Times New Roman" w:cs="Times New Roman"/>
          <w:b/>
          <w:sz w:val="24"/>
          <w:szCs w:val="24"/>
        </w:rPr>
        <w:t>Student Health, Counseling and Wellness Services:</w:t>
      </w:r>
      <w:r w:rsidRPr="002B0D57">
        <w:rPr>
          <w:rFonts w:ascii="Times New Roman" w:hAnsi="Times New Roman" w:cs="Times New Roman"/>
          <w:sz w:val="24"/>
          <w:szCs w:val="24"/>
        </w:rPr>
        <w:t xml:space="preserve"> If you have academic concerns related to this course, you should contact the instructor in person or via email. You also may occasionally have personal issues that arise in the course of pursuing higher education or that may interfere with your academic performance. If you find yourself facing problems affecting your coursework, you are encouraged to talk with an instructor and to seek confidential assistance at the UF Counseling and Wellness Center, 352-392-1575. Visit the website for more information: </w:t>
      </w:r>
      <w:hyperlink r:id="rId9" w:history="1">
        <w:r w:rsidRPr="002B0D57">
          <w:rPr>
            <w:rStyle w:val="Hyperlink"/>
            <w:rFonts w:ascii="Times New Roman" w:hAnsi="Times New Roman" w:cs="Times New Roman"/>
            <w:sz w:val="24"/>
            <w:szCs w:val="24"/>
          </w:rPr>
          <w:t>http://www.counseling.ufl.edu/</w:t>
        </w:r>
      </w:hyperlink>
      <w:r w:rsidRPr="002B0D57">
        <w:rPr>
          <w:rFonts w:ascii="Times New Roman" w:hAnsi="Times New Roman" w:cs="Times New Roman"/>
          <w:sz w:val="24"/>
          <w:szCs w:val="24"/>
        </w:rPr>
        <w:t xml:space="preserve">. Also, crisis intervention is always available 24/7 from: Alachua County Crisis Center: 352-264-6789. </w:t>
      </w:r>
    </w:p>
    <w:p w14:paraId="220CED8F" w14:textId="77777777" w:rsidR="002B0D57" w:rsidRDefault="002B0D57" w:rsidP="002B0D57">
      <w:pPr>
        <w:spacing w:line="240" w:lineRule="auto"/>
        <w:rPr>
          <w:rFonts w:ascii="Times New Roman" w:hAnsi="Times New Roman" w:cs="Times New Roman"/>
          <w:sz w:val="24"/>
          <w:szCs w:val="24"/>
        </w:rPr>
      </w:pPr>
    </w:p>
    <w:p w14:paraId="65024404" w14:textId="253ED776" w:rsidR="002B0D57" w:rsidRPr="002B0D57" w:rsidRDefault="002B0D57" w:rsidP="002B0D57">
      <w:pPr>
        <w:spacing w:line="240" w:lineRule="auto"/>
        <w:rPr>
          <w:rFonts w:ascii="Times New Roman" w:hAnsi="Times New Roman" w:cs="Times New Roman"/>
          <w:sz w:val="24"/>
          <w:szCs w:val="24"/>
        </w:rPr>
      </w:pPr>
      <w:r w:rsidRPr="0033036D">
        <w:rPr>
          <w:rFonts w:ascii="Times New Roman" w:hAnsi="Times New Roman" w:cs="Times New Roman"/>
          <w:b/>
          <w:sz w:val="24"/>
          <w:szCs w:val="24"/>
        </w:rPr>
        <w:t>Evaluations:</w:t>
      </w:r>
      <w:r w:rsidRPr="0033036D">
        <w:rPr>
          <w:rFonts w:ascii="Times New Roman" w:hAnsi="Times New Roman" w:cs="Times New Roman"/>
          <w:sz w:val="24"/>
          <w:szCs w:val="24"/>
        </w:rPr>
        <w:t xml:space="preserve"> Students are expected to provide feedback on the quality of instruction in this course by completing online evaluations at </w:t>
      </w:r>
      <w:hyperlink r:id="rId10" w:history="1">
        <w:r w:rsidRPr="0033036D">
          <w:rPr>
            <w:rStyle w:val="Hyperlink"/>
            <w:rFonts w:ascii="Times New Roman" w:hAnsi="Times New Roman" w:cs="Times New Roman"/>
            <w:sz w:val="24"/>
            <w:szCs w:val="24"/>
          </w:rPr>
          <w:t>https://evaluations.ufl.edu</w:t>
        </w:r>
      </w:hyperlink>
      <w:r w:rsidRPr="0033036D">
        <w:rPr>
          <w:rFonts w:ascii="Times New Roman" w:hAnsi="Times New Roman" w:cs="Times New Roman"/>
          <w:sz w:val="24"/>
          <w:szCs w:val="24"/>
        </w:rPr>
        <w:t xml:space="preserve">. Evaluations are typically open during the last two or three weeks of the semester, but students will be given specific times when they are open. Summary results of these assessments are available to students at </w:t>
      </w:r>
      <w:hyperlink r:id="rId11" w:history="1">
        <w:r w:rsidRPr="0033036D">
          <w:rPr>
            <w:rStyle w:val="Hyperlink"/>
            <w:rFonts w:ascii="Times New Roman" w:hAnsi="Times New Roman" w:cs="Times New Roman"/>
            <w:sz w:val="24"/>
            <w:szCs w:val="24"/>
          </w:rPr>
          <w:t>https://evaluations.ufl.edu/results/</w:t>
        </w:r>
      </w:hyperlink>
      <w:r w:rsidRPr="0033036D">
        <w:rPr>
          <w:rFonts w:ascii="Times New Roman" w:hAnsi="Times New Roman" w:cs="Times New Roman"/>
          <w:sz w:val="24"/>
          <w:szCs w:val="24"/>
        </w:rPr>
        <w:t>.</w:t>
      </w:r>
    </w:p>
    <w:p w14:paraId="055769C9" w14:textId="77777777" w:rsidR="002B0D57" w:rsidRPr="0033036D" w:rsidRDefault="002B0D57" w:rsidP="0033036D">
      <w:pPr>
        <w:spacing w:line="240" w:lineRule="auto"/>
        <w:rPr>
          <w:rFonts w:ascii="Times New Roman" w:hAnsi="Times New Roman" w:cs="Times New Roman"/>
          <w:sz w:val="24"/>
          <w:szCs w:val="24"/>
        </w:rPr>
      </w:pPr>
    </w:p>
    <w:p w14:paraId="4A248B50" w14:textId="77777777" w:rsidR="0033036D" w:rsidRPr="00D97A51" w:rsidRDefault="0033036D" w:rsidP="0033036D">
      <w:pPr>
        <w:spacing w:line="240" w:lineRule="auto"/>
        <w:rPr>
          <w:rFonts w:ascii="Times New Roman" w:hAnsi="Times New Roman" w:cs="Times New Roman"/>
          <w:sz w:val="24"/>
          <w:szCs w:val="24"/>
        </w:rPr>
      </w:pPr>
    </w:p>
    <w:sectPr w:rsidR="0033036D" w:rsidRPr="00D97A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D6C4E"/>
    <w:multiLevelType w:val="hybridMultilevel"/>
    <w:tmpl w:val="8940F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45A27"/>
    <w:multiLevelType w:val="hybridMultilevel"/>
    <w:tmpl w:val="85209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6C7778"/>
    <w:multiLevelType w:val="hybridMultilevel"/>
    <w:tmpl w:val="FC029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04370B"/>
    <w:multiLevelType w:val="hybridMultilevel"/>
    <w:tmpl w:val="88C4411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D1E2B"/>
    <w:multiLevelType w:val="hybridMultilevel"/>
    <w:tmpl w:val="FECA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E2"/>
    <w:rsid w:val="00001831"/>
    <w:rsid w:val="00004CE9"/>
    <w:rsid w:val="00080E0E"/>
    <w:rsid w:val="00181807"/>
    <w:rsid w:val="0021265B"/>
    <w:rsid w:val="00227C4E"/>
    <w:rsid w:val="00252776"/>
    <w:rsid w:val="00267696"/>
    <w:rsid w:val="00290255"/>
    <w:rsid w:val="002B0D57"/>
    <w:rsid w:val="002D6E7B"/>
    <w:rsid w:val="0033036D"/>
    <w:rsid w:val="00360A44"/>
    <w:rsid w:val="003A3AA8"/>
    <w:rsid w:val="004401DD"/>
    <w:rsid w:val="004638C7"/>
    <w:rsid w:val="00481574"/>
    <w:rsid w:val="004F4AE8"/>
    <w:rsid w:val="00503B62"/>
    <w:rsid w:val="00511429"/>
    <w:rsid w:val="005479C7"/>
    <w:rsid w:val="00652997"/>
    <w:rsid w:val="006E0521"/>
    <w:rsid w:val="007033AD"/>
    <w:rsid w:val="00715E2E"/>
    <w:rsid w:val="007F4D14"/>
    <w:rsid w:val="00812B28"/>
    <w:rsid w:val="00843B58"/>
    <w:rsid w:val="00852FA4"/>
    <w:rsid w:val="00864BC3"/>
    <w:rsid w:val="008A7FED"/>
    <w:rsid w:val="009336DF"/>
    <w:rsid w:val="0094640D"/>
    <w:rsid w:val="00973EB1"/>
    <w:rsid w:val="0098221D"/>
    <w:rsid w:val="009C7BA1"/>
    <w:rsid w:val="009F3B01"/>
    <w:rsid w:val="00AD7F90"/>
    <w:rsid w:val="00AF27AD"/>
    <w:rsid w:val="00B60C30"/>
    <w:rsid w:val="00BC3DB8"/>
    <w:rsid w:val="00CA299A"/>
    <w:rsid w:val="00CF1BB3"/>
    <w:rsid w:val="00D32DF6"/>
    <w:rsid w:val="00D402EF"/>
    <w:rsid w:val="00D60FF5"/>
    <w:rsid w:val="00D97A51"/>
    <w:rsid w:val="00DD77A8"/>
    <w:rsid w:val="00E72382"/>
    <w:rsid w:val="00F35CC5"/>
    <w:rsid w:val="00FA0637"/>
    <w:rsid w:val="00FB62FA"/>
    <w:rsid w:val="00FC6904"/>
    <w:rsid w:val="00FD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7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F3B01"/>
    <w:pPr>
      <w:ind w:left="720"/>
      <w:contextualSpacing/>
    </w:pPr>
  </w:style>
  <w:style w:type="character" w:styleId="Hyperlink">
    <w:name w:val="Hyperlink"/>
    <w:basedOn w:val="DefaultParagraphFont"/>
    <w:uiPriority w:val="99"/>
    <w:unhideWhenUsed/>
    <w:rsid w:val="00267696"/>
    <w:rPr>
      <w:color w:val="0563C1" w:themeColor="hyperlink"/>
      <w:u w:val="single"/>
    </w:rPr>
  </w:style>
  <w:style w:type="character" w:styleId="FollowedHyperlink">
    <w:name w:val="FollowedHyperlink"/>
    <w:basedOn w:val="DefaultParagraphFont"/>
    <w:uiPriority w:val="99"/>
    <w:semiHidden/>
    <w:unhideWhenUsed/>
    <w:rsid w:val="0098221D"/>
    <w:rPr>
      <w:color w:val="954F72" w:themeColor="followedHyperlink"/>
      <w:u w:val="single"/>
    </w:rPr>
  </w:style>
  <w:style w:type="character" w:styleId="CommentReference">
    <w:name w:val="annotation reference"/>
    <w:basedOn w:val="DefaultParagraphFont"/>
    <w:uiPriority w:val="99"/>
    <w:semiHidden/>
    <w:unhideWhenUsed/>
    <w:rsid w:val="00CF1BB3"/>
    <w:rPr>
      <w:sz w:val="18"/>
      <w:szCs w:val="18"/>
    </w:rPr>
  </w:style>
  <w:style w:type="paragraph" w:styleId="CommentText">
    <w:name w:val="annotation text"/>
    <w:basedOn w:val="Normal"/>
    <w:link w:val="CommentTextChar"/>
    <w:uiPriority w:val="99"/>
    <w:semiHidden/>
    <w:unhideWhenUsed/>
    <w:rsid w:val="00CF1BB3"/>
    <w:pPr>
      <w:spacing w:line="240" w:lineRule="auto"/>
    </w:pPr>
    <w:rPr>
      <w:sz w:val="24"/>
      <w:szCs w:val="24"/>
    </w:rPr>
  </w:style>
  <w:style w:type="character" w:customStyle="1" w:styleId="CommentTextChar">
    <w:name w:val="Comment Text Char"/>
    <w:basedOn w:val="DefaultParagraphFont"/>
    <w:link w:val="CommentText"/>
    <w:uiPriority w:val="99"/>
    <w:semiHidden/>
    <w:rsid w:val="00CF1BB3"/>
    <w:rPr>
      <w:sz w:val="24"/>
      <w:szCs w:val="24"/>
    </w:rPr>
  </w:style>
  <w:style w:type="paragraph" w:styleId="CommentSubject">
    <w:name w:val="annotation subject"/>
    <w:basedOn w:val="CommentText"/>
    <w:next w:val="CommentText"/>
    <w:link w:val="CommentSubjectChar"/>
    <w:uiPriority w:val="99"/>
    <w:semiHidden/>
    <w:unhideWhenUsed/>
    <w:rsid w:val="00CF1BB3"/>
    <w:rPr>
      <w:b/>
      <w:bCs/>
      <w:sz w:val="20"/>
      <w:szCs w:val="20"/>
    </w:rPr>
  </w:style>
  <w:style w:type="character" w:customStyle="1" w:styleId="CommentSubjectChar">
    <w:name w:val="Comment Subject Char"/>
    <w:basedOn w:val="CommentTextChar"/>
    <w:link w:val="CommentSubject"/>
    <w:uiPriority w:val="99"/>
    <w:semiHidden/>
    <w:rsid w:val="00CF1BB3"/>
    <w:rPr>
      <w:b/>
      <w:bCs/>
      <w:sz w:val="20"/>
      <w:szCs w:val="20"/>
    </w:rPr>
  </w:style>
  <w:style w:type="paragraph" w:styleId="BalloonText">
    <w:name w:val="Balloon Text"/>
    <w:basedOn w:val="Normal"/>
    <w:link w:val="BalloonTextChar"/>
    <w:uiPriority w:val="99"/>
    <w:semiHidden/>
    <w:unhideWhenUsed/>
    <w:rsid w:val="00CF1BB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1BB3"/>
    <w:rPr>
      <w:rFonts w:ascii="Times New Roman" w:hAnsi="Times New Roman" w:cs="Times New Roman"/>
      <w:sz w:val="18"/>
      <w:szCs w:val="18"/>
    </w:rPr>
  </w:style>
  <w:style w:type="character" w:styleId="Emphasis">
    <w:name w:val="Emphasis"/>
    <w:basedOn w:val="DefaultParagraphFont"/>
    <w:uiPriority w:val="20"/>
    <w:qFormat/>
    <w:rsid w:val="00FB6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886">
      <w:bodyDiv w:val="1"/>
      <w:marLeft w:val="0"/>
      <w:marRight w:val="0"/>
      <w:marTop w:val="0"/>
      <w:marBottom w:val="0"/>
      <w:divBdr>
        <w:top w:val="none" w:sz="0" w:space="0" w:color="auto"/>
        <w:left w:val="none" w:sz="0" w:space="0" w:color="auto"/>
        <w:bottom w:val="none" w:sz="0" w:space="0" w:color="auto"/>
        <w:right w:val="none" w:sz="0" w:space="0" w:color="auto"/>
      </w:divBdr>
    </w:div>
    <w:div w:id="108740223">
      <w:bodyDiv w:val="1"/>
      <w:marLeft w:val="0"/>
      <w:marRight w:val="0"/>
      <w:marTop w:val="0"/>
      <w:marBottom w:val="0"/>
      <w:divBdr>
        <w:top w:val="none" w:sz="0" w:space="0" w:color="auto"/>
        <w:left w:val="none" w:sz="0" w:space="0" w:color="auto"/>
        <w:bottom w:val="none" w:sz="0" w:space="0" w:color="auto"/>
        <w:right w:val="none" w:sz="0" w:space="0" w:color="auto"/>
      </w:divBdr>
    </w:div>
    <w:div w:id="655957239">
      <w:bodyDiv w:val="1"/>
      <w:marLeft w:val="0"/>
      <w:marRight w:val="0"/>
      <w:marTop w:val="0"/>
      <w:marBottom w:val="0"/>
      <w:divBdr>
        <w:top w:val="none" w:sz="0" w:space="0" w:color="auto"/>
        <w:left w:val="none" w:sz="0" w:space="0" w:color="auto"/>
        <w:bottom w:val="none" w:sz="0" w:space="0" w:color="auto"/>
        <w:right w:val="none" w:sz="0" w:space="0" w:color="auto"/>
      </w:divBdr>
    </w:div>
    <w:div w:id="1032338075">
      <w:bodyDiv w:val="1"/>
      <w:marLeft w:val="0"/>
      <w:marRight w:val="0"/>
      <w:marTop w:val="0"/>
      <w:marBottom w:val="0"/>
      <w:divBdr>
        <w:top w:val="none" w:sz="0" w:space="0" w:color="auto"/>
        <w:left w:val="none" w:sz="0" w:space="0" w:color="auto"/>
        <w:bottom w:val="none" w:sz="0" w:space="0" w:color="auto"/>
        <w:right w:val="none" w:sz="0" w:space="0" w:color="auto"/>
      </w:divBdr>
    </w:div>
    <w:div w:id="1234778959">
      <w:bodyDiv w:val="1"/>
      <w:marLeft w:val="0"/>
      <w:marRight w:val="0"/>
      <w:marTop w:val="0"/>
      <w:marBottom w:val="0"/>
      <w:divBdr>
        <w:top w:val="none" w:sz="0" w:space="0" w:color="auto"/>
        <w:left w:val="none" w:sz="0" w:space="0" w:color="auto"/>
        <w:bottom w:val="none" w:sz="0" w:space="0" w:color="auto"/>
        <w:right w:val="none" w:sz="0" w:space="0" w:color="auto"/>
      </w:divBdr>
    </w:div>
    <w:div w:id="1261403131">
      <w:bodyDiv w:val="1"/>
      <w:marLeft w:val="0"/>
      <w:marRight w:val="0"/>
      <w:marTop w:val="0"/>
      <w:marBottom w:val="0"/>
      <w:divBdr>
        <w:top w:val="none" w:sz="0" w:space="0" w:color="auto"/>
        <w:left w:val="none" w:sz="0" w:space="0" w:color="auto"/>
        <w:bottom w:val="none" w:sz="0" w:space="0" w:color="auto"/>
        <w:right w:val="none" w:sz="0" w:space="0" w:color="auto"/>
      </w:divBdr>
    </w:div>
    <w:div w:id="1428694913">
      <w:bodyDiv w:val="1"/>
      <w:marLeft w:val="0"/>
      <w:marRight w:val="0"/>
      <w:marTop w:val="0"/>
      <w:marBottom w:val="0"/>
      <w:divBdr>
        <w:top w:val="none" w:sz="0" w:space="0" w:color="auto"/>
        <w:left w:val="none" w:sz="0" w:space="0" w:color="auto"/>
        <w:bottom w:val="none" w:sz="0" w:space="0" w:color="auto"/>
        <w:right w:val="none" w:sz="0" w:space="0" w:color="auto"/>
      </w:divBdr>
    </w:div>
    <w:div w:id="1463039203">
      <w:bodyDiv w:val="1"/>
      <w:marLeft w:val="0"/>
      <w:marRight w:val="0"/>
      <w:marTop w:val="0"/>
      <w:marBottom w:val="0"/>
      <w:divBdr>
        <w:top w:val="none" w:sz="0" w:space="0" w:color="auto"/>
        <w:left w:val="none" w:sz="0" w:space="0" w:color="auto"/>
        <w:bottom w:val="none" w:sz="0" w:space="0" w:color="auto"/>
        <w:right w:val="none" w:sz="0" w:space="0" w:color="auto"/>
      </w:divBdr>
    </w:div>
    <w:div w:id="1494684759">
      <w:bodyDiv w:val="1"/>
      <w:marLeft w:val="0"/>
      <w:marRight w:val="0"/>
      <w:marTop w:val="0"/>
      <w:marBottom w:val="0"/>
      <w:divBdr>
        <w:top w:val="none" w:sz="0" w:space="0" w:color="auto"/>
        <w:left w:val="none" w:sz="0" w:space="0" w:color="auto"/>
        <w:bottom w:val="none" w:sz="0" w:space="0" w:color="auto"/>
        <w:right w:val="none" w:sz="0" w:space="0" w:color="auto"/>
      </w:divBdr>
    </w:div>
    <w:div w:id="181529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atalog.ufl.edu/ugrad/current/regulations/info/attendance.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talog.ufl.edu/ugrad/current/regulations/%20info/grades.aspx" TargetMode="External"/><Relationship Id="rId11" Type="http://schemas.openxmlformats.org/officeDocument/2006/relationships/hyperlink" Target="https://evaluations.ufl.edu/results/" TargetMode="External"/><Relationship Id="rId5" Type="http://schemas.openxmlformats.org/officeDocument/2006/relationships/webSettings" Target="webSettings.xml"/><Relationship Id="rId10" Type="http://schemas.openxmlformats.org/officeDocument/2006/relationships/hyperlink" Target="https://evaluations.ufl.edu" TargetMode="External"/><Relationship Id="rId4" Type="http://schemas.openxmlformats.org/officeDocument/2006/relationships/settings" Target="settings.xml"/><Relationship Id="rId9" Type="http://schemas.openxmlformats.org/officeDocument/2006/relationships/hyperlink" Target="http://www.counsel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23B88E-BE3F-40CD-9F09-EF31128C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Garrett,Gretchen A</dc:creator>
  <cp:lastModifiedBy>Garrett,Gretchen A</cp:lastModifiedBy>
  <cp:revision>2</cp:revision>
  <dcterms:created xsi:type="dcterms:W3CDTF">2017-12-12T15:43:00Z</dcterms:created>
  <dcterms:modified xsi:type="dcterms:W3CDTF">2017-12-12T15:43:00Z</dcterms:modified>
</cp:coreProperties>
</file>