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45B" w:rsidRDefault="0050045B" w:rsidP="0050045B">
      <w:pPr>
        <w:ind w:left="-720" w:right="-720"/>
        <w:rPr>
          <w:rFonts w:ascii="Arial" w:hAnsi="Arial" w:cs="Arial"/>
          <w:b/>
          <w:sz w:val="28"/>
        </w:rPr>
      </w:pPr>
      <w:bookmarkStart w:id="0" w:name="_GoBack"/>
      <w:bookmarkEnd w:id="0"/>
      <w:r w:rsidRPr="0050045B">
        <w:rPr>
          <w:rFonts w:ascii="Arial" w:hAnsi="Arial" w:cs="Arial"/>
          <w:sz w:val="28"/>
        </w:rPr>
        <w:t>Course syllabus:</w:t>
      </w:r>
      <w:r>
        <w:rPr>
          <w:rFonts w:ascii="Arial" w:hAnsi="Arial" w:cs="Arial"/>
          <w:b/>
          <w:sz w:val="28"/>
        </w:rPr>
        <w:t xml:space="preserve"> The Brain and The Self</w:t>
      </w:r>
    </w:p>
    <w:p w:rsidR="00AD02E7" w:rsidRDefault="00AD02E7" w:rsidP="00AD02E7">
      <w:pPr>
        <w:ind w:left="-720" w:right="-720"/>
        <w:rPr>
          <w:rFonts w:ascii="Arial" w:hAnsi="Arial" w:cs="Arial"/>
          <w:b/>
          <w:i/>
        </w:rPr>
      </w:pPr>
      <w:r w:rsidRPr="00AD02E7">
        <w:rPr>
          <w:rFonts w:ascii="Arial" w:hAnsi="Arial" w:cs="Arial"/>
          <w:b/>
          <w:i/>
        </w:rPr>
        <w:t xml:space="preserve">IDH 2930, </w:t>
      </w:r>
      <w:r w:rsidR="00FF645C" w:rsidRPr="00AD02E7">
        <w:rPr>
          <w:rFonts w:ascii="Arial" w:hAnsi="Arial" w:cs="Arial"/>
          <w:b/>
          <w:i/>
        </w:rPr>
        <w:t xml:space="preserve">UF Honors Program </w:t>
      </w:r>
      <w:r w:rsidR="009F6E75" w:rsidRPr="00AD02E7">
        <w:rPr>
          <w:rFonts w:ascii="Arial" w:hAnsi="Arial" w:cs="Arial"/>
          <w:b/>
          <w:i/>
        </w:rPr>
        <w:t xml:space="preserve">(Un)common Reads </w:t>
      </w:r>
      <w:r w:rsidR="00FF645C" w:rsidRPr="00AD02E7">
        <w:rPr>
          <w:rFonts w:ascii="Arial" w:hAnsi="Arial" w:cs="Arial"/>
          <w:b/>
          <w:i/>
        </w:rPr>
        <w:t>course</w:t>
      </w:r>
      <w:r w:rsidRPr="00AD02E7">
        <w:rPr>
          <w:rFonts w:ascii="Arial" w:hAnsi="Arial" w:cs="Arial"/>
          <w:b/>
          <w:i/>
        </w:rPr>
        <w:t xml:space="preserve">, section 144E </w:t>
      </w:r>
    </w:p>
    <w:p w:rsidR="00193883" w:rsidRPr="00AD02E7" w:rsidRDefault="00193883" w:rsidP="00AD02E7">
      <w:pPr>
        <w:ind w:left="-720" w:right="-720"/>
        <w:rPr>
          <w:rFonts w:ascii="Arial" w:hAnsi="Arial" w:cs="Arial"/>
          <w:b/>
          <w:i/>
        </w:rPr>
      </w:pPr>
      <w:r>
        <w:rPr>
          <w:rFonts w:ascii="Arial" w:hAnsi="Arial" w:cs="Arial"/>
          <w:b/>
          <w:i/>
        </w:rPr>
        <w:t>1 Credit</w:t>
      </w:r>
    </w:p>
    <w:p w:rsidR="00AD02E7" w:rsidRPr="00AD02E7" w:rsidRDefault="00AD02E7" w:rsidP="00AD02E7">
      <w:pPr>
        <w:pStyle w:val="ListParagraph"/>
        <w:numPr>
          <w:ilvl w:val="0"/>
          <w:numId w:val="7"/>
        </w:numPr>
        <w:ind w:left="-450" w:right="-720" w:hanging="180"/>
        <w:rPr>
          <w:rFonts w:ascii="Arial" w:hAnsi="Arial" w:cs="Arial"/>
          <w:b/>
          <w:sz w:val="24"/>
          <w:szCs w:val="24"/>
        </w:rPr>
      </w:pPr>
      <w:r w:rsidRPr="00AD02E7">
        <w:rPr>
          <w:rFonts w:ascii="Arial" w:hAnsi="Arial" w:cs="Arial"/>
          <w:b/>
          <w:sz w:val="24"/>
          <w:szCs w:val="24"/>
        </w:rPr>
        <w:t>General Information</w:t>
      </w:r>
    </w:p>
    <w:p w:rsidR="00FF645C" w:rsidRPr="00DF7093" w:rsidRDefault="00FF645C" w:rsidP="007E546A">
      <w:pPr>
        <w:pStyle w:val="NoSpacing"/>
        <w:ind w:left="-720" w:firstLine="1440"/>
        <w:rPr>
          <w:rFonts w:ascii="Arial" w:hAnsi="Arial" w:cs="Arial"/>
        </w:rPr>
      </w:pPr>
      <w:r w:rsidRPr="00DF7093">
        <w:rPr>
          <w:rFonts w:ascii="Arial" w:hAnsi="Arial" w:cs="Arial"/>
          <w:b/>
          <w:u w:val="single"/>
        </w:rPr>
        <w:t>Professor</w:t>
      </w:r>
      <w:r w:rsidR="006344A0" w:rsidRPr="00DF7093">
        <w:rPr>
          <w:rFonts w:ascii="Arial" w:hAnsi="Arial" w:cs="Arial"/>
          <w:b/>
          <w:u w:val="single"/>
        </w:rPr>
        <w:t>:</w:t>
      </w:r>
      <w:r w:rsidR="006344A0" w:rsidRPr="00DF7093">
        <w:rPr>
          <w:rFonts w:ascii="Arial" w:hAnsi="Arial" w:cs="Arial"/>
          <w:b/>
        </w:rPr>
        <w:t xml:space="preserve"> </w:t>
      </w:r>
      <w:r w:rsidRPr="00DF7093">
        <w:rPr>
          <w:rFonts w:ascii="Arial" w:hAnsi="Arial" w:cs="Arial"/>
          <w:b/>
        </w:rPr>
        <w:tab/>
      </w:r>
      <w:r w:rsidR="00557858">
        <w:rPr>
          <w:rFonts w:ascii="Arial" w:hAnsi="Arial" w:cs="Arial"/>
        </w:rPr>
        <w:t>Dan</w:t>
      </w:r>
      <w:r w:rsidR="006344A0" w:rsidRPr="00DF7093">
        <w:rPr>
          <w:rFonts w:ascii="Arial" w:hAnsi="Arial" w:cs="Arial"/>
        </w:rPr>
        <w:t xml:space="preserve"> Wesson, Ph.D.</w:t>
      </w:r>
    </w:p>
    <w:p w:rsidR="00FF645C" w:rsidRPr="00DF7093" w:rsidRDefault="006344A0" w:rsidP="007E546A">
      <w:pPr>
        <w:pStyle w:val="NoSpacing"/>
        <w:ind w:left="1440" w:firstLine="720"/>
        <w:rPr>
          <w:rFonts w:ascii="Arial" w:hAnsi="Arial" w:cs="Arial"/>
        </w:rPr>
      </w:pPr>
      <w:r w:rsidRPr="00DF7093">
        <w:rPr>
          <w:rFonts w:ascii="Arial" w:hAnsi="Arial" w:cs="Arial"/>
        </w:rPr>
        <w:t>Assoc</w:t>
      </w:r>
      <w:r w:rsidR="00FF645C" w:rsidRPr="00DF7093">
        <w:rPr>
          <w:rFonts w:ascii="Arial" w:hAnsi="Arial" w:cs="Arial"/>
        </w:rPr>
        <w:t>iate</w:t>
      </w:r>
      <w:r w:rsidRPr="00DF7093">
        <w:rPr>
          <w:rFonts w:ascii="Arial" w:hAnsi="Arial" w:cs="Arial"/>
        </w:rPr>
        <w:t xml:space="preserve"> Professor</w:t>
      </w:r>
    </w:p>
    <w:p w:rsidR="00FF645C" w:rsidRPr="00DF7093" w:rsidRDefault="00FF645C" w:rsidP="007E546A">
      <w:pPr>
        <w:pStyle w:val="NoSpacing"/>
        <w:ind w:left="1440" w:firstLine="720"/>
        <w:rPr>
          <w:rFonts w:ascii="Arial" w:hAnsi="Arial" w:cs="Arial"/>
        </w:rPr>
      </w:pPr>
      <w:r w:rsidRPr="00DF7093">
        <w:rPr>
          <w:rFonts w:ascii="Arial" w:hAnsi="Arial" w:cs="Arial"/>
        </w:rPr>
        <w:t>Department of Pharmacology and Therapeutics</w:t>
      </w:r>
    </w:p>
    <w:p w:rsidR="00FF645C" w:rsidRPr="00DF7093" w:rsidRDefault="00FF645C" w:rsidP="007E546A">
      <w:pPr>
        <w:pStyle w:val="NoSpacing"/>
        <w:ind w:left="2160"/>
        <w:rPr>
          <w:rFonts w:ascii="Arial" w:hAnsi="Arial" w:cs="Arial"/>
        </w:rPr>
      </w:pPr>
      <w:r w:rsidRPr="00DF7093">
        <w:rPr>
          <w:rFonts w:ascii="Arial" w:hAnsi="Arial" w:cs="Arial"/>
        </w:rPr>
        <w:t>University of Florida, College of Medicine</w:t>
      </w:r>
    </w:p>
    <w:p w:rsidR="00AD02E7" w:rsidRDefault="00557858" w:rsidP="007E546A">
      <w:pPr>
        <w:pStyle w:val="NoSpacing"/>
        <w:ind w:left="1440" w:firstLine="720"/>
        <w:rPr>
          <w:rStyle w:val="Hyperlink"/>
          <w:rFonts w:ascii="Arial" w:hAnsi="Arial" w:cs="Arial"/>
        </w:rPr>
      </w:pPr>
      <w:r>
        <w:rPr>
          <w:rFonts w:ascii="Arial" w:hAnsi="Arial" w:cs="Arial"/>
        </w:rPr>
        <w:t>ofc</w:t>
      </w:r>
      <w:r w:rsidR="006344A0" w:rsidRPr="00DF7093">
        <w:rPr>
          <w:rFonts w:ascii="Arial" w:hAnsi="Arial" w:cs="Arial"/>
        </w:rPr>
        <w:t>: ARB 5-</w:t>
      </w:r>
      <w:r w:rsidR="003F61D8" w:rsidRPr="00DF7093">
        <w:rPr>
          <w:rFonts w:ascii="Arial" w:hAnsi="Arial" w:cs="Arial"/>
        </w:rPr>
        <w:t xml:space="preserve">204, </w:t>
      </w:r>
      <w:r w:rsidR="00FF645C" w:rsidRPr="00DF7093">
        <w:rPr>
          <w:rFonts w:ascii="Arial" w:hAnsi="Arial" w:cs="Arial"/>
        </w:rPr>
        <w:t xml:space="preserve">352-294-8767, </w:t>
      </w:r>
      <w:hyperlink r:id="rId7" w:history="1">
        <w:r w:rsidR="003F61D8" w:rsidRPr="00DF7093">
          <w:rPr>
            <w:rStyle w:val="Hyperlink"/>
            <w:rFonts w:ascii="Arial" w:hAnsi="Arial" w:cs="Arial"/>
          </w:rPr>
          <w:t>danielwesson@ufl.edu</w:t>
        </w:r>
      </w:hyperlink>
    </w:p>
    <w:p w:rsidR="00557858" w:rsidRDefault="00557858" w:rsidP="00557858">
      <w:pPr>
        <w:pStyle w:val="NoSpacing"/>
        <w:ind w:left="1440" w:firstLine="720"/>
        <w:rPr>
          <w:rStyle w:val="Hyperlink"/>
          <w:rFonts w:ascii="Arial" w:hAnsi="Arial" w:cs="Arial"/>
          <w:color w:val="auto"/>
          <w:u w:val="none"/>
        </w:rPr>
      </w:pPr>
      <w:r>
        <w:rPr>
          <w:rStyle w:val="Hyperlink"/>
          <w:rFonts w:ascii="Arial" w:hAnsi="Arial" w:cs="Arial"/>
          <w:i/>
          <w:color w:val="auto"/>
          <w:u w:val="none"/>
        </w:rPr>
        <w:t>ofc</w:t>
      </w:r>
      <w:r w:rsidR="007E546A" w:rsidRPr="007E546A">
        <w:rPr>
          <w:rStyle w:val="Hyperlink"/>
          <w:rFonts w:ascii="Arial" w:hAnsi="Arial" w:cs="Arial"/>
          <w:i/>
          <w:color w:val="auto"/>
          <w:u w:val="none"/>
        </w:rPr>
        <w:t xml:space="preserve"> hours</w:t>
      </w:r>
      <w:r>
        <w:rPr>
          <w:rStyle w:val="Hyperlink"/>
          <w:rFonts w:ascii="Arial" w:hAnsi="Arial" w:cs="Arial"/>
          <w:color w:val="auto"/>
          <w:u w:val="none"/>
        </w:rPr>
        <w:t>:   B</w:t>
      </w:r>
      <w:r w:rsidR="007E546A" w:rsidRPr="007E546A">
        <w:rPr>
          <w:rStyle w:val="Hyperlink"/>
          <w:rFonts w:ascii="Arial" w:hAnsi="Arial" w:cs="Arial"/>
          <w:color w:val="auto"/>
          <w:u w:val="none"/>
        </w:rPr>
        <w:t xml:space="preserve">y appointment only. </w:t>
      </w:r>
    </w:p>
    <w:p w:rsidR="007E546A" w:rsidRDefault="00557858" w:rsidP="00557858">
      <w:pPr>
        <w:pStyle w:val="NoSpacing"/>
        <w:ind w:left="2880"/>
        <w:rPr>
          <w:rStyle w:val="Hyperlink"/>
          <w:rFonts w:ascii="Arial" w:hAnsi="Arial" w:cs="Arial"/>
          <w:color w:val="auto"/>
          <w:u w:val="none"/>
        </w:rPr>
      </w:pPr>
      <w:r>
        <w:rPr>
          <w:rStyle w:val="Hyperlink"/>
          <w:rFonts w:ascii="Arial" w:hAnsi="Arial" w:cs="Arial"/>
          <w:i/>
          <w:color w:val="auto"/>
          <w:u w:val="none"/>
        </w:rPr>
        <w:t xml:space="preserve">       </w:t>
      </w:r>
      <w:r w:rsidR="007E546A" w:rsidRPr="007E546A">
        <w:rPr>
          <w:rStyle w:val="Hyperlink"/>
          <w:rFonts w:ascii="Arial" w:hAnsi="Arial" w:cs="Arial"/>
          <w:color w:val="auto"/>
          <w:u w:val="none"/>
        </w:rPr>
        <w:t>Please email</w:t>
      </w:r>
      <w:r w:rsidR="00257942">
        <w:rPr>
          <w:rStyle w:val="Hyperlink"/>
          <w:rFonts w:ascii="Arial" w:hAnsi="Arial" w:cs="Arial"/>
          <w:color w:val="auto"/>
          <w:u w:val="none"/>
        </w:rPr>
        <w:t xml:space="preserve"> Heather Denson </w:t>
      </w:r>
      <w:r>
        <w:rPr>
          <w:rStyle w:val="Hyperlink"/>
          <w:rFonts w:ascii="Arial" w:hAnsi="Arial" w:cs="Arial"/>
          <w:color w:val="auto"/>
          <w:u w:val="none"/>
        </w:rPr>
        <w:t>to schedule</w:t>
      </w:r>
    </w:p>
    <w:p w:rsidR="00257942" w:rsidRDefault="00257942" w:rsidP="00257942">
      <w:pPr>
        <w:pStyle w:val="NoSpacing"/>
        <w:rPr>
          <w:rStyle w:val="Hyperlink"/>
          <w:rFonts w:ascii="Arial" w:hAnsi="Arial" w:cs="Arial"/>
          <w:color w:val="auto"/>
          <w:u w:val="none"/>
        </w:rPr>
      </w:pPr>
      <w:r>
        <w:rPr>
          <w:rStyle w:val="Hyperlink"/>
          <w:rFonts w:ascii="Arial" w:hAnsi="Arial" w:cs="Arial"/>
          <w:color w:val="auto"/>
          <w:u w:val="none"/>
        </w:rPr>
        <w:tab/>
      </w:r>
      <w:r w:rsidRPr="00257942">
        <w:rPr>
          <w:rStyle w:val="Hyperlink"/>
          <w:rFonts w:ascii="Arial" w:hAnsi="Arial" w:cs="Arial"/>
          <w:b/>
          <w:color w:val="auto"/>
        </w:rPr>
        <w:t>Coordinator:</w:t>
      </w:r>
      <w:r>
        <w:rPr>
          <w:rStyle w:val="Hyperlink"/>
          <w:rFonts w:ascii="Arial" w:hAnsi="Arial" w:cs="Arial"/>
          <w:color w:val="auto"/>
          <w:u w:val="none"/>
        </w:rPr>
        <w:tab/>
        <w:t>Heather Denson (</w:t>
      </w:r>
      <w:hyperlink r:id="rId8" w:history="1">
        <w:r w:rsidRPr="00015784">
          <w:rPr>
            <w:rStyle w:val="Hyperlink"/>
            <w:rFonts w:ascii="Arial" w:hAnsi="Arial" w:cs="Arial"/>
          </w:rPr>
          <w:t>hdenson@ufl.edu</w:t>
        </w:r>
      </w:hyperlink>
      <w:r w:rsidRPr="00257942">
        <w:rPr>
          <w:rStyle w:val="Hyperlink"/>
          <w:rFonts w:ascii="Arial" w:hAnsi="Arial" w:cs="Arial"/>
          <w:color w:val="auto"/>
          <w:u w:val="none"/>
        </w:rPr>
        <w:t>, 352-294-8768</w:t>
      </w:r>
      <w:r>
        <w:rPr>
          <w:rStyle w:val="Hyperlink"/>
          <w:rFonts w:ascii="Arial" w:hAnsi="Arial" w:cs="Arial"/>
          <w:color w:val="auto"/>
          <w:u w:val="none"/>
        </w:rPr>
        <w:t>)</w:t>
      </w:r>
    </w:p>
    <w:p w:rsidR="00257942" w:rsidRDefault="00257942" w:rsidP="00257942">
      <w:pPr>
        <w:pStyle w:val="NoSpacing"/>
        <w:rPr>
          <w:rStyle w:val="Hyperlink"/>
          <w:rFonts w:ascii="Arial" w:hAnsi="Arial" w:cs="Arial"/>
          <w:color w:val="auto"/>
          <w:u w:val="none"/>
        </w:rPr>
      </w:pPr>
      <w:r>
        <w:rPr>
          <w:rStyle w:val="Hyperlink"/>
          <w:rFonts w:ascii="Arial" w:hAnsi="Arial" w:cs="Arial"/>
          <w:color w:val="auto"/>
          <w:u w:val="none"/>
        </w:rPr>
        <w:tab/>
      </w:r>
      <w:r w:rsidRPr="00257942">
        <w:rPr>
          <w:rStyle w:val="Hyperlink"/>
          <w:rFonts w:ascii="Arial" w:hAnsi="Arial" w:cs="Arial"/>
          <w:b/>
          <w:color w:val="auto"/>
        </w:rPr>
        <w:t>Location:</w:t>
      </w:r>
      <w:r>
        <w:rPr>
          <w:rStyle w:val="Hyperlink"/>
          <w:rFonts w:ascii="Arial" w:hAnsi="Arial" w:cs="Arial"/>
          <w:color w:val="auto"/>
          <w:u w:val="none"/>
        </w:rPr>
        <w:tab/>
        <w:t>Hume 119</w:t>
      </w:r>
    </w:p>
    <w:p w:rsidR="00257942" w:rsidRDefault="00257942" w:rsidP="00257942">
      <w:pPr>
        <w:pStyle w:val="NoSpacing"/>
        <w:rPr>
          <w:rStyle w:val="Hyperlink"/>
          <w:rFonts w:ascii="Arial" w:hAnsi="Arial" w:cs="Arial"/>
          <w:color w:val="auto"/>
          <w:u w:val="none"/>
        </w:rPr>
      </w:pPr>
      <w:r>
        <w:rPr>
          <w:rStyle w:val="Hyperlink"/>
          <w:rFonts w:ascii="Arial" w:hAnsi="Arial" w:cs="Arial"/>
          <w:color w:val="auto"/>
          <w:u w:val="none"/>
        </w:rPr>
        <w:tab/>
      </w:r>
      <w:r w:rsidRPr="00257942">
        <w:rPr>
          <w:rStyle w:val="Hyperlink"/>
          <w:rFonts w:ascii="Arial" w:hAnsi="Arial" w:cs="Arial"/>
          <w:b/>
          <w:color w:val="auto"/>
        </w:rPr>
        <w:t>Time/day:</w:t>
      </w:r>
      <w:r>
        <w:rPr>
          <w:rStyle w:val="Hyperlink"/>
          <w:rFonts w:ascii="Arial" w:hAnsi="Arial" w:cs="Arial"/>
          <w:color w:val="auto"/>
          <w:u w:val="none"/>
        </w:rPr>
        <w:tab/>
        <w:t>Thursday, 4:05-4:55pm</w:t>
      </w:r>
    </w:p>
    <w:p w:rsidR="007E546A" w:rsidRPr="007E546A" w:rsidRDefault="007E546A" w:rsidP="007E546A">
      <w:pPr>
        <w:pStyle w:val="NoSpacing"/>
        <w:ind w:left="1440" w:firstLine="720"/>
        <w:rPr>
          <w:rStyle w:val="Hyperlink"/>
          <w:rFonts w:ascii="Arial" w:hAnsi="Arial" w:cs="Arial"/>
          <w:color w:val="auto"/>
          <w:u w:val="none"/>
        </w:rPr>
      </w:pPr>
    </w:p>
    <w:p w:rsidR="00AD02E7" w:rsidRDefault="00AD02E7" w:rsidP="00AD02E7">
      <w:pPr>
        <w:pStyle w:val="ListParagraph"/>
        <w:numPr>
          <w:ilvl w:val="0"/>
          <w:numId w:val="7"/>
        </w:numPr>
        <w:ind w:left="-450" w:right="-720" w:hanging="180"/>
        <w:rPr>
          <w:rFonts w:ascii="Arial" w:hAnsi="Arial" w:cs="Arial"/>
          <w:b/>
          <w:sz w:val="24"/>
          <w:szCs w:val="24"/>
        </w:rPr>
      </w:pPr>
      <w:r>
        <w:rPr>
          <w:rFonts w:ascii="Arial" w:hAnsi="Arial" w:cs="Arial"/>
          <w:b/>
          <w:sz w:val="24"/>
          <w:szCs w:val="24"/>
        </w:rPr>
        <w:t>Course description and educational goals</w:t>
      </w:r>
    </w:p>
    <w:p w:rsidR="008B4CEE" w:rsidRDefault="007E546A" w:rsidP="008B4CEE">
      <w:pPr>
        <w:ind w:left="-720" w:right="-720"/>
        <w:jc w:val="both"/>
        <w:rPr>
          <w:rFonts w:ascii="Arial" w:hAnsi="Arial" w:cs="Arial"/>
        </w:rPr>
      </w:pPr>
      <w:r w:rsidRPr="00DF7093">
        <w:rPr>
          <w:rFonts w:ascii="Arial" w:hAnsi="Arial" w:cs="Arial"/>
        </w:rPr>
        <w:t xml:space="preserve">Why do we think and behave as we do? This question holds implications for all fields of study, whether it is to understand the basis of a psychiatric disorder, what drives consumer </w:t>
      </w:r>
      <w:r>
        <w:rPr>
          <w:rFonts w:ascii="Arial" w:hAnsi="Arial" w:cs="Arial"/>
        </w:rPr>
        <w:t>purchasing behavior in business, or</w:t>
      </w:r>
      <w:r w:rsidRPr="00DF7093">
        <w:rPr>
          <w:rFonts w:ascii="Arial" w:hAnsi="Arial" w:cs="Arial"/>
        </w:rPr>
        <w:t xml:space="preserve"> why we appreciate one painting more so than others</w:t>
      </w:r>
      <w:r w:rsidR="00A83FD2">
        <w:rPr>
          <w:rFonts w:ascii="Arial" w:hAnsi="Arial" w:cs="Arial"/>
        </w:rPr>
        <w:t xml:space="preserve">. </w:t>
      </w:r>
      <w:r w:rsidR="00AE4E65">
        <w:rPr>
          <w:rFonts w:ascii="Arial" w:hAnsi="Arial" w:cs="Arial"/>
        </w:rPr>
        <w:t>Due to this, t</w:t>
      </w:r>
      <w:r w:rsidR="00AE4E65" w:rsidRPr="00DF7093">
        <w:rPr>
          <w:rFonts w:ascii="Arial" w:hAnsi="Arial" w:cs="Arial"/>
        </w:rPr>
        <w:t>he brain is a major frontier</w:t>
      </w:r>
      <w:r w:rsidR="00AE4E65">
        <w:rPr>
          <w:rFonts w:ascii="Arial" w:hAnsi="Arial" w:cs="Arial"/>
        </w:rPr>
        <w:t xml:space="preserve"> in science. </w:t>
      </w:r>
      <w:r w:rsidR="00A80509">
        <w:rPr>
          <w:rFonts w:ascii="Arial" w:hAnsi="Arial" w:cs="Arial"/>
        </w:rPr>
        <w:t xml:space="preserve">This </w:t>
      </w:r>
      <w:r w:rsidR="00AE4E65">
        <w:rPr>
          <w:rFonts w:ascii="Arial" w:hAnsi="Arial" w:cs="Arial"/>
        </w:rPr>
        <w:t xml:space="preserve">discussion-based </w:t>
      </w:r>
      <w:r w:rsidR="00A80509">
        <w:rPr>
          <w:rFonts w:ascii="Arial" w:hAnsi="Arial" w:cs="Arial"/>
        </w:rPr>
        <w:t xml:space="preserve">course, </w:t>
      </w:r>
      <w:r w:rsidRPr="00DF7093">
        <w:rPr>
          <w:rFonts w:ascii="Arial" w:hAnsi="Arial" w:cs="Arial"/>
          <w:i/>
        </w:rPr>
        <w:t>The Brain and The Self</w:t>
      </w:r>
      <w:r w:rsidR="00A80509">
        <w:rPr>
          <w:rFonts w:ascii="Arial" w:hAnsi="Arial" w:cs="Arial"/>
        </w:rPr>
        <w:t>,</w:t>
      </w:r>
      <w:r w:rsidRPr="00DF7093">
        <w:rPr>
          <w:rFonts w:ascii="Arial" w:hAnsi="Arial" w:cs="Arial"/>
        </w:rPr>
        <w:t xml:space="preserve"> is centered around György Buzsáki’s book, </w:t>
      </w:r>
      <w:r w:rsidRPr="00DF7093">
        <w:rPr>
          <w:rFonts w:ascii="Arial" w:hAnsi="Arial" w:cs="Arial"/>
          <w:i/>
        </w:rPr>
        <w:t>Rhythms of the Brain</w:t>
      </w:r>
      <w:r w:rsidRPr="00DF7093">
        <w:rPr>
          <w:rFonts w:ascii="Arial" w:hAnsi="Arial" w:cs="Arial"/>
        </w:rPr>
        <w:t xml:space="preserve">. </w:t>
      </w:r>
      <w:r>
        <w:rPr>
          <w:rFonts w:ascii="Arial" w:hAnsi="Arial" w:cs="Arial"/>
        </w:rPr>
        <w:t xml:space="preserve">By the end of this course, </w:t>
      </w:r>
      <w:r w:rsidR="00A83FD2">
        <w:rPr>
          <w:rFonts w:ascii="Arial" w:hAnsi="Arial" w:cs="Arial"/>
        </w:rPr>
        <w:t xml:space="preserve">you </w:t>
      </w:r>
      <w:r w:rsidR="00704FFD">
        <w:rPr>
          <w:rFonts w:ascii="Arial" w:hAnsi="Arial" w:cs="Arial"/>
        </w:rPr>
        <w:t>will gain an appreciation for</w:t>
      </w:r>
      <w:r>
        <w:rPr>
          <w:rFonts w:ascii="Arial" w:hAnsi="Arial" w:cs="Arial"/>
        </w:rPr>
        <w:t xml:space="preserve"> the brain and its complexity by using both </w:t>
      </w:r>
      <w:r w:rsidRPr="00DF7093">
        <w:rPr>
          <w:rFonts w:ascii="Arial" w:hAnsi="Arial" w:cs="Arial"/>
          <w:i/>
        </w:rPr>
        <w:t>Rhythms of the Brain</w:t>
      </w:r>
      <w:r>
        <w:rPr>
          <w:rFonts w:ascii="Arial" w:hAnsi="Arial" w:cs="Arial"/>
          <w:i/>
        </w:rPr>
        <w:t xml:space="preserve">, </w:t>
      </w:r>
      <w:r w:rsidR="00A83FD2">
        <w:rPr>
          <w:rFonts w:ascii="Arial" w:hAnsi="Arial" w:cs="Arial"/>
        </w:rPr>
        <w:t>and your</w:t>
      </w:r>
      <w:r w:rsidRPr="006428E8">
        <w:rPr>
          <w:rFonts w:ascii="Arial" w:hAnsi="Arial" w:cs="Arial"/>
        </w:rPr>
        <w:t xml:space="preserve"> creativity,</w:t>
      </w:r>
      <w:r w:rsidR="00A83FD2">
        <w:rPr>
          <w:rFonts w:ascii="Arial" w:hAnsi="Arial" w:cs="Arial"/>
        </w:rPr>
        <w:t xml:space="preserve"> as your</w:t>
      </w:r>
      <w:r w:rsidRPr="00DF7093">
        <w:rPr>
          <w:rFonts w:ascii="Arial" w:hAnsi="Arial" w:cs="Arial"/>
        </w:rPr>
        <w:t xml:space="preserve"> guide</w:t>
      </w:r>
      <w:r>
        <w:rPr>
          <w:rFonts w:ascii="Arial" w:hAnsi="Arial" w:cs="Arial"/>
        </w:rPr>
        <w:t>s</w:t>
      </w:r>
      <w:r w:rsidRPr="00DF7093">
        <w:rPr>
          <w:rFonts w:ascii="Arial" w:hAnsi="Arial" w:cs="Arial"/>
        </w:rPr>
        <w:t>.</w:t>
      </w:r>
      <w:r>
        <w:rPr>
          <w:rFonts w:ascii="Arial" w:hAnsi="Arial" w:cs="Arial"/>
        </w:rPr>
        <w:t xml:space="preserve"> </w:t>
      </w:r>
    </w:p>
    <w:p w:rsidR="008B4CEE" w:rsidRPr="008B4CEE" w:rsidRDefault="008B4CEE" w:rsidP="008B4CEE">
      <w:pPr>
        <w:ind w:left="-720" w:right="-720"/>
        <w:jc w:val="both"/>
        <w:rPr>
          <w:rFonts w:ascii="Arial" w:hAnsi="Arial" w:cs="Arial"/>
          <w:u w:val="single"/>
        </w:rPr>
      </w:pPr>
      <w:r w:rsidRPr="008B4CEE">
        <w:rPr>
          <w:rFonts w:ascii="Arial" w:hAnsi="Arial" w:cs="Arial"/>
          <w:u w:val="single"/>
        </w:rPr>
        <w:t>This course is designed to accomplish four overall goals:</w:t>
      </w:r>
    </w:p>
    <w:p w:rsidR="008B4CEE" w:rsidRPr="008B4CEE" w:rsidRDefault="008B4CEE" w:rsidP="008B4CEE">
      <w:pPr>
        <w:pStyle w:val="ListParagraph"/>
        <w:numPr>
          <w:ilvl w:val="0"/>
          <w:numId w:val="1"/>
        </w:numPr>
        <w:ind w:left="-720" w:right="-720" w:firstLine="0"/>
        <w:jc w:val="both"/>
        <w:rPr>
          <w:rFonts w:ascii="Arial" w:hAnsi="Arial" w:cs="Arial"/>
        </w:rPr>
      </w:pPr>
      <w:r w:rsidRPr="008B4CEE">
        <w:rPr>
          <w:rFonts w:ascii="Arial" w:hAnsi="Arial" w:cs="Arial"/>
        </w:rPr>
        <w:t>Render a general knowledge base of neural dynamics.</w:t>
      </w:r>
    </w:p>
    <w:p w:rsidR="008B4CEE" w:rsidRPr="008B4CEE" w:rsidRDefault="008B4CEE" w:rsidP="008B4CEE">
      <w:pPr>
        <w:pStyle w:val="ListParagraph"/>
        <w:numPr>
          <w:ilvl w:val="0"/>
          <w:numId w:val="1"/>
        </w:numPr>
        <w:ind w:left="0" w:right="-720" w:hanging="720"/>
        <w:jc w:val="both"/>
        <w:rPr>
          <w:rFonts w:ascii="Arial" w:hAnsi="Arial" w:cs="Arial"/>
        </w:rPr>
      </w:pPr>
      <w:r w:rsidRPr="008B4CEE">
        <w:rPr>
          <w:rFonts w:ascii="Arial" w:hAnsi="Arial" w:cs="Arial"/>
        </w:rPr>
        <w:t xml:space="preserve">Provide experience in discussing the brain, different types of brain functions, and how these functions </w:t>
      </w:r>
      <w:r>
        <w:rPr>
          <w:rFonts w:ascii="Arial" w:hAnsi="Arial" w:cs="Arial"/>
        </w:rPr>
        <w:t xml:space="preserve">relate to </w:t>
      </w:r>
      <w:r w:rsidRPr="008B4CEE">
        <w:rPr>
          <w:rFonts w:ascii="Arial" w:hAnsi="Arial" w:cs="Arial"/>
        </w:rPr>
        <w:t>behavior.</w:t>
      </w:r>
    </w:p>
    <w:p w:rsidR="008B4CEE" w:rsidRPr="008B4CEE" w:rsidRDefault="008B4CEE" w:rsidP="008B4CEE">
      <w:pPr>
        <w:pStyle w:val="ListParagraph"/>
        <w:numPr>
          <w:ilvl w:val="0"/>
          <w:numId w:val="1"/>
        </w:numPr>
        <w:ind w:left="0" w:right="-720" w:hanging="720"/>
        <w:jc w:val="both"/>
        <w:rPr>
          <w:rFonts w:ascii="Arial" w:hAnsi="Arial" w:cs="Arial"/>
        </w:rPr>
      </w:pPr>
      <w:r w:rsidRPr="008B4CEE">
        <w:rPr>
          <w:rFonts w:ascii="Arial" w:hAnsi="Arial" w:cs="Arial"/>
        </w:rPr>
        <w:t>Facilitate engagement of students with the principles of multi-disciplinary brain sciences, including neurology, neuroscience, psychology, pharmacology, and psychiatry.</w:t>
      </w:r>
    </w:p>
    <w:p w:rsidR="008B4CEE" w:rsidRDefault="008B4CEE" w:rsidP="008B4CEE">
      <w:pPr>
        <w:pStyle w:val="ListParagraph"/>
        <w:numPr>
          <w:ilvl w:val="0"/>
          <w:numId w:val="1"/>
        </w:numPr>
        <w:ind w:left="0" w:right="-720" w:hanging="720"/>
        <w:jc w:val="both"/>
        <w:rPr>
          <w:rFonts w:ascii="Arial" w:hAnsi="Arial" w:cs="Arial"/>
        </w:rPr>
      </w:pPr>
      <w:r w:rsidRPr="008B4CEE">
        <w:rPr>
          <w:rFonts w:ascii="Arial" w:hAnsi="Arial" w:cs="Arial"/>
        </w:rPr>
        <w:t>Promote critical thinking and creativity.</w:t>
      </w:r>
    </w:p>
    <w:p w:rsidR="008B4CEE" w:rsidRPr="008B4CEE" w:rsidRDefault="008B4CEE" w:rsidP="008B4CEE">
      <w:pPr>
        <w:pStyle w:val="ListParagraph"/>
        <w:ind w:left="0" w:right="-720"/>
        <w:jc w:val="both"/>
        <w:rPr>
          <w:rFonts w:ascii="Arial" w:hAnsi="Arial" w:cs="Arial"/>
        </w:rPr>
      </w:pPr>
    </w:p>
    <w:p w:rsidR="00AD02E7" w:rsidRDefault="001F1FAD" w:rsidP="00AD02E7">
      <w:pPr>
        <w:pStyle w:val="ListParagraph"/>
        <w:numPr>
          <w:ilvl w:val="0"/>
          <w:numId w:val="7"/>
        </w:numPr>
        <w:ind w:left="-450" w:right="-720" w:hanging="180"/>
        <w:rPr>
          <w:rFonts w:ascii="Arial" w:hAnsi="Arial" w:cs="Arial"/>
          <w:b/>
          <w:sz w:val="24"/>
          <w:szCs w:val="24"/>
        </w:rPr>
      </w:pPr>
      <w:r>
        <w:rPr>
          <w:rFonts w:ascii="Arial" w:hAnsi="Arial" w:cs="Arial"/>
          <w:b/>
          <w:sz w:val="24"/>
          <w:szCs w:val="24"/>
        </w:rPr>
        <w:t>Course calendar</w:t>
      </w:r>
    </w:p>
    <w:p w:rsidR="007E546A" w:rsidRPr="008B4CEE" w:rsidRDefault="0010587B" w:rsidP="007E546A">
      <w:pPr>
        <w:ind w:right="-720"/>
        <w:rPr>
          <w:rFonts w:ascii="Arial" w:hAnsi="Arial" w:cs="Arial"/>
          <w:szCs w:val="24"/>
          <w:u w:val="single"/>
        </w:rPr>
      </w:pPr>
      <w:r w:rsidRPr="008B4CEE">
        <w:rPr>
          <w:rFonts w:ascii="Arial" w:hAnsi="Arial" w:cs="Arial"/>
          <w:szCs w:val="24"/>
          <w:u w:val="single"/>
        </w:rPr>
        <w:t>Jan 11</w:t>
      </w:r>
      <w:r w:rsidRPr="008B4CEE">
        <w:rPr>
          <w:rFonts w:ascii="Arial" w:hAnsi="Arial" w:cs="Arial"/>
          <w:szCs w:val="24"/>
          <w:u w:val="single"/>
          <w:vertAlign w:val="superscript"/>
        </w:rPr>
        <w:t>th</w:t>
      </w:r>
      <w:r w:rsidRPr="008B4CEE">
        <w:rPr>
          <w:rFonts w:ascii="Arial" w:hAnsi="Arial" w:cs="Arial"/>
          <w:szCs w:val="24"/>
          <w:u w:val="single"/>
        </w:rPr>
        <w:t xml:space="preserve">: </w:t>
      </w:r>
      <w:r w:rsidR="00AE4E65" w:rsidRPr="008B4CEE">
        <w:rPr>
          <w:rFonts w:ascii="Arial" w:hAnsi="Arial" w:cs="Arial"/>
          <w:szCs w:val="24"/>
          <w:u w:val="single"/>
        </w:rPr>
        <w:tab/>
      </w:r>
      <w:r w:rsidRPr="008B4CEE">
        <w:rPr>
          <w:rFonts w:ascii="Arial" w:hAnsi="Arial" w:cs="Arial"/>
          <w:szCs w:val="24"/>
          <w:u w:val="single"/>
        </w:rPr>
        <w:t>Cycle 1 (Introduction)</w:t>
      </w:r>
    </w:p>
    <w:p w:rsidR="0010587B" w:rsidRPr="008B4CEE" w:rsidRDefault="0010587B" w:rsidP="007E546A">
      <w:pPr>
        <w:ind w:right="-720"/>
        <w:rPr>
          <w:rFonts w:ascii="Arial" w:hAnsi="Arial" w:cs="Arial"/>
          <w:szCs w:val="24"/>
          <w:u w:val="single"/>
        </w:rPr>
      </w:pPr>
      <w:r w:rsidRPr="008B4CEE">
        <w:rPr>
          <w:rFonts w:ascii="Arial" w:hAnsi="Arial" w:cs="Arial"/>
          <w:szCs w:val="24"/>
          <w:u w:val="single"/>
        </w:rPr>
        <w:t>Jan 18</w:t>
      </w:r>
      <w:r w:rsidRPr="008B4CEE">
        <w:rPr>
          <w:rFonts w:ascii="Arial" w:hAnsi="Arial" w:cs="Arial"/>
          <w:szCs w:val="24"/>
          <w:u w:val="single"/>
          <w:vertAlign w:val="superscript"/>
        </w:rPr>
        <w:t>th</w:t>
      </w:r>
      <w:r w:rsidRPr="008B4CEE">
        <w:rPr>
          <w:rFonts w:ascii="Arial" w:hAnsi="Arial" w:cs="Arial"/>
          <w:szCs w:val="24"/>
          <w:u w:val="single"/>
        </w:rPr>
        <w:t xml:space="preserve">: </w:t>
      </w:r>
      <w:r w:rsidR="00AE4E65" w:rsidRPr="008B4CEE">
        <w:rPr>
          <w:rFonts w:ascii="Arial" w:hAnsi="Arial" w:cs="Arial"/>
          <w:szCs w:val="24"/>
          <w:u w:val="single"/>
        </w:rPr>
        <w:tab/>
      </w:r>
      <w:r w:rsidRPr="008B4CEE">
        <w:rPr>
          <w:rFonts w:ascii="Arial" w:hAnsi="Arial" w:cs="Arial"/>
          <w:szCs w:val="24"/>
          <w:u w:val="single"/>
        </w:rPr>
        <w:t>Cycle 2 (Structure Defines Function)</w:t>
      </w:r>
    </w:p>
    <w:p w:rsidR="0010587B" w:rsidRPr="008B4CEE" w:rsidRDefault="0010587B" w:rsidP="007E546A">
      <w:pPr>
        <w:ind w:right="-720"/>
        <w:rPr>
          <w:rFonts w:ascii="Arial" w:hAnsi="Arial" w:cs="Arial"/>
          <w:szCs w:val="24"/>
          <w:u w:val="single"/>
        </w:rPr>
      </w:pPr>
      <w:r w:rsidRPr="008B4CEE">
        <w:rPr>
          <w:rFonts w:ascii="Arial" w:hAnsi="Arial" w:cs="Arial"/>
          <w:szCs w:val="24"/>
          <w:u w:val="single"/>
        </w:rPr>
        <w:t>Jan 25</w:t>
      </w:r>
      <w:r w:rsidRPr="008B4CEE">
        <w:rPr>
          <w:rFonts w:ascii="Arial" w:hAnsi="Arial" w:cs="Arial"/>
          <w:szCs w:val="24"/>
          <w:u w:val="single"/>
          <w:vertAlign w:val="superscript"/>
        </w:rPr>
        <w:t>th</w:t>
      </w:r>
      <w:r w:rsidRPr="008B4CEE">
        <w:rPr>
          <w:rFonts w:ascii="Arial" w:hAnsi="Arial" w:cs="Arial"/>
          <w:szCs w:val="24"/>
          <w:u w:val="single"/>
        </w:rPr>
        <w:t xml:space="preserve">: </w:t>
      </w:r>
      <w:r w:rsidR="00AE4E65" w:rsidRPr="008B4CEE">
        <w:rPr>
          <w:rFonts w:ascii="Arial" w:hAnsi="Arial" w:cs="Arial"/>
          <w:szCs w:val="24"/>
          <w:u w:val="single"/>
        </w:rPr>
        <w:tab/>
      </w:r>
      <w:r w:rsidRPr="008B4CEE">
        <w:rPr>
          <w:rFonts w:ascii="Arial" w:hAnsi="Arial" w:cs="Arial"/>
          <w:szCs w:val="24"/>
          <w:u w:val="single"/>
        </w:rPr>
        <w:t>Cycle 3 (Diversity of Cortical Functions Is Provided by Inhibition)</w:t>
      </w:r>
    </w:p>
    <w:p w:rsidR="0010587B" w:rsidRPr="008B4CEE" w:rsidRDefault="0010587B" w:rsidP="007E546A">
      <w:pPr>
        <w:ind w:right="-720"/>
        <w:rPr>
          <w:rFonts w:ascii="Arial" w:hAnsi="Arial" w:cs="Arial"/>
          <w:szCs w:val="24"/>
          <w:u w:val="single"/>
        </w:rPr>
      </w:pPr>
      <w:r w:rsidRPr="008B4CEE">
        <w:rPr>
          <w:rFonts w:ascii="Arial" w:hAnsi="Arial" w:cs="Arial"/>
          <w:szCs w:val="24"/>
          <w:u w:val="single"/>
        </w:rPr>
        <w:t>Feb 1</w:t>
      </w:r>
      <w:r w:rsidRPr="008B4CEE">
        <w:rPr>
          <w:rFonts w:ascii="Arial" w:hAnsi="Arial" w:cs="Arial"/>
          <w:szCs w:val="24"/>
          <w:u w:val="single"/>
          <w:vertAlign w:val="superscript"/>
        </w:rPr>
        <w:t>st</w:t>
      </w:r>
      <w:r w:rsidRPr="008B4CEE">
        <w:rPr>
          <w:rFonts w:ascii="Arial" w:hAnsi="Arial" w:cs="Arial"/>
          <w:szCs w:val="24"/>
          <w:u w:val="single"/>
        </w:rPr>
        <w:t xml:space="preserve">:   </w:t>
      </w:r>
      <w:r w:rsidR="00AE4E65" w:rsidRPr="008B4CEE">
        <w:rPr>
          <w:rFonts w:ascii="Arial" w:hAnsi="Arial" w:cs="Arial"/>
          <w:szCs w:val="24"/>
          <w:u w:val="single"/>
        </w:rPr>
        <w:tab/>
      </w:r>
      <w:r w:rsidRPr="008B4CEE">
        <w:rPr>
          <w:rFonts w:ascii="Arial" w:hAnsi="Arial" w:cs="Arial"/>
          <w:szCs w:val="24"/>
          <w:u w:val="single"/>
        </w:rPr>
        <w:t>Cycle 4 (Windows on the Brain)</w:t>
      </w:r>
    </w:p>
    <w:p w:rsidR="0010587B" w:rsidRPr="008B4CEE" w:rsidRDefault="0010587B" w:rsidP="007E546A">
      <w:pPr>
        <w:ind w:right="-720"/>
        <w:rPr>
          <w:rFonts w:ascii="Arial" w:hAnsi="Arial" w:cs="Arial"/>
          <w:szCs w:val="24"/>
          <w:u w:val="single"/>
        </w:rPr>
      </w:pPr>
      <w:r w:rsidRPr="008B4CEE">
        <w:rPr>
          <w:rFonts w:ascii="Arial" w:hAnsi="Arial" w:cs="Arial"/>
          <w:szCs w:val="24"/>
          <w:u w:val="single"/>
        </w:rPr>
        <w:t>Feb 8</w:t>
      </w:r>
      <w:r w:rsidRPr="008B4CEE">
        <w:rPr>
          <w:rFonts w:ascii="Arial" w:hAnsi="Arial" w:cs="Arial"/>
          <w:szCs w:val="24"/>
          <w:u w:val="single"/>
          <w:vertAlign w:val="superscript"/>
        </w:rPr>
        <w:t>th</w:t>
      </w:r>
      <w:r w:rsidRPr="008B4CEE">
        <w:rPr>
          <w:rFonts w:ascii="Arial" w:hAnsi="Arial" w:cs="Arial"/>
          <w:szCs w:val="24"/>
          <w:u w:val="single"/>
        </w:rPr>
        <w:t xml:space="preserve">:   </w:t>
      </w:r>
      <w:r w:rsidR="00AE4E65" w:rsidRPr="008B4CEE">
        <w:rPr>
          <w:rFonts w:ascii="Arial" w:hAnsi="Arial" w:cs="Arial"/>
          <w:szCs w:val="24"/>
          <w:u w:val="single"/>
        </w:rPr>
        <w:tab/>
      </w:r>
      <w:r w:rsidRPr="008B4CEE">
        <w:rPr>
          <w:rFonts w:ascii="Arial" w:hAnsi="Arial" w:cs="Arial"/>
          <w:szCs w:val="24"/>
          <w:u w:val="single"/>
        </w:rPr>
        <w:t>Cycle 5 (A System of Rhythms)</w:t>
      </w:r>
    </w:p>
    <w:p w:rsidR="0010587B" w:rsidRPr="008B4CEE" w:rsidRDefault="0010587B" w:rsidP="007E546A">
      <w:pPr>
        <w:ind w:right="-720"/>
        <w:rPr>
          <w:rFonts w:ascii="Arial" w:hAnsi="Arial" w:cs="Arial"/>
          <w:szCs w:val="24"/>
          <w:u w:val="single"/>
        </w:rPr>
      </w:pPr>
      <w:r w:rsidRPr="008B4CEE">
        <w:rPr>
          <w:rFonts w:ascii="Arial" w:hAnsi="Arial" w:cs="Arial"/>
          <w:szCs w:val="24"/>
          <w:u w:val="single"/>
        </w:rPr>
        <w:t>Feb 15</w:t>
      </w:r>
      <w:r w:rsidRPr="008B4CEE">
        <w:rPr>
          <w:rFonts w:ascii="Arial" w:hAnsi="Arial" w:cs="Arial"/>
          <w:szCs w:val="24"/>
          <w:u w:val="single"/>
          <w:vertAlign w:val="superscript"/>
        </w:rPr>
        <w:t>th</w:t>
      </w:r>
      <w:r w:rsidRPr="008B4CEE">
        <w:rPr>
          <w:rFonts w:ascii="Arial" w:hAnsi="Arial" w:cs="Arial"/>
          <w:szCs w:val="24"/>
          <w:u w:val="single"/>
        </w:rPr>
        <w:t xml:space="preserve">: </w:t>
      </w:r>
      <w:r w:rsidR="00AE4E65" w:rsidRPr="008B4CEE">
        <w:rPr>
          <w:rFonts w:ascii="Arial" w:hAnsi="Arial" w:cs="Arial"/>
          <w:szCs w:val="24"/>
          <w:u w:val="single"/>
        </w:rPr>
        <w:tab/>
      </w:r>
      <w:r w:rsidRPr="008B4CEE">
        <w:rPr>
          <w:rFonts w:ascii="Arial" w:hAnsi="Arial" w:cs="Arial"/>
          <w:szCs w:val="24"/>
          <w:u w:val="single"/>
        </w:rPr>
        <w:t>Cycle 6 (Synchronization by Oscillation)</w:t>
      </w:r>
    </w:p>
    <w:p w:rsidR="0010587B" w:rsidRPr="008B4CEE" w:rsidRDefault="0010587B" w:rsidP="007E546A">
      <w:pPr>
        <w:ind w:right="-720"/>
        <w:rPr>
          <w:rFonts w:ascii="Arial" w:hAnsi="Arial" w:cs="Arial"/>
          <w:szCs w:val="24"/>
          <w:u w:val="single"/>
        </w:rPr>
      </w:pPr>
      <w:r w:rsidRPr="008B4CEE">
        <w:rPr>
          <w:rFonts w:ascii="Arial" w:hAnsi="Arial" w:cs="Arial"/>
          <w:szCs w:val="24"/>
          <w:u w:val="single"/>
        </w:rPr>
        <w:t>Feb 22</w:t>
      </w:r>
      <w:r w:rsidRPr="008B4CEE">
        <w:rPr>
          <w:rFonts w:ascii="Arial" w:hAnsi="Arial" w:cs="Arial"/>
          <w:szCs w:val="24"/>
          <w:u w:val="single"/>
          <w:vertAlign w:val="superscript"/>
        </w:rPr>
        <w:t>nd</w:t>
      </w:r>
      <w:r w:rsidRPr="008B4CEE">
        <w:rPr>
          <w:rFonts w:ascii="Arial" w:hAnsi="Arial" w:cs="Arial"/>
          <w:szCs w:val="24"/>
          <w:u w:val="single"/>
        </w:rPr>
        <w:t xml:space="preserve">: </w:t>
      </w:r>
      <w:r w:rsidR="00AE4E65" w:rsidRPr="008B4CEE">
        <w:rPr>
          <w:rFonts w:ascii="Arial" w:hAnsi="Arial" w:cs="Arial"/>
          <w:szCs w:val="24"/>
          <w:u w:val="single"/>
        </w:rPr>
        <w:tab/>
      </w:r>
      <w:r w:rsidRPr="008B4CEE">
        <w:rPr>
          <w:rFonts w:ascii="Arial" w:hAnsi="Arial" w:cs="Arial"/>
          <w:szCs w:val="24"/>
          <w:u w:val="single"/>
        </w:rPr>
        <w:t>Cycle 7 (The Brain’s Default State)</w:t>
      </w:r>
    </w:p>
    <w:p w:rsidR="0010587B" w:rsidRPr="008B4CEE" w:rsidRDefault="0010587B" w:rsidP="007E546A">
      <w:pPr>
        <w:ind w:right="-720"/>
        <w:rPr>
          <w:rFonts w:ascii="Arial" w:hAnsi="Arial" w:cs="Arial"/>
          <w:szCs w:val="24"/>
          <w:u w:val="single"/>
        </w:rPr>
      </w:pPr>
      <w:r w:rsidRPr="008B4CEE">
        <w:rPr>
          <w:rFonts w:ascii="Arial" w:hAnsi="Arial" w:cs="Arial"/>
          <w:szCs w:val="24"/>
          <w:u w:val="single"/>
        </w:rPr>
        <w:t>March 1</w:t>
      </w:r>
      <w:r w:rsidRPr="008B4CEE">
        <w:rPr>
          <w:rFonts w:ascii="Arial" w:hAnsi="Arial" w:cs="Arial"/>
          <w:szCs w:val="24"/>
          <w:u w:val="single"/>
          <w:vertAlign w:val="superscript"/>
        </w:rPr>
        <w:t>st</w:t>
      </w:r>
      <w:r w:rsidRPr="008B4CEE">
        <w:rPr>
          <w:rFonts w:ascii="Arial" w:hAnsi="Arial" w:cs="Arial"/>
          <w:szCs w:val="24"/>
          <w:u w:val="single"/>
        </w:rPr>
        <w:t xml:space="preserve">: </w:t>
      </w:r>
      <w:r w:rsidR="00AE4E65" w:rsidRPr="008B4CEE">
        <w:rPr>
          <w:rFonts w:ascii="Arial" w:hAnsi="Arial" w:cs="Arial"/>
          <w:szCs w:val="24"/>
          <w:u w:val="single"/>
        </w:rPr>
        <w:tab/>
      </w:r>
      <w:r w:rsidRPr="008B4CEE">
        <w:rPr>
          <w:rFonts w:ascii="Arial" w:hAnsi="Arial" w:cs="Arial"/>
          <w:szCs w:val="24"/>
          <w:u w:val="single"/>
        </w:rPr>
        <w:t>Cycle 8 (Perturbation of the Default Patterns by Experience)</w:t>
      </w:r>
    </w:p>
    <w:p w:rsidR="0010587B" w:rsidRPr="008B4CEE" w:rsidRDefault="0010587B" w:rsidP="007E546A">
      <w:pPr>
        <w:ind w:right="-720"/>
        <w:rPr>
          <w:rFonts w:ascii="Arial" w:hAnsi="Arial" w:cs="Arial"/>
          <w:szCs w:val="24"/>
          <w:u w:val="single"/>
        </w:rPr>
      </w:pPr>
      <w:r w:rsidRPr="008B4CEE">
        <w:rPr>
          <w:rFonts w:ascii="Arial" w:hAnsi="Arial" w:cs="Arial"/>
          <w:szCs w:val="24"/>
          <w:u w:val="single"/>
        </w:rPr>
        <w:lastRenderedPageBreak/>
        <w:t>March 15</w:t>
      </w:r>
      <w:r w:rsidRPr="008B4CEE">
        <w:rPr>
          <w:rFonts w:ascii="Arial" w:hAnsi="Arial" w:cs="Arial"/>
          <w:szCs w:val="24"/>
          <w:u w:val="single"/>
          <w:vertAlign w:val="superscript"/>
        </w:rPr>
        <w:t>th</w:t>
      </w:r>
      <w:r w:rsidRPr="008B4CEE">
        <w:rPr>
          <w:rFonts w:ascii="Arial" w:hAnsi="Arial" w:cs="Arial"/>
          <w:szCs w:val="24"/>
          <w:u w:val="single"/>
        </w:rPr>
        <w:t xml:space="preserve">: </w:t>
      </w:r>
      <w:r w:rsidR="00AE4E65" w:rsidRPr="008B4CEE">
        <w:rPr>
          <w:rFonts w:ascii="Arial" w:hAnsi="Arial" w:cs="Arial"/>
          <w:szCs w:val="24"/>
          <w:u w:val="single"/>
        </w:rPr>
        <w:tab/>
      </w:r>
      <w:r w:rsidRPr="008B4CEE">
        <w:rPr>
          <w:rFonts w:ascii="Arial" w:hAnsi="Arial" w:cs="Arial"/>
          <w:szCs w:val="24"/>
          <w:u w:val="single"/>
        </w:rPr>
        <w:t>Cycle 9 (The Gamma Buzz)</w:t>
      </w:r>
    </w:p>
    <w:p w:rsidR="0010587B" w:rsidRPr="008B4CEE" w:rsidRDefault="0010587B" w:rsidP="007E546A">
      <w:pPr>
        <w:ind w:right="-720"/>
        <w:rPr>
          <w:rFonts w:ascii="Arial" w:hAnsi="Arial" w:cs="Arial"/>
          <w:szCs w:val="24"/>
          <w:u w:val="single"/>
        </w:rPr>
      </w:pPr>
      <w:r w:rsidRPr="008B4CEE">
        <w:rPr>
          <w:rFonts w:ascii="Arial" w:hAnsi="Arial" w:cs="Arial"/>
          <w:szCs w:val="24"/>
          <w:u w:val="single"/>
        </w:rPr>
        <w:t>March 22</w:t>
      </w:r>
      <w:r w:rsidRPr="008B4CEE">
        <w:rPr>
          <w:rFonts w:ascii="Arial" w:hAnsi="Arial" w:cs="Arial"/>
          <w:szCs w:val="24"/>
          <w:u w:val="single"/>
          <w:vertAlign w:val="superscript"/>
        </w:rPr>
        <w:t>nd</w:t>
      </w:r>
      <w:r w:rsidRPr="008B4CEE">
        <w:rPr>
          <w:rFonts w:ascii="Arial" w:hAnsi="Arial" w:cs="Arial"/>
          <w:szCs w:val="24"/>
          <w:u w:val="single"/>
        </w:rPr>
        <w:t xml:space="preserve">: </w:t>
      </w:r>
      <w:r w:rsidR="00AE4E65" w:rsidRPr="008B4CEE">
        <w:rPr>
          <w:rFonts w:ascii="Arial" w:hAnsi="Arial" w:cs="Arial"/>
          <w:szCs w:val="24"/>
          <w:u w:val="single"/>
        </w:rPr>
        <w:tab/>
      </w:r>
      <w:r w:rsidRPr="008B4CEE">
        <w:rPr>
          <w:rFonts w:ascii="Arial" w:hAnsi="Arial" w:cs="Arial"/>
          <w:szCs w:val="24"/>
          <w:u w:val="single"/>
        </w:rPr>
        <w:t>Cycle 10 (Perceptions and Actions Are Brain-State Dependent)</w:t>
      </w:r>
    </w:p>
    <w:p w:rsidR="0010587B" w:rsidRPr="008B4CEE" w:rsidRDefault="0010587B" w:rsidP="007E546A">
      <w:pPr>
        <w:ind w:right="-720"/>
        <w:rPr>
          <w:rFonts w:ascii="Arial" w:hAnsi="Arial" w:cs="Arial"/>
          <w:szCs w:val="24"/>
          <w:u w:val="single"/>
        </w:rPr>
      </w:pPr>
      <w:r w:rsidRPr="008B4CEE">
        <w:rPr>
          <w:rFonts w:ascii="Arial" w:hAnsi="Arial" w:cs="Arial"/>
          <w:szCs w:val="24"/>
          <w:u w:val="single"/>
        </w:rPr>
        <w:t>March 29</w:t>
      </w:r>
      <w:r w:rsidRPr="008B4CEE">
        <w:rPr>
          <w:rFonts w:ascii="Arial" w:hAnsi="Arial" w:cs="Arial"/>
          <w:szCs w:val="24"/>
          <w:u w:val="single"/>
          <w:vertAlign w:val="superscript"/>
        </w:rPr>
        <w:t>th</w:t>
      </w:r>
      <w:r w:rsidRPr="008B4CEE">
        <w:rPr>
          <w:rFonts w:ascii="Arial" w:hAnsi="Arial" w:cs="Arial"/>
          <w:szCs w:val="24"/>
          <w:u w:val="single"/>
        </w:rPr>
        <w:t xml:space="preserve">: </w:t>
      </w:r>
      <w:r w:rsidR="00AE4E65" w:rsidRPr="008B4CEE">
        <w:rPr>
          <w:rFonts w:ascii="Arial" w:hAnsi="Arial" w:cs="Arial"/>
          <w:szCs w:val="24"/>
          <w:u w:val="single"/>
        </w:rPr>
        <w:tab/>
      </w:r>
      <w:r w:rsidRPr="008B4CEE">
        <w:rPr>
          <w:rFonts w:ascii="Arial" w:hAnsi="Arial" w:cs="Arial"/>
          <w:szCs w:val="24"/>
          <w:u w:val="single"/>
        </w:rPr>
        <w:t>Cycle 11 (Oscillations in the “Other Cortex”)</w:t>
      </w:r>
    </w:p>
    <w:p w:rsidR="00AE4E65" w:rsidRPr="008B4CEE" w:rsidRDefault="0010587B" w:rsidP="007E546A">
      <w:pPr>
        <w:ind w:right="-720"/>
        <w:rPr>
          <w:rFonts w:ascii="Arial" w:hAnsi="Arial" w:cs="Arial"/>
          <w:szCs w:val="24"/>
          <w:u w:val="single"/>
        </w:rPr>
      </w:pPr>
      <w:r w:rsidRPr="008B4CEE">
        <w:rPr>
          <w:rFonts w:ascii="Arial" w:hAnsi="Arial" w:cs="Arial"/>
          <w:szCs w:val="24"/>
          <w:u w:val="single"/>
        </w:rPr>
        <w:t>April 5</w:t>
      </w:r>
      <w:r w:rsidRPr="008B4CEE">
        <w:rPr>
          <w:rFonts w:ascii="Arial" w:hAnsi="Arial" w:cs="Arial"/>
          <w:szCs w:val="24"/>
          <w:u w:val="single"/>
          <w:vertAlign w:val="superscript"/>
        </w:rPr>
        <w:t>th</w:t>
      </w:r>
      <w:r w:rsidRPr="008B4CEE">
        <w:rPr>
          <w:rFonts w:ascii="Arial" w:hAnsi="Arial" w:cs="Arial"/>
          <w:szCs w:val="24"/>
          <w:u w:val="single"/>
        </w:rPr>
        <w:t xml:space="preserve">: </w:t>
      </w:r>
      <w:r w:rsidR="00AE4E65" w:rsidRPr="008B4CEE">
        <w:rPr>
          <w:rFonts w:ascii="Arial" w:hAnsi="Arial" w:cs="Arial"/>
          <w:szCs w:val="24"/>
          <w:u w:val="single"/>
        </w:rPr>
        <w:t xml:space="preserve">     </w:t>
      </w:r>
      <w:r w:rsidR="00AE4E65" w:rsidRPr="008B4CEE">
        <w:rPr>
          <w:rFonts w:ascii="Arial" w:hAnsi="Arial" w:cs="Arial"/>
          <w:szCs w:val="24"/>
          <w:u w:val="single"/>
        </w:rPr>
        <w:tab/>
        <w:t>Cycle 12 (Coupling of Systems by Oscillations)</w:t>
      </w:r>
    </w:p>
    <w:p w:rsidR="0010587B" w:rsidRPr="008B4CEE" w:rsidRDefault="0010587B" w:rsidP="007E546A">
      <w:pPr>
        <w:ind w:right="-720"/>
        <w:rPr>
          <w:rFonts w:ascii="Arial" w:hAnsi="Arial" w:cs="Arial"/>
          <w:szCs w:val="24"/>
          <w:u w:val="single"/>
        </w:rPr>
      </w:pPr>
      <w:r w:rsidRPr="008B4CEE">
        <w:rPr>
          <w:rFonts w:ascii="Arial" w:hAnsi="Arial" w:cs="Arial"/>
          <w:szCs w:val="24"/>
          <w:u w:val="single"/>
        </w:rPr>
        <w:t>April 12</w:t>
      </w:r>
      <w:r w:rsidRPr="008B4CEE">
        <w:rPr>
          <w:rFonts w:ascii="Arial" w:hAnsi="Arial" w:cs="Arial"/>
          <w:szCs w:val="24"/>
          <w:u w:val="single"/>
          <w:vertAlign w:val="superscript"/>
        </w:rPr>
        <w:t>th</w:t>
      </w:r>
      <w:r w:rsidRPr="008B4CEE">
        <w:rPr>
          <w:rFonts w:ascii="Arial" w:hAnsi="Arial" w:cs="Arial"/>
          <w:szCs w:val="24"/>
          <w:u w:val="single"/>
        </w:rPr>
        <w:t>:</w:t>
      </w:r>
      <w:r w:rsidR="00AE4E65" w:rsidRPr="008B4CEE">
        <w:rPr>
          <w:rFonts w:ascii="Arial" w:hAnsi="Arial" w:cs="Arial"/>
          <w:szCs w:val="24"/>
          <w:u w:val="single"/>
        </w:rPr>
        <w:t xml:space="preserve">    </w:t>
      </w:r>
      <w:r w:rsidR="00AE4E65" w:rsidRPr="008B4CEE">
        <w:rPr>
          <w:rFonts w:ascii="Arial" w:hAnsi="Arial" w:cs="Arial"/>
          <w:szCs w:val="24"/>
          <w:u w:val="single"/>
        </w:rPr>
        <w:tab/>
        <w:t>Cycle 13 (Tough Problems)</w:t>
      </w:r>
    </w:p>
    <w:p w:rsidR="00AE4E65" w:rsidRPr="008B4CEE" w:rsidRDefault="00AE4E65" w:rsidP="007E546A">
      <w:pPr>
        <w:ind w:right="-720"/>
        <w:rPr>
          <w:rFonts w:ascii="Arial" w:hAnsi="Arial" w:cs="Arial"/>
          <w:szCs w:val="24"/>
          <w:u w:val="single"/>
        </w:rPr>
      </w:pPr>
      <w:r w:rsidRPr="008B4CEE">
        <w:rPr>
          <w:rFonts w:ascii="Arial" w:hAnsi="Arial" w:cs="Arial"/>
          <w:szCs w:val="24"/>
          <w:u w:val="single"/>
        </w:rPr>
        <w:t>April 19</w:t>
      </w:r>
      <w:r w:rsidRPr="008B4CEE">
        <w:rPr>
          <w:rFonts w:ascii="Arial" w:hAnsi="Arial" w:cs="Arial"/>
          <w:szCs w:val="24"/>
          <w:u w:val="single"/>
          <w:vertAlign w:val="superscript"/>
        </w:rPr>
        <w:t>th</w:t>
      </w:r>
      <w:r w:rsidRPr="008B4CEE">
        <w:rPr>
          <w:rFonts w:ascii="Arial" w:hAnsi="Arial" w:cs="Arial"/>
          <w:szCs w:val="24"/>
          <w:u w:val="single"/>
        </w:rPr>
        <w:t xml:space="preserve">:    </w:t>
      </w:r>
      <w:r w:rsidRPr="008B4CEE">
        <w:rPr>
          <w:rFonts w:ascii="Arial" w:hAnsi="Arial" w:cs="Arial"/>
          <w:szCs w:val="24"/>
          <w:u w:val="single"/>
        </w:rPr>
        <w:tab/>
        <w:t xml:space="preserve">No class: </w:t>
      </w:r>
      <w:r w:rsidR="00704FFD">
        <w:rPr>
          <w:rFonts w:ascii="Arial" w:hAnsi="Arial" w:cs="Arial"/>
          <w:szCs w:val="24"/>
          <w:u w:val="single"/>
        </w:rPr>
        <w:t>Final s</w:t>
      </w:r>
      <w:r w:rsidRPr="008B4CEE">
        <w:rPr>
          <w:rFonts w:ascii="Arial" w:hAnsi="Arial" w:cs="Arial"/>
          <w:szCs w:val="24"/>
          <w:u w:val="single"/>
        </w:rPr>
        <w:t>ynthesis paper preparation week</w:t>
      </w:r>
    </w:p>
    <w:p w:rsidR="00AE4E65" w:rsidRPr="008B4CEE" w:rsidRDefault="00AE4E65" w:rsidP="007E546A">
      <w:pPr>
        <w:ind w:right="-720"/>
        <w:rPr>
          <w:rFonts w:ascii="Arial" w:hAnsi="Arial" w:cs="Arial"/>
          <w:szCs w:val="24"/>
          <w:u w:val="single"/>
        </w:rPr>
      </w:pPr>
      <w:r w:rsidRPr="008B4CEE">
        <w:rPr>
          <w:rFonts w:ascii="Arial" w:hAnsi="Arial" w:cs="Arial"/>
          <w:szCs w:val="24"/>
          <w:u w:val="single"/>
        </w:rPr>
        <w:t>May 3</w:t>
      </w:r>
      <w:r w:rsidRPr="008B4CEE">
        <w:rPr>
          <w:rFonts w:ascii="Arial" w:hAnsi="Arial" w:cs="Arial"/>
          <w:szCs w:val="24"/>
          <w:u w:val="single"/>
          <w:vertAlign w:val="superscript"/>
        </w:rPr>
        <w:t>rd</w:t>
      </w:r>
      <w:r w:rsidRPr="008B4CEE">
        <w:rPr>
          <w:rFonts w:ascii="Arial" w:hAnsi="Arial" w:cs="Arial"/>
          <w:szCs w:val="24"/>
          <w:u w:val="single"/>
        </w:rPr>
        <w:t xml:space="preserve">:      </w:t>
      </w:r>
      <w:r w:rsidRPr="008B4CEE">
        <w:rPr>
          <w:rFonts w:ascii="Arial" w:hAnsi="Arial" w:cs="Arial"/>
          <w:szCs w:val="24"/>
          <w:u w:val="single"/>
        </w:rPr>
        <w:tab/>
        <w:t>Final synthesis paper due by email (5pm cut-off)</w:t>
      </w:r>
    </w:p>
    <w:p w:rsidR="0010587B" w:rsidRPr="0010587B" w:rsidRDefault="0010587B" w:rsidP="007E546A">
      <w:pPr>
        <w:ind w:right="-720"/>
        <w:rPr>
          <w:rFonts w:ascii="Arial" w:hAnsi="Arial" w:cs="Arial"/>
          <w:sz w:val="24"/>
          <w:szCs w:val="24"/>
        </w:rPr>
      </w:pPr>
    </w:p>
    <w:p w:rsidR="00AD02E7" w:rsidRDefault="001F1FAD" w:rsidP="00AD02E7">
      <w:pPr>
        <w:pStyle w:val="ListParagraph"/>
        <w:numPr>
          <w:ilvl w:val="0"/>
          <w:numId w:val="7"/>
        </w:numPr>
        <w:ind w:left="-450" w:right="-720" w:hanging="180"/>
        <w:rPr>
          <w:rFonts w:ascii="Arial" w:hAnsi="Arial" w:cs="Arial"/>
          <w:b/>
          <w:sz w:val="24"/>
          <w:szCs w:val="24"/>
        </w:rPr>
      </w:pPr>
      <w:r>
        <w:rPr>
          <w:rFonts w:ascii="Arial" w:hAnsi="Arial" w:cs="Arial"/>
          <w:b/>
          <w:sz w:val="24"/>
          <w:szCs w:val="24"/>
        </w:rPr>
        <w:t>Evaluations and grading</w:t>
      </w:r>
    </w:p>
    <w:p w:rsidR="0050045B" w:rsidRPr="0050045B" w:rsidRDefault="0050045B" w:rsidP="0050045B">
      <w:pPr>
        <w:pStyle w:val="ListParagraph"/>
        <w:rPr>
          <w:rFonts w:ascii="Arial" w:hAnsi="Arial" w:cs="Arial"/>
          <w:b/>
          <w:sz w:val="24"/>
          <w:szCs w:val="24"/>
        </w:rPr>
      </w:pPr>
    </w:p>
    <w:p w:rsidR="0050045B" w:rsidRPr="00193883" w:rsidRDefault="00193883" w:rsidP="00193883">
      <w:pPr>
        <w:pStyle w:val="ListParagraph"/>
        <w:ind w:left="-450" w:right="-720"/>
        <w:rPr>
          <w:rFonts w:ascii="Arial" w:hAnsi="Arial" w:cs="Arial"/>
          <w:szCs w:val="24"/>
        </w:rPr>
      </w:pPr>
      <w:r>
        <w:rPr>
          <w:rFonts w:ascii="Arial" w:hAnsi="Arial" w:cs="Arial"/>
          <w:szCs w:val="24"/>
        </w:rPr>
        <w:t>Grading will be in accordance with UF policy (</w:t>
      </w:r>
      <w:r w:rsidRPr="00193883">
        <w:rPr>
          <w:rFonts w:ascii="Arial" w:hAnsi="Arial" w:cs="Arial"/>
          <w:szCs w:val="24"/>
        </w:rPr>
        <w:t xml:space="preserve">https://catalog.ufl.edu/ugrad/current/regulations/info/grades.aspx) and will </w:t>
      </w:r>
      <w:r w:rsidR="0050045B" w:rsidRPr="00193883">
        <w:rPr>
          <w:rFonts w:ascii="Arial" w:hAnsi="Arial" w:cs="Arial"/>
          <w:szCs w:val="24"/>
        </w:rPr>
        <w:t>be based upon a combination of your classroom participation an</w:t>
      </w:r>
      <w:r w:rsidR="008B4CEE" w:rsidRPr="00193883">
        <w:rPr>
          <w:rFonts w:ascii="Arial" w:hAnsi="Arial" w:cs="Arial"/>
          <w:szCs w:val="24"/>
        </w:rPr>
        <w:t xml:space="preserve">d also </w:t>
      </w:r>
      <w:r w:rsidR="0050045B" w:rsidRPr="00193883">
        <w:rPr>
          <w:rFonts w:ascii="Arial" w:hAnsi="Arial" w:cs="Arial"/>
          <w:szCs w:val="24"/>
        </w:rPr>
        <w:t>written assignments as follows:</w:t>
      </w:r>
    </w:p>
    <w:p w:rsidR="00AE4E65" w:rsidRDefault="00AE4E65" w:rsidP="0050045B">
      <w:pPr>
        <w:pStyle w:val="ListParagraph"/>
        <w:ind w:left="-450" w:right="-720"/>
        <w:rPr>
          <w:rFonts w:ascii="Arial" w:hAnsi="Arial" w:cs="Arial"/>
          <w:szCs w:val="24"/>
        </w:rPr>
      </w:pPr>
    </w:p>
    <w:p w:rsidR="0050045B" w:rsidRDefault="00AE4E65" w:rsidP="0050045B">
      <w:pPr>
        <w:pStyle w:val="ListParagraph"/>
        <w:ind w:left="-450" w:right="-720"/>
        <w:rPr>
          <w:rFonts w:ascii="Arial" w:hAnsi="Arial" w:cs="Arial"/>
          <w:szCs w:val="24"/>
        </w:rPr>
      </w:pPr>
      <w:r>
        <w:rPr>
          <w:rFonts w:ascii="Arial" w:hAnsi="Arial" w:cs="Arial"/>
          <w:szCs w:val="24"/>
        </w:rPr>
        <w:tab/>
      </w:r>
      <w:r w:rsidRPr="00AE4E65">
        <w:rPr>
          <w:rFonts w:ascii="Arial" w:hAnsi="Arial" w:cs="Arial"/>
          <w:b/>
          <w:szCs w:val="24"/>
        </w:rPr>
        <w:t>3</w:t>
      </w:r>
      <w:r w:rsidR="005027FA" w:rsidRPr="00AE4E65">
        <w:rPr>
          <w:rFonts w:ascii="Arial" w:hAnsi="Arial" w:cs="Arial"/>
          <w:b/>
          <w:szCs w:val="24"/>
        </w:rPr>
        <w:t>0%</w:t>
      </w:r>
      <w:r w:rsidR="005027FA">
        <w:rPr>
          <w:rFonts w:ascii="Arial" w:hAnsi="Arial" w:cs="Arial"/>
          <w:szCs w:val="24"/>
        </w:rPr>
        <w:t xml:space="preserve"> --</w:t>
      </w:r>
      <w:r w:rsidR="005027FA">
        <w:rPr>
          <w:rFonts w:ascii="Arial" w:hAnsi="Arial" w:cs="Arial"/>
          <w:szCs w:val="24"/>
        </w:rPr>
        <w:tab/>
      </w:r>
      <w:r>
        <w:rPr>
          <w:rFonts w:ascii="Arial" w:hAnsi="Arial" w:cs="Arial"/>
          <w:szCs w:val="24"/>
        </w:rPr>
        <w:t>weekly written synthesis papers</w:t>
      </w:r>
      <w:r w:rsidR="008B4CEE">
        <w:rPr>
          <w:rFonts w:ascii="Arial" w:hAnsi="Arial" w:cs="Arial"/>
          <w:szCs w:val="24"/>
        </w:rPr>
        <w:t xml:space="preserve"> (12 papers, 2.5% each)</w:t>
      </w:r>
    </w:p>
    <w:p w:rsidR="005027FA" w:rsidRDefault="005027FA" w:rsidP="005027FA">
      <w:pPr>
        <w:pStyle w:val="ListParagraph"/>
        <w:ind w:left="-450" w:right="-720" w:firstLine="450"/>
        <w:rPr>
          <w:rFonts w:ascii="Arial" w:hAnsi="Arial" w:cs="Arial"/>
          <w:szCs w:val="24"/>
        </w:rPr>
      </w:pPr>
      <w:r w:rsidRPr="00AE4E65">
        <w:rPr>
          <w:rFonts w:ascii="Arial" w:hAnsi="Arial" w:cs="Arial"/>
          <w:b/>
          <w:szCs w:val="24"/>
        </w:rPr>
        <w:t>40%</w:t>
      </w:r>
      <w:r>
        <w:rPr>
          <w:rFonts w:ascii="Arial" w:hAnsi="Arial" w:cs="Arial"/>
          <w:szCs w:val="24"/>
        </w:rPr>
        <w:t xml:space="preserve"> --</w:t>
      </w:r>
      <w:r>
        <w:rPr>
          <w:rFonts w:ascii="Arial" w:hAnsi="Arial" w:cs="Arial"/>
          <w:szCs w:val="24"/>
        </w:rPr>
        <w:tab/>
        <w:t>participation</w:t>
      </w:r>
    </w:p>
    <w:p w:rsidR="00AE4E65" w:rsidRDefault="00AE4E65" w:rsidP="005027FA">
      <w:pPr>
        <w:pStyle w:val="ListParagraph"/>
        <w:ind w:left="-450" w:right="-720" w:firstLine="450"/>
        <w:rPr>
          <w:rFonts w:ascii="Arial" w:hAnsi="Arial" w:cs="Arial"/>
          <w:szCs w:val="24"/>
        </w:rPr>
      </w:pPr>
      <w:r w:rsidRPr="00AE4E65">
        <w:rPr>
          <w:rFonts w:ascii="Arial" w:hAnsi="Arial" w:cs="Arial"/>
          <w:b/>
          <w:szCs w:val="24"/>
        </w:rPr>
        <w:t>20%</w:t>
      </w:r>
      <w:r>
        <w:rPr>
          <w:rFonts w:ascii="Arial" w:hAnsi="Arial" w:cs="Arial"/>
          <w:szCs w:val="24"/>
        </w:rPr>
        <w:t xml:space="preserve"> -- final synthesis paper</w:t>
      </w:r>
    </w:p>
    <w:p w:rsidR="00AE4E65" w:rsidRPr="00AE4E65" w:rsidRDefault="005027FA" w:rsidP="00AE4E65">
      <w:pPr>
        <w:pStyle w:val="ListParagraph"/>
        <w:ind w:left="-450" w:right="-720" w:firstLine="450"/>
        <w:rPr>
          <w:rFonts w:ascii="Arial" w:hAnsi="Arial" w:cs="Arial"/>
          <w:szCs w:val="24"/>
          <w:u w:val="single"/>
        </w:rPr>
      </w:pPr>
      <w:r w:rsidRPr="00AE4E65">
        <w:rPr>
          <w:rFonts w:ascii="Arial" w:hAnsi="Arial" w:cs="Arial"/>
          <w:b/>
          <w:szCs w:val="24"/>
          <w:u w:val="single"/>
        </w:rPr>
        <w:t>10%</w:t>
      </w:r>
      <w:r w:rsidRPr="005027FA">
        <w:rPr>
          <w:rFonts w:ascii="Arial" w:hAnsi="Arial" w:cs="Arial"/>
          <w:szCs w:val="24"/>
          <w:u w:val="single"/>
        </w:rPr>
        <w:t xml:space="preserve"> --</w:t>
      </w:r>
      <w:r w:rsidRPr="005027FA">
        <w:rPr>
          <w:rFonts w:ascii="Arial" w:hAnsi="Arial" w:cs="Arial"/>
          <w:szCs w:val="24"/>
          <w:u w:val="single"/>
        </w:rPr>
        <w:tab/>
        <w:t>your facilitated presentation</w:t>
      </w:r>
    </w:p>
    <w:p w:rsidR="0050045B" w:rsidRPr="00AE4E65" w:rsidRDefault="005027FA" w:rsidP="00AE4E65">
      <w:pPr>
        <w:pStyle w:val="ListParagraph"/>
        <w:ind w:left="-450" w:right="-720" w:firstLine="450"/>
        <w:rPr>
          <w:rFonts w:ascii="Arial" w:hAnsi="Arial" w:cs="Arial"/>
          <w:b/>
          <w:szCs w:val="24"/>
        </w:rPr>
      </w:pPr>
      <w:r w:rsidRPr="00AE4E65">
        <w:rPr>
          <w:rFonts w:ascii="Arial" w:hAnsi="Arial" w:cs="Arial"/>
          <w:b/>
          <w:szCs w:val="24"/>
        </w:rPr>
        <w:t xml:space="preserve">100% </w:t>
      </w:r>
      <w:r w:rsidR="00AE4E65">
        <w:rPr>
          <w:rFonts w:ascii="Arial" w:hAnsi="Arial" w:cs="Arial"/>
          <w:b/>
          <w:szCs w:val="24"/>
        </w:rPr>
        <w:t xml:space="preserve">  </w:t>
      </w:r>
      <w:r w:rsidR="00C2202A">
        <w:rPr>
          <w:rFonts w:ascii="Arial" w:hAnsi="Arial" w:cs="Arial"/>
          <w:b/>
          <w:szCs w:val="24"/>
        </w:rPr>
        <w:t xml:space="preserve">total </w:t>
      </w:r>
      <w:r w:rsidRPr="00AE4E65">
        <w:rPr>
          <w:rFonts w:ascii="Arial" w:hAnsi="Arial" w:cs="Arial"/>
          <w:b/>
          <w:szCs w:val="24"/>
        </w:rPr>
        <w:t xml:space="preserve">possible </w:t>
      </w:r>
    </w:p>
    <w:p w:rsidR="00A80509" w:rsidRDefault="00A80509" w:rsidP="00AE4E65">
      <w:pPr>
        <w:ind w:left="-450" w:right="-720"/>
        <w:jc w:val="both"/>
        <w:rPr>
          <w:rFonts w:ascii="Arial" w:hAnsi="Arial" w:cs="Arial"/>
        </w:rPr>
      </w:pPr>
      <w:r>
        <w:rPr>
          <w:rFonts w:ascii="Arial" w:hAnsi="Arial" w:cs="Arial"/>
        </w:rPr>
        <w:t>In this discussion-based course</w:t>
      </w:r>
      <w:r w:rsidRPr="00DF7093">
        <w:rPr>
          <w:rFonts w:ascii="Arial" w:hAnsi="Arial" w:cs="Arial"/>
        </w:rPr>
        <w:t xml:space="preserve"> one student</w:t>
      </w:r>
      <w:r>
        <w:rPr>
          <w:rFonts w:ascii="Arial" w:hAnsi="Arial" w:cs="Arial"/>
        </w:rPr>
        <w:t xml:space="preserve"> (you), with encouragement and support from the professor,</w:t>
      </w:r>
      <w:r w:rsidRPr="00DF7093">
        <w:rPr>
          <w:rFonts w:ascii="Arial" w:hAnsi="Arial" w:cs="Arial"/>
        </w:rPr>
        <w:t xml:space="preserve"> will serve to facilitate an engaging discussion on an assigned chapter from </w:t>
      </w:r>
      <w:r w:rsidRPr="00DF7093">
        <w:rPr>
          <w:rFonts w:ascii="Arial" w:hAnsi="Arial" w:cs="Arial"/>
          <w:i/>
        </w:rPr>
        <w:t>Rhythms of the Brain</w:t>
      </w:r>
      <w:r w:rsidR="008F18B1">
        <w:rPr>
          <w:rFonts w:ascii="Arial" w:hAnsi="Arial" w:cs="Arial"/>
        </w:rPr>
        <w:t>. This format will be repeated weekly, with each week a new student leading the discussion. Your goal upon facilitation is to summarize the key components of the chapter you were assigned and then to frame some thought provoking questions around that chapter to inspire discussion among your peers. The use of ppt or computers for the presentation is not encouraged.</w:t>
      </w:r>
    </w:p>
    <w:p w:rsidR="0050045B" w:rsidRDefault="00A80509" w:rsidP="00AE4E65">
      <w:pPr>
        <w:pStyle w:val="ListParagraph"/>
        <w:ind w:left="-450" w:right="-720"/>
        <w:jc w:val="both"/>
        <w:rPr>
          <w:rFonts w:ascii="Arial" w:hAnsi="Arial" w:cs="Arial"/>
        </w:rPr>
      </w:pPr>
      <w:r w:rsidRPr="00DF7093">
        <w:rPr>
          <w:rFonts w:ascii="Arial" w:hAnsi="Arial" w:cs="Arial"/>
        </w:rPr>
        <w:t>All students will be expected to read each chapter in advance as well (a feasible go</w:t>
      </w:r>
      <w:r>
        <w:rPr>
          <w:rFonts w:ascii="Arial" w:hAnsi="Arial" w:cs="Arial"/>
        </w:rPr>
        <w:t xml:space="preserve">al since each chapter averages under </w:t>
      </w:r>
      <w:r w:rsidRPr="00DF7093">
        <w:rPr>
          <w:rFonts w:ascii="Arial" w:hAnsi="Arial" w:cs="Arial"/>
        </w:rPr>
        <w:t>30 pages). Finally, by the next week’</w:t>
      </w:r>
      <w:r>
        <w:rPr>
          <w:rFonts w:ascii="Arial" w:hAnsi="Arial" w:cs="Arial"/>
        </w:rPr>
        <w:t xml:space="preserve">s class, students will turn </w:t>
      </w:r>
      <w:r w:rsidRPr="00DF7093">
        <w:rPr>
          <w:rFonts w:ascii="Arial" w:hAnsi="Arial" w:cs="Arial"/>
        </w:rPr>
        <w:t xml:space="preserve">in a written report </w:t>
      </w:r>
      <w:r w:rsidR="008F18B1">
        <w:rPr>
          <w:rFonts w:ascii="Arial" w:hAnsi="Arial" w:cs="Arial"/>
        </w:rPr>
        <w:t xml:space="preserve">(no more than 3 double spaced pages) </w:t>
      </w:r>
      <w:r w:rsidRPr="00DF7093">
        <w:rPr>
          <w:rFonts w:ascii="Arial" w:hAnsi="Arial" w:cs="Arial"/>
        </w:rPr>
        <w:t xml:space="preserve">wherein they will be asked to relate that </w:t>
      </w:r>
      <w:r w:rsidR="008F18B1">
        <w:rPr>
          <w:rFonts w:ascii="Arial" w:hAnsi="Arial" w:cs="Arial"/>
        </w:rPr>
        <w:t xml:space="preserve">previous </w:t>
      </w:r>
      <w:r w:rsidRPr="00DF7093">
        <w:rPr>
          <w:rFonts w:ascii="Arial" w:hAnsi="Arial" w:cs="Arial"/>
        </w:rPr>
        <w:t>week’s chapter to their lives</w:t>
      </w:r>
      <w:r>
        <w:rPr>
          <w:rFonts w:ascii="Arial" w:hAnsi="Arial" w:cs="Arial"/>
        </w:rPr>
        <w:t xml:space="preserve"> in any manner they can imagine</w:t>
      </w:r>
      <w:r w:rsidR="008F18B1">
        <w:rPr>
          <w:rFonts w:ascii="Arial" w:hAnsi="Arial" w:cs="Arial"/>
        </w:rPr>
        <w:t>. It is encouraged that you write this report as soon after class so the topics which inspired you are freshest on your mind. Please turn in hard copies of the paper with your name and date on them. These paper will be returned to you at the next class period. 25% will be deducted from a given synthesis report for every day late.</w:t>
      </w:r>
    </w:p>
    <w:p w:rsidR="00AE4E65" w:rsidRDefault="00AE4E65" w:rsidP="00AE4E65">
      <w:pPr>
        <w:pStyle w:val="ListParagraph"/>
        <w:ind w:left="-450" w:right="-720"/>
        <w:jc w:val="both"/>
        <w:rPr>
          <w:rFonts w:ascii="Arial" w:hAnsi="Arial" w:cs="Arial"/>
        </w:rPr>
      </w:pPr>
    </w:p>
    <w:p w:rsidR="007E546A" w:rsidRDefault="00AE4E65" w:rsidP="008B4CEE">
      <w:pPr>
        <w:pStyle w:val="ListParagraph"/>
        <w:ind w:left="-450" w:right="-720"/>
        <w:jc w:val="both"/>
        <w:rPr>
          <w:rFonts w:ascii="Arial" w:hAnsi="Arial" w:cs="Arial"/>
        </w:rPr>
      </w:pPr>
      <w:r>
        <w:rPr>
          <w:rFonts w:ascii="Arial" w:hAnsi="Arial" w:cs="Arial"/>
        </w:rPr>
        <w:t xml:space="preserve">A final synthesis paper will </w:t>
      </w:r>
      <w:r w:rsidR="00704FFD">
        <w:rPr>
          <w:rFonts w:ascii="Arial" w:hAnsi="Arial" w:cs="Arial"/>
        </w:rPr>
        <w:t>consist of an 8</w:t>
      </w:r>
      <w:r>
        <w:rPr>
          <w:rFonts w:ascii="Arial" w:hAnsi="Arial" w:cs="Arial"/>
        </w:rPr>
        <w:t xml:space="preserve"> page</w:t>
      </w:r>
      <w:r w:rsidR="00704FFD">
        <w:rPr>
          <w:rFonts w:ascii="Arial" w:hAnsi="Arial" w:cs="Arial"/>
        </w:rPr>
        <w:t xml:space="preserve"> (no more than 10)</w:t>
      </w:r>
      <w:r>
        <w:rPr>
          <w:rFonts w:ascii="Arial" w:hAnsi="Arial" w:cs="Arial"/>
        </w:rPr>
        <w:t>, double spaced, written synthesis of what you foresee to be a major question related to the brain and how you would model the involvement of brain oscillations in this. The final synthesis report should be email</w:t>
      </w:r>
      <w:r w:rsidR="008F18B1">
        <w:rPr>
          <w:rFonts w:ascii="Arial" w:hAnsi="Arial" w:cs="Arial"/>
        </w:rPr>
        <w:t>ed</w:t>
      </w:r>
      <w:r>
        <w:rPr>
          <w:rFonts w:ascii="Arial" w:hAnsi="Arial" w:cs="Arial"/>
        </w:rPr>
        <w:t xml:space="preserve"> to Heather D</w:t>
      </w:r>
      <w:r w:rsidR="008F18B1">
        <w:rPr>
          <w:rFonts w:ascii="Arial" w:hAnsi="Arial" w:cs="Arial"/>
        </w:rPr>
        <w:t>enson by 5pm on its due date. 25</w:t>
      </w:r>
      <w:r>
        <w:rPr>
          <w:rFonts w:ascii="Arial" w:hAnsi="Arial" w:cs="Arial"/>
        </w:rPr>
        <w:t xml:space="preserve">% will be deducted from the final synthesis report for every day late. </w:t>
      </w:r>
    </w:p>
    <w:p w:rsidR="008B4CEE" w:rsidRPr="007E546A" w:rsidRDefault="008B4CEE" w:rsidP="008B4CEE">
      <w:pPr>
        <w:pStyle w:val="ListParagraph"/>
        <w:ind w:left="-450" w:right="-720"/>
        <w:jc w:val="both"/>
        <w:rPr>
          <w:rFonts w:ascii="Arial" w:hAnsi="Arial" w:cs="Arial"/>
          <w:b/>
          <w:sz w:val="24"/>
          <w:szCs w:val="24"/>
        </w:rPr>
      </w:pPr>
    </w:p>
    <w:p w:rsidR="001F1FAD" w:rsidRDefault="001F1FAD" w:rsidP="00AD02E7">
      <w:pPr>
        <w:pStyle w:val="ListParagraph"/>
        <w:numPr>
          <w:ilvl w:val="0"/>
          <w:numId w:val="7"/>
        </w:numPr>
        <w:ind w:left="-450" w:right="-720" w:hanging="180"/>
        <w:rPr>
          <w:rFonts w:ascii="Arial" w:hAnsi="Arial" w:cs="Arial"/>
          <w:b/>
          <w:sz w:val="24"/>
          <w:szCs w:val="24"/>
        </w:rPr>
      </w:pPr>
      <w:r>
        <w:rPr>
          <w:rFonts w:ascii="Arial" w:hAnsi="Arial" w:cs="Arial"/>
          <w:b/>
          <w:sz w:val="24"/>
          <w:szCs w:val="24"/>
        </w:rPr>
        <w:t>Required materials</w:t>
      </w:r>
    </w:p>
    <w:p w:rsidR="007E546A" w:rsidRPr="0050045B" w:rsidRDefault="0050045B" w:rsidP="007E546A">
      <w:pPr>
        <w:ind w:right="-720"/>
        <w:rPr>
          <w:rFonts w:ascii="Arial" w:hAnsi="Arial" w:cs="Arial"/>
          <w:sz w:val="24"/>
          <w:szCs w:val="24"/>
        </w:rPr>
      </w:pPr>
      <w:r w:rsidRPr="0050045B">
        <w:rPr>
          <w:rFonts w:ascii="Arial" w:hAnsi="Arial" w:cs="Arial"/>
          <w:sz w:val="24"/>
          <w:szCs w:val="24"/>
        </w:rPr>
        <w:t xml:space="preserve">Required text: </w:t>
      </w:r>
      <w:r w:rsidRPr="00DF7093">
        <w:rPr>
          <w:rFonts w:ascii="Arial" w:hAnsi="Arial" w:cs="Arial"/>
          <w:i/>
        </w:rPr>
        <w:t>Rhythms of the Brain</w:t>
      </w:r>
      <w:r>
        <w:rPr>
          <w:rFonts w:ascii="Arial" w:hAnsi="Arial" w:cs="Arial"/>
          <w:sz w:val="24"/>
          <w:szCs w:val="24"/>
        </w:rPr>
        <w:t xml:space="preserve">, by </w:t>
      </w:r>
      <w:r w:rsidRPr="00DF7093">
        <w:rPr>
          <w:rFonts w:ascii="Arial" w:hAnsi="Arial" w:cs="Arial"/>
        </w:rPr>
        <w:t>György Buzsáki</w:t>
      </w:r>
    </w:p>
    <w:p w:rsidR="001F1FAD" w:rsidRDefault="001F1FAD" w:rsidP="00AD02E7">
      <w:pPr>
        <w:pStyle w:val="ListParagraph"/>
        <w:numPr>
          <w:ilvl w:val="0"/>
          <w:numId w:val="7"/>
        </w:numPr>
        <w:ind w:left="-450" w:right="-720" w:hanging="180"/>
        <w:rPr>
          <w:rFonts w:ascii="Arial" w:hAnsi="Arial" w:cs="Arial"/>
          <w:b/>
          <w:sz w:val="24"/>
          <w:szCs w:val="24"/>
        </w:rPr>
      </w:pPr>
      <w:r>
        <w:rPr>
          <w:rFonts w:ascii="Arial" w:hAnsi="Arial" w:cs="Arial"/>
          <w:b/>
          <w:sz w:val="24"/>
          <w:szCs w:val="24"/>
        </w:rPr>
        <w:t>Attendance and participation</w:t>
      </w:r>
    </w:p>
    <w:p w:rsidR="00193883" w:rsidRPr="00193883" w:rsidRDefault="00193883" w:rsidP="00193883">
      <w:pPr>
        <w:pStyle w:val="ListParagraph"/>
        <w:ind w:left="-450" w:right="-720"/>
        <w:rPr>
          <w:rFonts w:ascii="Arial" w:hAnsi="Arial" w:cs="Arial"/>
          <w:szCs w:val="24"/>
        </w:rPr>
      </w:pPr>
      <w:r w:rsidRPr="00193883">
        <w:rPr>
          <w:rFonts w:ascii="Arial" w:hAnsi="Arial" w:cs="Arial"/>
          <w:szCs w:val="24"/>
        </w:rPr>
        <w:lastRenderedPageBreak/>
        <w:t xml:space="preserve">“Requirements for class attendance </w:t>
      </w:r>
      <w:r>
        <w:rPr>
          <w:rFonts w:ascii="Arial" w:hAnsi="Arial" w:cs="Arial"/>
          <w:szCs w:val="24"/>
        </w:rPr>
        <w:t>…</w:t>
      </w:r>
      <w:r w:rsidRPr="00193883">
        <w:rPr>
          <w:rFonts w:ascii="Arial" w:hAnsi="Arial" w:cs="Arial"/>
          <w:szCs w:val="24"/>
        </w:rPr>
        <w:t xml:space="preserve"> assignments, and other work in this course are consistent with university policies that can be found at:</w:t>
      </w:r>
    </w:p>
    <w:p w:rsidR="00193883" w:rsidRPr="00193883" w:rsidRDefault="002D2716" w:rsidP="00193883">
      <w:pPr>
        <w:pStyle w:val="ListParagraph"/>
        <w:ind w:left="-450" w:right="-720"/>
        <w:rPr>
          <w:rFonts w:ascii="Arial" w:hAnsi="Arial" w:cs="Arial"/>
          <w:szCs w:val="24"/>
        </w:rPr>
      </w:pPr>
      <w:hyperlink r:id="rId9" w:history="1">
        <w:r w:rsidR="00193883" w:rsidRPr="00193883">
          <w:rPr>
            <w:rStyle w:val="Hyperlink"/>
            <w:rFonts w:ascii="Arial" w:hAnsi="Arial" w:cs="Arial"/>
            <w:szCs w:val="24"/>
          </w:rPr>
          <w:t>https://catalog.ufl.edu/ugrad/current/regulations/info/attendance.aspx</w:t>
        </w:r>
      </w:hyperlink>
      <w:r w:rsidR="00193883" w:rsidRPr="00193883">
        <w:rPr>
          <w:rFonts w:ascii="Arial" w:hAnsi="Arial" w:cs="Arial"/>
          <w:szCs w:val="24"/>
        </w:rPr>
        <w:t>.”</w:t>
      </w:r>
    </w:p>
    <w:p w:rsidR="00193883" w:rsidRPr="00193883" w:rsidRDefault="00193883" w:rsidP="00193883">
      <w:pPr>
        <w:pStyle w:val="ListParagraph"/>
        <w:ind w:left="-450" w:right="-720"/>
        <w:rPr>
          <w:rFonts w:ascii="Arial" w:hAnsi="Arial" w:cs="Arial"/>
          <w:szCs w:val="24"/>
        </w:rPr>
      </w:pPr>
    </w:p>
    <w:p w:rsidR="0050045B" w:rsidRPr="0050045B" w:rsidRDefault="0050045B" w:rsidP="0050045B">
      <w:pPr>
        <w:pStyle w:val="ListParagraph"/>
        <w:ind w:left="0" w:right="-720"/>
        <w:jc w:val="both"/>
        <w:rPr>
          <w:rFonts w:ascii="Arial" w:hAnsi="Arial" w:cs="Arial"/>
          <w:szCs w:val="24"/>
        </w:rPr>
      </w:pPr>
      <w:r w:rsidRPr="0050045B">
        <w:rPr>
          <w:rFonts w:ascii="Arial" w:hAnsi="Arial" w:cs="Arial"/>
          <w:szCs w:val="24"/>
        </w:rPr>
        <w:t xml:space="preserve">All students are expected to participate in discussions within the class, every class session. As part of this, use of phone or computers for texting, social media communication, or talking, is prohibited since this distracts you as well as your peers from an engaging discussion. Laptops and tablets are allowed only if used to facilitate your class performance (e.g., taking notes, reading relevant literature). </w:t>
      </w:r>
      <w:r w:rsidR="008F18B1">
        <w:rPr>
          <w:rFonts w:ascii="Arial" w:hAnsi="Arial" w:cs="Arial"/>
          <w:szCs w:val="24"/>
        </w:rPr>
        <w:t>Please no eating during class, though drinks are ok.</w:t>
      </w:r>
      <w:r w:rsidR="008F18B1" w:rsidRPr="008F18B1">
        <w:rPr>
          <w:rFonts w:ascii="Arial" w:hAnsi="Arial" w:cs="Arial"/>
          <w:szCs w:val="24"/>
        </w:rPr>
        <w:t xml:space="preserve"> </w:t>
      </w:r>
      <w:r w:rsidR="008F18B1" w:rsidRPr="0050045B">
        <w:rPr>
          <w:rFonts w:ascii="Arial" w:hAnsi="Arial" w:cs="Arial"/>
          <w:szCs w:val="24"/>
        </w:rPr>
        <w:t>All students should plan to arrive prior to the start of class</w:t>
      </w:r>
      <w:r w:rsidR="008F18B1">
        <w:rPr>
          <w:rFonts w:ascii="Arial" w:hAnsi="Arial" w:cs="Arial"/>
          <w:szCs w:val="24"/>
        </w:rPr>
        <w:t>.</w:t>
      </w:r>
    </w:p>
    <w:p w:rsidR="008F18B1" w:rsidRPr="008F18B1" w:rsidRDefault="008F18B1" w:rsidP="008F18B1">
      <w:pPr>
        <w:pStyle w:val="ListParagraph"/>
        <w:ind w:left="0" w:right="-720"/>
        <w:jc w:val="both"/>
        <w:rPr>
          <w:rFonts w:ascii="Arial" w:hAnsi="Arial" w:cs="Arial"/>
          <w:szCs w:val="24"/>
        </w:rPr>
      </w:pPr>
    </w:p>
    <w:p w:rsidR="001F1FAD" w:rsidRDefault="001F1FAD" w:rsidP="001F1FAD">
      <w:pPr>
        <w:pStyle w:val="ListParagraph"/>
        <w:numPr>
          <w:ilvl w:val="0"/>
          <w:numId w:val="7"/>
        </w:numPr>
        <w:ind w:left="-450" w:right="-720" w:hanging="180"/>
        <w:rPr>
          <w:rFonts w:ascii="Arial" w:hAnsi="Arial" w:cs="Arial"/>
          <w:b/>
          <w:sz w:val="24"/>
          <w:szCs w:val="24"/>
        </w:rPr>
      </w:pPr>
      <w:r>
        <w:rPr>
          <w:rFonts w:ascii="Arial" w:hAnsi="Arial" w:cs="Arial"/>
          <w:b/>
          <w:sz w:val="24"/>
          <w:szCs w:val="24"/>
        </w:rPr>
        <w:t>Miscellaneous important information</w:t>
      </w:r>
    </w:p>
    <w:p w:rsidR="007E546A" w:rsidRDefault="007E546A" w:rsidP="007E546A">
      <w:pPr>
        <w:pStyle w:val="ListParagraph"/>
        <w:numPr>
          <w:ilvl w:val="0"/>
          <w:numId w:val="8"/>
        </w:numPr>
        <w:ind w:right="-720"/>
        <w:rPr>
          <w:rFonts w:ascii="Arial" w:hAnsi="Arial" w:cs="Arial"/>
          <w:b/>
          <w:sz w:val="24"/>
          <w:szCs w:val="24"/>
        </w:rPr>
      </w:pPr>
      <w:r>
        <w:rPr>
          <w:rFonts w:ascii="Arial" w:hAnsi="Arial" w:cs="Arial"/>
          <w:b/>
          <w:sz w:val="24"/>
          <w:szCs w:val="24"/>
        </w:rPr>
        <w:t>Accommodations for students with disabilities:</w:t>
      </w:r>
    </w:p>
    <w:p w:rsidR="007E546A" w:rsidRPr="0050045B" w:rsidRDefault="007E546A" w:rsidP="0050045B">
      <w:pPr>
        <w:pStyle w:val="ListParagraph"/>
        <w:ind w:right="-720"/>
        <w:jc w:val="both"/>
        <w:rPr>
          <w:rFonts w:ascii="Arial" w:hAnsi="Arial" w:cs="Arial"/>
          <w:szCs w:val="24"/>
        </w:rPr>
      </w:pPr>
      <w:r w:rsidRPr="0050045B">
        <w:rPr>
          <w:rFonts w:ascii="Arial" w:hAnsi="Arial" w:cs="Arial"/>
          <w:szCs w:val="24"/>
        </w:rPr>
        <w:t>“Students with disabilities requesting accommodations should first register with the Disability Resource Center (352-392-8565, www.dso.ufl.edu/drc/) by providing appropriate documentation. Once registered, students will receive an accommodation letter which must be presented to the instructor when requesting accommodation. Students with disabilities should follow this procedure as early as possible in the semester.”</w:t>
      </w:r>
    </w:p>
    <w:p w:rsidR="007E546A" w:rsidRDefault="007E546A" w:rsidP="0050045B">
      <w:pPr>
        <w:pStyle w:val="ListParagraph"/>
        <w:ind w:left="0" w:right="-720"/>
        <w:jc w:val="both"/>
        <w:rPr>
          <w:rFonts w:ascii="Arial" w:hAnsi="Arial" w:cs="Arial"/>
          <w:b/>
          <w:sz w:val="24"/>
          <w:szCs w:val="24"/>
        </w:rPr>
      </w:pPr>
    </w:p>
    <w:p w:rsidR="007E546A" w:rsidRPr="007E546A" w:rsidRDefault="007E546A" w:rsidP="007E546A">
      <w:pPr>
        <w:pStyle w:val="ListParagraph"/>
        <w:numPr>
          <w:ilvl w:val="0"/>
          <w:numId w:val="8"/>
        </w:numPr>
        <w:ind w:right="-720"/>
        <w:rPr>
          <w:rFonts w:ascii="Arial" w:hAnsi="Arial" w:cs="Arial"/>
          <w:b/>
          <w:sz w:val="24"/>
          <w:szCs w:val="24"/>
        </w:rPr>
      </w:pPr>
      <w:r>
        <w:rPr>
          <w:rFonts w:ascii="Arial" w:hAnsi="Arial" w:cs="Arial"/>
          <w:b/>
          <w:sz w:val="24"/>
          <w:szCs w:val="24"/>
        </w:rPr>
        <w:t>Online course evaluation process:</w:t>
      </w:r>
    </w:p>
    <w:p w:rsidR="007E546A" w:rsidRPr="0050045B" w:rsidRDefault="007E546A" w:rsidP="0050045B">
      <w:pPr>
        <w:pStyle w:val="ListParagraph"/>
        <w:ind w:right="-720"/>
        <w:jc w:val="both"/>
        <w:rPr>
          <w:rFonts w:ascii="Arial" w:hAnsi="Arial" w:cs="Arial"/>
          <w:szCs w:val="24"/>
        </w:rPr>
      </w:pPr>
      <w:r w:rsidRPr="0050045B">
        <w:rPr>
          <w:rFonts w:ascii="Arial" w:hAnsi="Arial" w:cs="Arial"/>
          <w:szCs w:val="24"/>
        </w:rPr>
        <w:t>“Students are expected to provide feedback on the quality of instruction in this course by completing online evaluations at https://evaluations.ufl.edu. Evaluations are typically open during the last two or three weeks of the semester, but students will be given specific times when they are open. Summary results of these assessments are available to students at https://evaluations.ufl.edu/results/.”</w:t>
      </w:r>
    </w:p>
    <w:p w:rsidR="007E546A" w:rsidRPr="007E546A" w:rsidRDefault="007E546A" w:rsidP="007E546A">
      <w:pPr>
        <w:pStyle w:val="ListParagraph"/>
        <w:rPr>
          <w:rFonts w:ascii="Arial" w:hAnsi="Arial" w:cs="Arial"/>
          <w:b/>
          <w:sz w:val="24"/>
          <w:szCs w:val="24"/>
        </w:rPr>
      </w:pPr>
    </w:p>
    <w:p w:rsidR="007E546A" w:rsidRDefault="007E546A" w:rsidP="007E546A">
      <w:pPr>
        <w:pStyle w:val="ListParagraph"/>
        <w:numPr>
          <w:ilvl w:val="0"/>
          <w:numId w:val="8"/>
        </w:numPr>
        <w:ind w:right="-720"/>
        <w:rPr>
          <w:rFonts w:ascii="Arial" w:hAnsi="Arial" w:cs="Arial"/>
          <w:b/>
          <w:sz w:val="24"/>
          <w:szCs w:val="24"/>
        </w:rPr>
      </w:pPr>
      <w:r>
        <w:rPr>
          <w:rFonts w:ascii="Arial" w:hAnsi="Arial" w:cs="Arial"/>
          <w:b/>
          <w:sz w:val="24"/>
          <w:szCs w:val="24"/>
        </w:rPr>
        <w:t>Student conduct and demeanor:</w:t>
      </w:r>
    </w:p>
    <w:p w:rsidR="00193883" w:rsidRPr="008F18B1" w:rsidRDefault="00193883" w:rsidP="008F18B1">
      <w:pPr>
        <w:pStyle w:val="ListParagraph"/>
        <w:ind w:right="-720"/>
        <w:jc w:val="both"/>
        <w:rPr>
          <w:rFonts w:ascii="Arial" w:hAnsi="Arial" w:cs="Arial"/>
          <w:szCs w:val="24"/>
        </w:rPr>
      </w:pPr>
      <w:r w:rsidRPr="00193883">
        <w:rPr>
          <w:rFonts w:ascii="Arial" w:hAnsi="Arial" w:cs="Arial"/>
          <w:szCs w:val="24"/>
        </w:rPr>
        <w:t xml:space="preserve">I expect students to be passionate about topics within this course and to approach the discussions with creativity and thoughtfulness. </w:t>
      </w:r>
      <w:r w:rsidR="008F18B1">
        <w:rPr>
          <w:rFonts w:ascii="Arial" w:hAnsi="Arial" w:cs="Arial"/>
          <w:szCs w:val="24"/>
        </w:rPr>
        <w:t>While critical discussion is encouraged, a</w:t>
      </w:r>
      <w:r w:rsidR="008F18B1" w:rsidRPr="0050045B">
        <w:rPr>
          <w:rFonts w:ascii="Arial" w:hAnsi="Arial" w:cs="Arial"/>
          <w:szCs w:val="24"/>
        </w:rPr>
        <w:t xml:space="preserve">ll students are expected to be respectful of unique opinions which may differ from their own. </w:t>
      </w:r>
    </w:p>
    <w:p w:rsidR="007E546A" w:rsidRPr="007E546A" w:rsidRDefault="007E546A" w:rsidP="007E546A">
      <w:pPr>
        <w:pStyle w:val="ListParagraph"/>
        <w:rPr>
          <w:rFonts w:ascii="Arial" w:hAnsi="Arial" w:cs="Arial"/>
          <w:b/>
          <w:sz w:val="24"/>
          <w:szCs w:val="24"/>
        </w:rPr>
      </w:pPr>
    </w:p>
    <w:p w:rsidR="007E546A" w:rsidRPr="007E546A" w:rsidRDefault="007E546A" w:rsidP="007E546A">
      <w:pPr>
        <w:pStyle w:val="ListParagraph"/>
        <w:numPr>
          <w:ilvl w:val="0"/>
          <w:numId w:val="8"/>
        </w:numPr>
        <w:ind w:right="-720"/>
        <w:rPr>
          <w:rFonts w:ascii="Arial" w:hAnsi="Arial" w:cs="Arial"/>
          <w:b/>
          <w:sz w:val="24"/>
          <w:szCs w:val="24"/>
        </w:rPr>
      </w:pPr>
      <w:r>
        <w:rPr>
          <w:rFonts w:ascii="Arial" w:hAnsi="Arial" w:cs="Arial"/>
          <w:b/>
          <w:sz w:val="24"/>
          <w:szCs w:val="24"/>
        </w:rPr>
        <w:t>University policy regarding cheating, plagiarism, etc:</w:t>
      </w:r>
    </w:p>
    <w:p w:rsidR="007E546A" w:rsidRPr="0050045B" w:rsidRDefault="007E546A" w:rsidP="0050045B">
      <w:pPr>
        <w:pStyle w:val="ListParagraph"/>
        <w:ind w:right="-720"/>
        <w:jc w:val="both"/>
        <w:rPr>
          <w:rFonts w:ascii="Arial" w:hAnsi="Arial" w:cs="Arial"/>
          <w:szCs w:val="24"/>
        </w:rPr>
      </w:pPr>
      <w:r w:rsidRPr="0050045B">
        <w:rPr>
          <w:rFonts w:ascii="Arial" w:hAnsi="Arial" w:cs="Arial"/>
          <w:szCs w:val="24"/>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(http://www.dso.ufl.edu/sccr/process/student-conduct-honor-code/)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rsidR="007E546A" w:rsidRPr="007E546A" w:rsidRDefault="007E546A" w:rsidP="007E546A">
      <w:pPr>
        <w:pStyle w:val="ListParagraph"/>
        <w:rPr>
          <w:rFonts w:ascii="Arial" w:hAnsi="Arial" w:cs="Arial"/>
          <w:b/>
          <w:sz w:val="24"/>
          <w:szCs w:val="24"/>
        </w:rPr>
      </w:pPr>
    </w:p>
    <w:p w:rsidR="007E546A" w:rsidRDefault="007E546A" w:rsidP="007E546A">
      <w:pPr>
        <w:pStyle w:val="ListParagraph"/>
        <w:numPr>
          <w:ilvl w:val="0"/>
          <w:numId w:val="8"/>
        </w:numPr>
        <w:ind w:right="-720"/>
        <w:rPr>
          <w:rFonts w:ascii="Arial" w:hAnsi="Arial" w:cs="Arial"/>
          <w:b/>
          <w:sz w:val="24"/>
          <w:szCs w:val="24"/>
        </w:rPr>
      </w:pPr>
      <w:r>
        <w:rPr>
          <w:rFonts w:ascii="Arial" w:hAnsi="Arial" w:cs="Arial"/>
          <w:b/>
          <w:sz w:val="24"/>
          <w:szCs w:val="24"/>
        </w:rPr>
        <w:t>Campus resources:</w:t>
      </w:r>
    </w:p>
    <w:p w:rsidR="00193883" w:rsidRPr="00193883" w:rsidRDefault="00193883" w:rsidP="00193883">
      <w:pPr>
        <w:pStyle w:val="ListParagraph"/>
        <w:ind w:right="-720"/>
        <w:rPr>
          <w:rFonts w:ascii="Arial" w:hAnsi="Arial" w:cs="Arial"/>
          <w:sz w:val="24"/>
          <w:szCs w:val="24"/>
        </w:rPr>
      </w:pPr>
      <w:r w:rsidRPr="00193883">
        <w:rPr>
          <w:rFonts w:ascii="Arial" w:hAnsi="Arial" w:cs="Arial"/>
          <w:szCs w:val="24"/>
        </w:rPr>
        <w:t>The following resources are available to you at UF:</w:t>
      </w:r>
    </w:p>
    <w:p w:rsidR="00193883" w:rsidRDefault="00193883" w:rsidP="00193883">
      <w:pPr>
        <w:pStyle w:val="ListParagraph"/>
        <w:ind w:right="-720"/>
        <w:rPr>
          <w:rFonts w:ascii="Arial" w:hAnsi="Arial" w:cs="Arial"/>
          <w:b/>
          <w:sz w:val="24"/>
          <w:szCs w:val="24"/>
        </w:rPr>
      </w:pPr>
    </w:p>
    <w:p w:rsidR="00193883" w:rsidRPr="00193883" w:rsidRDefault="00193883" w:rsidP="00193883">
      <w:pPr>
        <w:pStyle w:val="ListParagraph"/>
        <w:ind w:right="-720"/>
        <w:rPr>
          <w:rFonts w:ascii="Arial" w:hAnsi="Arial" w:cs="Arial"/>
          <w:szCs w:val="24"/>
          <w:u w:val="single"/>
        </w:rPr>
      </w:pPr>
      <w:r w:rsidRPr="00193883">
        <w:rPr>
          <w:rFonts w:ascii="Arial" w:hAnsi="Arial" w:cs="Arial"/>
          <w:szCs w:val="24"/>
          <w:u w:val="single"/>
        </w:rPr>
        <w:t xml:space="preserve">U Matter, We Care: </w:t>
      </w:r>
    </w:p>
    <w:p w:rsidR="007E546A" w:rsidRPr="00193883" w:rsidRDefault="00193883" w:rsidP="00193883">
      <w:pPr>
        <w:pStyle w:val="ListParagraph"/>
        <w:ind w:right="-720"/>
        <w:rPr>
          <w:rFonts w:ascii="Arial" w:hAnsi="Arial" w:cs="Arial"/>
          <w:szCs w:val="24"/>
        </w:rPr>
      </w:pPr>
      <w:r w:rsidRPr="00193883">
        <w:rPr>
          <w:rFonts w:ascii="Arial" w:hAnsi="Arial" w:cs="Arial"/>
          <w:szCs w:val="24"/>
        </w:rPr>
        <w:t>If you or a friend is in distress, please contact umatter@ufl.edu or 352 392- 1575 so that a team member can reach out to the student.</w:t>
      </w:r>
    </w:p>
    <w:p w:rsidR="00193883" w:rsidRPr="00193883" w:rsidRDefault="00193883" w:rsidP="00193883">
      <w:pPr>
        <w:pStyle w:val="ListParagraph"/>
        <w:ind w:right="-720"/>
        <w:rPr>
          <w:rFonts w:ascii="Arial" w:hAnsi="Arial" w:cs="Arial"/>
          <w:szCs w:val="24"/>
        </w:rPr>
      </w:pPr>
    </w:p>
    <w:p w:rsidR="00193883" w:rsidRPr="00193883" w:rsidRDefault="00193883" w:rsidP="00193883">
      <w:pPr>
        <w:pStyle w:val="ListParagraph"/>
        <w:ind w:right="-720"/>
        <w:rPr>
          <w:rFonts w:ascii="Arial" w:hAnsi="Arial" w:cs="Arial"/>
          <w:szCs w:val="24"/>
          <w:u w:val="single"/>
        </w:rPr>
      </w:pPr>
      <w:r w:rsidRPr="00193883">
        <w:rPr>
          <w:rFonts w:ascii="Arial" w:hAnsi="Arial" w:cs="Arial"/>
          <w:szCs w:val="24"/>
          <w:u w:val="single"/>
        </w:rPr>
        <w:lastRenderedPageBreak/>
        <w:t xml:space="preserve">Counseling and Wellness Center: </w:t>
      </w:r>
    </w:p>
    <w:p w:rsidR="00193883" w:rsidRPr="00193883" w:rsidRDefault="00193883" w:rsidP="00193883">
      <w:pPr>
        <w:pStyle w:val="ListParagraph"/>
        <w:ind w:right="-720"/>
        <w:rPr>
          <w:rFonts w:ascii="Arial" w:hAnsi="Arial" w:cs="Arial"/>
          <w:szCs w:val="24"/>
        </w:rPr>
      </w:pPr>
      <w:r w:rsidRPr="00193883">
        <w:rPr>
          <w:rFonts w:ascii="Arial" w:hAnsi="Arial" w:cs="Arial"/>
          <w:szCs w:val="24"/>
        </w:rPr>
        <w:t>http://www.counseling.ufl.edu/cwc/Default.aspx, 392-1575; and the University Police Department: 392-1111 or 9-1-1 for emergencies.</w:t>
      </w:r>
    </w:p>
    <w:p w:rsidR="00193883" w:rsidRPr="00193883" w:rsidRDefault="00193883" w:rsidP="00193883">
      <w:pPr>
        <w:pStyle w:val="ListParagraph"/>
        <w:ind w:right="-720"/>
        <w:rPr>
          <w:rFonts w:ascii="Arial" w:hAnsi="Arial" w:cs="Arial"/>
          <w:sz w:val="24"/>
          <w:szCs w:val="24"/>
        </w:rPr>
      </w:pPr>
    </w:p>
    <w:p w:rsidR="00193883" w:rsidRPr="00193883" w:rsidRDefault="00193883" w:rsidP="00193883">
      <w:pPr>
        <w:pStyle w:val="ListParagraph"/>
        <w:ind w:right="-720"/>
        <w:rPr>
          <w:rFonts w:ascii="Arial" w:hAnsi="Arial" w:cs="Arial"/>
          <w:szCs w:val="24"/>
        </w:rPr>
      </w:pPr>
      <w:r w:rsidRPr="00193883">
        <w:rPr>
          <w:rFonts w:ascii="Arial" w:hAnsi="Arial" w:cs="Arial"/>
          <w:szCs w:val="24"/>
          <w:u w:val="single"/>
        </w:rPr>
        <w:t>Sexual Assault Recovery Services (SARS)</w:t>
      </w:r>
      <w:r w:rsidRPr="00193883">
        <w:rPr>
          <w:rFonts w:ascii="Arial" w:hAnsi="Arial" w:cs="Arial"/>
          <w:szCs w:val="24"/>
        </w:rPr>
        <w:t xml:space="preserve"> Student Health Care Center, 392-1161.</w:t>
      </w:r>
    </w:p>
    <w:p w:rsidR="00193883" w:rsidRPr="00193883" w:rsidRDefault="00193883" w:rsidP="00193883">
      <w:pPr>
        <w:pStyle w:val="ListParagraph"/>
        <w:ind w:right="-720"/>
        <w:rPr>
          <w:rFonts w:ascii="Arial" w:hAnsi="Arial" w:cs="Arial"/>
          <w:szCs w:val="24"/>
        </w:rPr>
      </w:pPr>
    </w:p>
    <w:p w:rsidR="00193883" w:rsidRPr="00193883" w:rsidRDefault="00193883" w:rsidP="00193883">
      <w:pPr>
        <w:pStyle w:val="ListParagraph"/>
        <w:ind w:right="-720"/>
        <w:rPr>
          <w:rFonts w:ascii="Arial" w:hAnsi="Arial" w:cs="Arial"/>
          <w:szCs w:val="24"/>
        </w:rPr>
      </w:pPr>
      <w:r w:rsidRPr="00193883">
        <w:rPr>
          <w:rFonts w:ascii="Arial" w:hAnsi="Arial" w:cs="Arial"/>
          <w:szCs w:val="24"/>
          <w:u w:val="single"/>
        </w:rPr>
        <w:t>University Police Department</w:t>
      </w:r>
      <w:r w:rsidRPr="00193883">
        <w:rPr>
          <w:rFonts w:ascii="Arial" w:hAnsi="Arial" w:cs="Arial"/>
          <w:szCs w:val="24"/>
        </w:rPr>
        <w:t>, 392-1111 (or 9-1-1 for emergencies). http://www.police.ufl.edu/</w:t>
      </w:r>
    </w:p>
    <w:p w:rsidR="007E546A" w:rsidRPr="007E546A" w:rsidRDefault="007E546A" w:rsidP="007E546A">
      <w:pPr>
        <w:pStyle w:val="ListParagraph"/>
        <w:rPr>
          <w:rFonts w:ascii="Arial" w:hAnsi="Arial" w:cs="Arial"/>
          <w:b/>
          <w:sz w:val="24"/>
          <w:szCs w:val="24"/>
        </w:rPr>
      </w:pPr>
    </w:p>
    <w:p w:rsidR="00C1613C" w:rsidRPr="00193883" w:rsidRDefault="007E546A" w:rsidP="00193883">
      <w:pPr>
        <w:pStyle w:val="ListParagraph"/>
        <w:numPr>
          <w:ilvl w:val="0"/>
          <w:numId w:val="8"/>
        </w:numPr>
        <w:ind w:right="-720"/>
        <w:rPr>
          <w:rFonts w:ascii="Arial" w:hAnsi="Arial" w:cs="Arial"/>
          <w:b/>
          <w:sz w:val="24"/>
          <w:szCs w:val="24"/>
        </w:rPr>
      </w:pPr>
      <w:r>
        <w:rPr>
          <w:rFonts w:ascii="Arial" w:hAnsi="Arial" w:cs="Arial"/>
          <w:b/>
          <w:sz w:val="24"/>
          <w:szCs w:val="24"/>
        </w:rPr>
        <w:t>Academic resources:</w:t>
      </w:r>
    </w:p>
    <w:p w:rsidR="00193883" w:rsidRDefault="00193883" w:rsidP="00193883">
      <w:pPr>
        <w:ind w:left="360" w:right="-720"/>
        <w:jc w:val="both"/>
        <w:rPr>
          <w:rFonts w:ascii="Arial" w:hAnsi="Arial" w:cs="Arial"/>
        </w:rPr>
      </w:pPr>
      <w:r w:rsidRPr="00193883">
        <w:rPr>
          <w:rFonts w:ascii="Arial" w:hAnsi="Arial" w:cs="Arial"/>
          <w:u w:val="single"/>
        </w:rPr>
        <w:t>E-learning technical support</w:t>
      </w:r>
      <w:r w:rsidRPr="00193883">
        <w:rPr>
          <w:rFonts w:ascii="Arial" w:hAnsi="Arial" w:cs="Arial"/>
        </w:rPr>
        <w:t xml:space="preserve">, 352-392-4357 (select option 2) or e-mail to Learning-support@ufl.edu. </w:t>
      </w:r>
      <w:hyperlink r:id="rId10" w:history="1">
        <w:r w:rsidRPr="003C7E20">
          <w:rPr>
            <w:rStyle w:val="Hyperlink"/>
            <w:rFonts w:ascii="Arial" w:hAnsi="Arial" w:cs="Arial"/>
          </w:rPr>
          <w:t>https://lss.at.ufl.edu/help.shtml</w:t>
        </w:r>
      </w:hyperlink>
      <w:r w:rsidRPr="00193883">
        <w:rPr>
          <w:rFonts w:ascii="Arial" w:hAnsi="Arial" w:cs="Arial"/>
        </w:rPr>
        <w:t>.</w:t>
      </w:r>
    </w:p>
    <w:p w:rsidR="00193883" w:rsidRDefault="00193883" w:rsidP="00193883">
      <w:pPr>
        <w:ind w:left="360" w:right="-720"/>
        <w:jc w:val="both"/>
        <w:rPr>
          <w:rFonts w:ascii="Arial" w:hAnsi="Arial" w:cs="Arial"/>
        </w:rPr>
      </w:pPr>
      <w:r w:rsidRPr="00193883">
        <w:rPr>
          <w:rFonts w:ascii="Arial" w:hAnsi="Arial" w:cs="Arial"/>
          <w:u w:val="single"/>
        </w:rPr>
        <w:t>Career Resource Center</w:t>
      </w:r>
      <w:r w:rsidRPr="00193883">
        <w:rPr>
          <w:rFonts w:ascii="Arial" w:hAnsi="Arial" w:cs="Arial"/>
        </w:rPr>
        <w:t xml:space="preserve">, Reitz Union, 392-1601. Career assistance and counseling. </w:t>
      </w:r>
      <w:hyperlink r:id="rId11" w:history="1">
        <w:r w:rsidRPr="003C7E20">
          <w:rPr>
            <w:rStyle w:val="Hyperlink"/>
            <w:rFonts w:ascii="Arial" w:hAnsi="Arial" w:cs="Arial"/>
          </w:rPr>
          <w:t>http://www.crc.ufl.edu/</w:t>
        </w:r>
      </w:hyperlink>
    </w:p>
    <w:p w:rsidR="00193883" w:rsidRPr="00193883" w:rsidRDefault="00193883" w:rsidP="00193883">
      <w:pPr>
        <w:ind w:left="360" w:right="-720"/>
        <w:jc w:val="both"/>
        <w:rPr>
          <w:rFonts w:ascii="Arial" w:hAnsi="Arial" w:cs="Arial"/>
        </w:rPr>
      </w:pPr>
      <w:r w:rsidRPr="00193883">
        <w:rPr>
          <w:rFonts w:ascii="Arial" w:hAnsi="Arial" w:cs="Arial"/>
          <w:u w:val="single"/>
        </w:rPr>
        <w:t>Library Support</w:t>
      </w:r>
      <w:r w:rsidRPr="00193883">
        <w:rPr>
          <w:rFonts w:ascii="Arial" w:hAnsi="Arial" w:cs="Arial"/>
        </w:rPr>
        <w:t>, http://cms.uflib.ufl.edu/ask. Various ways to receive assistance with respect to using the libraries or finding resources.</w:t>
      </w:r>
    </w:p>
    <w:sectPr w:rsidR="00193883" w:rsidRPr="00193883" w:rsidSect="00DF7093">
      <w:headerReference w:type="default" r:id="rId1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9A2" w:rsidRDefault="00A469A2" w:rsidP="008B4CEE">
      <w:pPr>
        <w:spacing w:after="0" w:line="240" w:lineRule="auto"/>
      </w:pPr>
      <w:r>
        <w:separator/>
      </w:r>
    </w:p>
  </w:endnote>
  <w:endnote w:type="continuationSeparator" w:id="0">
    <w:p w:rsidR="00A469A2" w:rsidRDefault="00A469A2" w:rsidP="008B4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9A2" w:rsidRDefault="00A469A2" w:rsidP="008B4CEE">
      <w:pPr>
        <w:spacing w:after="0" w:line="240" w:lineRule="auto"/>
      </w:pPr>
      <w:r>
        <w:separator/>
      </w:r>
    </w:p>
  </w:footnote>
  <w:footnote w:type="continuationSeparator" w:id="0">
    <w:p w:rsidR="00A469A2" w:rsidRDefault="00A469A2" w:rsidP="008B4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CEE" w:rsidRDefault="008B4CEE">
    <w:pPr>
      <w:pStyle w:val="Header"/>
    </w:pPr>
    <w:r>
      <w:ptab w:relativeTo="margin" w:alignment="center" w:leader="none"/>
    </w:r>
    <w:r>
      <w:ptab w:relativeTo="margin" w:alignment="right" w:leader="none"/>
    </w:r>
    <w:r>
      <w:t>last updated: 12/6/17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7A9C"/>
    <w:multiLevelType w:val="hybridMultilevel"/>
    <w:tmpl w:val="2F04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119A3"/>
    <w:multiLevelType w:val="hybridMultilevel"/>
    <w:tmpl w:val="7B40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F462F"/>
    <w:multiLevelType w:val="hybridMultilevel"/>
    <w:tmpl w:val="97BC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51CDB"/>
    <w:multiLevelType w:val="hybridMultilevel"/>
    <w:tmpl w:val="79F2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32061"/>
    <w:multiLevelType w:val="hybridMultilevel"/>
    <w:tmpl w:val="B0AAD756"/>
    <w:lvl w:ilvl="0" w:tplc="CE46CD76">
      <w:start w:val="1"/>
      <w:numFmt w:val="upperRoman"/>
      <w:lvlText w:val="%1."/>
      <w:lvlJc w:val="left"/>
      <w:pPr>
        <w:ind w:left="0" w:hanging="720"/>
      </w:pPr>
      <w:rPr>
        <w:rFonts w:hint="default"/>
        <w:b/>
        <w:sz w:val="2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64C52D27"/>
    <w:multiLevelType w:val="hybridMultilevel"/>
    <w:tmpl w:val="328A45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D4C54"/>
    <w:multiLevelType w:val="hybridMultilevel"/>
    <w:tmpl w:val="EFD69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B67B9"/>
    <w:multiLevelType w:val="hybridMultilevel"/>
    <w:tmpl w:val="A554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29"/>
    <w:rsid w:val="00033EF8"/>
    <w:rsid w:val="00090772"/>
    <w:rsid w:val="000A4828"/>
    <w:rsid w:val="000C65F9"/>
    <w:rsid w:val="000D48B5"/>
    <w:rsid w:val="000D4E85"/>
    <w:rsid w:val="00104DE3"/>
    <w:rsid w:val="0010587B"/>
    <w:rsid w:val="001127CC"/>
    <w:rsid w:val="00173DAA"/>
    <w:rsid w:val="00193883"/>
    <w:rsid w:val="001B2F2A"/>
    <w:rsid w:val="001F1FAD"/>
    <w:rsid w:val="002153FB"/>
    <w:rsid w:val="00230137"/>
    <w:rsid w:val="00257942"/>
    <w:rsid w:val="002D2716"/>
    <w:rsid w:val="002E2629"/>
    <w:rsid w:val="00333E29"/>
    <w:rsid w:val="003535FD"/>
    <w:rsid w:val="00374001"/>
    <w:rsid w:val="0039270E"/>
    <w:rsid w:val="003C59E0"/>
    <w:rsid w:val="003C5BEA"/>
    <w:rsid w:val="003D65E9"/>
    <w:rsid w:val="003F61D8"/>
    <w:rsid w:val="00500214"/>
    <w:rsid w:val="0050045B"/>
    <w:rsid w:val="005027FA"/>
    <w:rsid w:val="005157C2"/>
    <w:rsid w:val="00557858"/>
    <w:rsid w:val="005934C0"/>
    <w:rsid w:val="005F2005"/>
    <w:rsid w:val="0061547C"/>
    <w:rsid w:val="006344A0"/>
    <w:rsid w:val="006428E8"/>
    <w:rsid w:val="00704FFD"/>
    <w:rsid w:val="00742D53"/>
    <w:rsid w:val="00763811"/>
    <w:rsid w:val="0076487C"/>
    <w:rsid w:val="00773C70"/>
    <w:rsid w:val="007A688B"/>
    <w:rsid w:val="007B1739"/>
    <w:rsid w:val="007E546A"/>
    <w:rsid w:val="007E6391"/>
    <w:rsid w:val="00892C33"/>
    <w:rsid w:val="008B4CEE"/>
    <w:rsid w:val="008F18B1"/>
    <w:rsid w:val="00924862"/>
    <w:rsid w:val="00927EE0"/>
    <w:rsid w:val="00936FAA"/>
    <w:rsid w:val="00945862"/>
    <w:rsid w:val="00945EB3"/>
    <w:rsid w:val="009546CE"/>
    <w:rsid w:val="00966A8F"/>
    <w:rsid w:val="0098295C"/>
    <w:rsid w:val="009C3EA4"/>
    <w:rsid w:val="009D3BE4"/>
    <w:rsid w:val="009E7326"/>
    <w:rsid w:val="009F6E75"/>
    <w:rsid w:val="00A469A2"/>
    <w:rsid w:val="00A56563"/>
    <w:rsid w:val="00A80509"/>
    <w:rsid w:val="00A83FD2"/>
    <w:rsid w:val="00A85872"/>
    <w:rsid w:val="00A93B07"/>
    <w:rsid w:val="00AC6413"/>
    <w:rsid w:val="00AD02E7"/>
    <w:rsid w:val="00AE4E65"/>
    <w:rsid w:val="00B01E15"/>
    <w:rsid w:val="00B04551"/>
    <w:rsid w:val="00B17E05"/>
    <w:rsid w:val="00B4473A"/>
    <w:rsid w:val="00B82077"/>
    <w:rsid w:val="00BB3561"/>
    <w:rsid w:val="00BB7943"/>
    <w:rsid w:val="00BC6058"/>
    <w:rsid w:val="00BF2444"/>
    <w:rsid w:val="00C1613C"/>
    <w:rsid w:val="00C2202A"/>
    <w:rsid w:val="00C357E1"/>
    <w:rsid w:val="00C46A7E"/>
    <w:rsid w:val="00C778AE"/>
    <w:rsid w:val="00C812B6"/>
    <w:rsid w:val="00D113D8"/>
    <w:rsid w:val="00DA6B12"/>
    <w:rsid w:val="00DB6607"/>
    <w:rsid w:val="00DF3864"/>
    <w:rsid w:val="00DF7093"/>
    <w:rsid w:val="00E478AE"/>
    <w:rsid w:val="00E7759B"/>
    <w:rsid w:val="00EF35DC"/>
    <w:rsid w:val="00F66DF6"/>
    <w:rsid w:val="00FD13D4"/>
    <w:rsid w:val="00FF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64A29-4F64-4014-A184-94353A58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EB3"/>
    <w:pPr>
      <w:spacing w:after="0" w:line="240" w:lineRule="auto"/>
    </w:pPr>
  </w:style>
  <w:style w:type="paragraph" w:styleId="ListParagraph">
    <w:name w:val="List Paragraph"/>
    <w:basedOn w:val="Normal"/>
    <w:uiPriority w:val="34"/>
    <w:qFormat/>
    <w:rsid w:val="00763811"/>
    <w:pPr>
      <w:ind w:left="720"/>
      <w:contextualSpacing/>
    </w:pPr>
  </w:style>
  <w:style w:type="paragraph" w:styleId="BalloonText">
    <w:name w:val="Balloon Text"/>
    <w:basedOn w:val="Normal"/>
    <w:link w:val="BalloonTextChar"/>
    <w:uiPriority w:val="99"/>
    <w:semiHidden/>
    <w:unhideWhenUsed/>
    <w:rsid w:val="00112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7CC"/>
    <w:rPr>
      <w:rFonts w:ascii="Segoe UI" w:hAnsi="Segoe UI" w:cs="Segoe UI"/>
      <w:sz w:val="18"/>
      <w:szCs w:val="18"/>
    </w:rPr>
  </w:style>
  <w:style w:type="character" w:styleId="Hyperlink">
    <w:name w:val="Hyperlink"/>
    <w:basedOn w:val="DefaultParagraphFont"/>
    <w:uiPriority w:val="99"/>
    <w:unhideWhenUsed/>
    <w:rsid w:val="003F61D8"/>
    <w:rPr>
      <w:color w:val="0563C1" w:themeColor="hyperlink"/>
      <w:u w:val="single"/>
    </w:rPr>
  </w:style>
  <w:style w:type="paragraph" w:styleId="Header">
    <w:name w:val="header"/>
    <w:basedOn w:val="Normal"/>
    <w:link w:val="HeaderChar"/>
    <w:uiPriority w:val="99"/>
    <w:unhideWhenUsed/>
    <w:rsid w:val="008B4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CEE"/>
  </w:style>
  <w:style w:type="paragraph" w:styleId="Footer">
    <w:name w:val="footer"/>
    <w:basedOn w:val="Normal"/>
    <w:link w:val="FooterChar"/>
    <w:uiPriority w:val="99"/>
    <w:unhideWhenUsed/>
    <w:rsid w:val="008B4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enson@ufl.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wesson@ufl.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c.ufl.edu/" TargetMode="External"/><Relationship Id="rId5" Type="http://schemas.openxmlformats.org/officeDocument/2006/relationships/footnotes" Target="footnotes.xml"/><Relationship Id="rId10" Type="http://schemas.openxmlformats.org/officeDocument/2006/relationships/hyperlink" Target="https://lss.at.ufl.edu/help.shtml" TargetMode="External"/><Relationship Id="rId4" Type="http://schemas.openxmlformats.org/officeDocument/2006/relationships/webSettings" Target="webSettings.xml"/><Relationship Id="rId9" Type="http://schemas.openxmlformats.org/officeDocument/2006/relationships/hyperlink" Target="https://catalog.ufl.edu/ugrad/current/regulations/info/attendanc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1305</Words>
  <Characters>7443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Wesson</dc:creator>
  <cp:keywords/>
  <dc:description/>
  <cp:lastModifiedBy>Garrett,Gretchen A</cp:lastModifiedBy>
  <cp:revision>2</cp:revision>
  <cp:lastPrinted>2017-12-07T16:58:00Z</cp:lastPrinted>
  <dcterms:created xsi:type="dcterms:W3CDTF">2017-12-07T18:17:00Z</dcterms:created>
  <dcterms:modified xsi:type="dcterms:W3CDTF">2017-12-07T18:17:00Z</dcterms:modified>
</cp:coreProperties>
</file>