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EC8B5" w14:textId="21745E6E" w:rsidR="00A22C1A" w:rsidRPr="007A5154" w:rsidRDefault="006423DA" w:rsidP="00A22C1A">
      <w:pPr>
        <w:widowControl w:val="0"/>
        <w:autoSpaceDE w:val="0"/>
        <w:autoSpaceDN w:val="0"/>
        <w:adjustRightInd w:val="0"/>
        <w:spacing w:after="240" w:line="740" w:lineRule="atLeast"/>
        <w:jc w:val="center"/>
        <w:rPr>
          <w:rFonts w:ascii="Times New Roman" w:hAnsi="Times New Roman" w:cs="Times New Roman"/>
          <w:color w:val="000000"/>
        </w:rPr>
      </w:pPr>
      <w:bookmarkStart w:id="0" w:name="_GoBack"/>
      <w:bookmarkEnd w:id="0"/>
      <w:r>
        <w:rPr>
          <w:rFonts w:ascii="Times New Roman" w:hAnsi="Times New Roman" w:cs="Times New Roman"/>
          <w:b/>
          <w:bCs/>
          <w:color w:val="000000"/>
          <w:sz w:val="64"/>
          <w:szCs w:val="64"/>
        </w:rPr>
        <w:t>Honors Professional Development</w:t>
      </w:r>
    </w:p>
    <w:p w14:paraId="49969C6C" w14:textId="5A18292C" w:rsidR="00A22C1A" w:rsidRPr="007A5154" w:rsidRDefault="00D1315E" w:rsidP="00A22C1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IDH 1700</w:t>
      </w:r>
      <w:r w:rsidR="00A22C1A" w:rsidRPr="007A5154">
        <w:rPr>
          <w:rFonts w:ascii="MS Mincho" w:eastAsia="MS Mincho" w:hAnsi="MS Mincho" w:cs="MS Mincho"/>
          <w:color w:val="000000"/>
        </w:rPr>
        <w:t> </w:t>
      </w:r>
      <w:r>
        <w:rPr>
          <w:rFonts w:ascii="Times New Roman" w:hAnsi="Times New Roman" w:cs="Times New Roman"/>
          <w:color w:val="000000"/>
        </w:rPr>
        <w:t>R</w:t>
      </w:r>
      <w:r w:rsidR="00CC5CED">
        <w:rPr>
          <w:rFonts w:ascii="Times New Roman" w:hAnsi="Times New Roman" w:cs="Times New Roman"/>
          <w:color w:val="000000"/>
        </w:rPr>
        <w:t xml:space="preserve"> </w:t>
      </w:r>
      <w:r>
        <w:rPr>
          <w:rFonts w:ascii="Times New Roman" w:hAnsi="Times New Roman" w:cs="Times New Roman"/>
          <w:color w:val="000000"/>
        </w:rPr>
        <w:t>10:40-12:35pm</w:t>
      </w:r>
      <w:r w:rsidR="00A22C1A" w:rsidRPr="007A5154">
        <w:rPr>
          <w:rFonts w:ascii="MS Mincho" w:eastAsia="MS Mincho" w:hAnsi="MS Mincho" w:cs="MS Mincho"/>
          <w:color w:val="000000"/>
        </w:rPr>
        <w:t> </w:t>
      </w:r>
    </w:p>
    <w:p w14:paraId="31FBBED1" w14:textId="7ECC87FC" w:rsidR="00A22C1A" w:rsidRPr="007A5154" w:rsidRDefault="00D1315E" w:rsidP="00A22C1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LIT 0119</w:t>
      </w:r>
    </w:p>
    <w:p w14:paraId="21D41AC4" w14:textId="77777777" w:rsidR="00A22C1A" w:rsidRPr="007A5154" w:rsidRDefault="00A22C1A" w:rsidP="00A22C1A">
      <w:pPr>
        <w:widowControl w:val="0"/>
        <w:autoSpaceDE w:val="0"/>
        <w:autoSpaceDN w:val="0"/>
        <w:adjustRightInd w:val="0"/>
        <w:rPr>
          <w:rFonts w:ascii="Times New Roman" w:hAnsi="Times New Roman" w:cs="Times New Roman"/>
          <w:color w:val="000000"/>
        </w:rPr>
      </w:pPr>
      <w:r w:rsidRPr="007A5154">
        <w:rPr>
          <w:rFonts w:ascii="Times New Roman" w:hAnsi="Times New Roman" w:cs="Times New Roman"/>
          <w:color w:val="000000"/>
        </w:rPr>
        <w:t>Instructor: Harrison Hove</w:t>
      </w:r>
    </w:p>
    <w:p w14:paraId="61138594" w14:textId="77777777" w:rsidR="00A22C1A" w:rsidRPr="007A5154" w:rsidRDefault="00A22C1A" w:rsidP="00A22C1A">
      <w:pPr>
        <w:widowControl w:val="0"/>
        <w:autoSpaceDE w:val="0"/>
        <w:autoSpaceDN w:val="0"/>
        <w:adjustRightInd w:val="0"/>
        <w:rPr>
          <w:rFonts w:ascii="Times New Roman" w:hAnsi="Times New Roman" w:cs="Times New Roman"/>
          <w:color w:val="000073"/>
        </w:rPr>
      </w:pPr>
      <w:r w:rsidRPr="007A5154">
        <w:rPr>
          <w:rFonts w:ascii="Times New Roman" w:hAnsi="Times New Roman" w:cs="Times New Roman"/>
          <w:color w:val="000000"/>
        </w:rPr>
        <w:t xml:space="preserve">Email: </w:t>
      </w:r>
      <w:hyperlink r:id="rId5" w:history="1">
        <w:r w:rsidRPr="007A5154">
          <w:rPr>
            <w:rStyle w:val="Hyperlink"/>
            <w:rFonts w:ascii="Times New Roman" w:hAnsi="Times New Roman" w:cs="Times New Roman"/>
          </w:rPr>
          <w:t>hchove@ufl.edu</w:t>
        </w:r>
      </w:hyperlink>
    </w:p>
    <w:p w14:paraId="44F85755" w14:textId="77777777" w:rsidR="00A22C1A" w:rsidRPr="007A5154" w:rsidRDefault="00A22C1A" w:rsidP="00A22C1A">
      <w:pPr>
        <w:widowControl w:val="0"/>
        <w:autoSpaceDE w:val="0"/>
        <w:autoSpaceDN w:val="0"/>
        <w:adjustRightInd w:val="0"/>
        <w:rPr>
          <w:rFonts w:ascii="Times New Roman" w:hAnsi="Times New Roman" w:cs="Times New Roman"/>
          <w:color w:val="000000"/>
        </w:rPr>
      </w:pPr>
      <w:r w:rsidRPr="007A5154">
        <w:rPr>
          <w:rFonts w:ascii="Times New Roman" w:hAnsi="Times New Roman" w:cs="Times New Roman"/>
          <w:color w:val="000000"/>
        </w:rPr>
        <w:t>Office phone: (352)294-1371</w:t>
      </w:r>
    </w:p>
    <w:p w14:paraId="063B262F" w14:textId="77777777" w:rsidR="00A22C1A" w:rsidRPr="007A5154" w:rsidRDefault="00A22C1A" w:rsidP="00A22C1A">
      <w:pPr>
        <w:widowControl w:val="0"/>
        <w:autoSpaceDE w:val="0"/>
        <w:autoSpaceDN w:val="0"/>
        <w:adjustRightInd w:val="0"/>
        <w:rPr>
          <w:rFonts w:ascii="Times New Roman" w:hAnsi="Times New Roman" w:cs="Times New Roman"/>
          <w:color w:val="000000"/>
        </w:rPr>
      </w:pPr>
      <w:r w:rsidRPr="007A5154">
        <w:rPr>
          <w:rFonts w:ascii="Times New Roman" w:hAnsi="Times New Roman" w:cs="Times New Roman"/>
          <w:color w:val="000000"/>
        </w:rPr>
        <w:t>Twitter, Slack: @harrisonhove</w:t>
      </w:r>
    </w:p>
    <w:p w14:paraId="2634856F" w14:textId="77777777" w:rsidR="00A22C1A" w:rsidRDefault="00A22C1A" w:rsidP="00A22C1A">
      <w:pPr>
        <w:widowControl w:val="0"/>
        <w:autoSpaceDE w:val="0"/>
        <w:autoSpaceDN w:val="0"/>
        <w:adjustRightInd w:val="0"/>
        <w:rPr>
          <w:rFonts w:ascii="Times New Roman" w:hAnsi="Times New Roman" w:cs="Times New Roman"/>
          <w:color w:val="000000"/>
        </w:rPr>
      </w:pPr>
      <w:r w:rsidRPr="007A5154">
        <w:rPr>
          <w:rFonts w:ascii="Times New Roman" w:hAnsi="Times New Roman" w:cs="Times New Roman"/>
          <w:color w:val="000000"/>
        </w:rPr>
        <w:t>Office Hours: T, W, R 1-2pm in Weimer 2309 (inside the INC)</w:t>
      </w:r>
      <w:r>
        <w:rPr>
          <w:rFonts w:ascii="Times New Roman" w:hAnsi="Times New Roman" w:cs="Times New Roman"/>
          <w:color w:val="000000"/>
        </w:rPr>
        <w:t>, or by appt.</w:t>
      </w:r>
    </w:p>
    <w:p w14:paraId="0789C443" w14:textId="316C98CE" w:rsidR="00D1315E" w:rsidRPr="007A5154" w:rsidRDefault="00D1315E" w:rsidP="00A22C1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TA: Stephanie Strickland (stephanieannestrickland@gmail.com</w:t>
      </w:r>
    </w:p>
    <w:p w14:paraId="47EFBB2E" w14:textId="77777777" w:rsidR="00A22C1A" w:rsidRPr="007A5154" w:rsidRDefault="00A22C1A" w:rsidP="00A22C1A">
      <w:pPr>
        <w:widowControl w:val="0"/>
        <w:autoSpaceDE w:val="0"/>
        <w:autoSpaceDN w:val="0"/>
        <w:adjustRightInd w:val="0"/>
        <w:rPr>
          <w:rFonts w:ascii="Times New Roman" w:hAnsi="Times New Roman" w:cs="Times New Roman"/>
          <w:color w:val="000000"/>
        </w:rPr>
      </w:pPr>
    </w:p>
    <w:p w14:paraId="52ECB4F8" w14:textId="77777777" w:rsidR="00A22C1A"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PURPOSE OF COURSE: </w:t>
      </w:r>
    </w:p>
    <w:p w14:paraId="5DE75F17" w14:textId="555BE1FD" w:rsidR="00A22C1A" w:rsidRDefault="00A22C1A" w:rsidP="00A22C1A">
      <w:pPr>
        <w:widowControl w:val="0"/>
        <w:autoSpaceDE w:val="0"/>
        <w:autoSpaceDN w:val="0"/>
        <w:adjustRightInd w:val="0"/>
        <w:spacing w:line="360" w:lineRule="atLeast"/>
        <w:rPr>
          <w:rFonts w:ascii="Times New Roman" w:hAnsi="Times New Roman" w:cs="Times New Roman"/>
          <w:color w:val="000000"/>
        </w:rPr>
      </w:pPr>
      <w:r w:rsidRPr="007A5154">
        <w:rPr>
          <w:rFonts w:ascii="Times New Roman" w:hAnsi="Times New Roman" w:cs="Times New Roman"/>
          <w:color w:val="000000"/>
        </w:rPr>
        <w:t xml:space="preserve">To </w:t>
      </w:r>
      <w:r w:rsidR="00A60611">
        <w:rPr>
          <w:rFonts w:ascii="Times New Roman" w:hAnsi="Times New Roman" w:cs="Times New Roman"/>
          <w:color w:val="000000"/>
        </w:rPr>
        <w:t>help students</w:t>
      </w:r>
      <w:r w:rsidR="00D1315E">
        <w:rPr>
          <w:rFonts w:ascii="Times New Roman" w:hAnsi="Times New Roman" w:cs="Times New Roman"/>
          <w:color w:val="000000"/>
        </w:rPr>
        <w:t xml:space="preserve"> build essential professional development skills.  Students will be exposed to many areas of the university, particularly resources relevant to College of Journalism and Communications students. </w:t>
      </w:r>
    </w:p>
    <w:p w14:paraId="4DB50357" w14:textId="77777777" w:rsidR="00A22C1A" w:rsidRDefault="00A22C1A" w:rsidP="00A22C1A">
      <w:pPr>
        <w:widowControl w:val="0"/>
        <w:autoSpaceDE w:val="0"/>
        <w:autoSpaceDN w:val="0"/>
        <w:adjustRightInd w:val="0"/>
        <w:spacing w:line="360" w:lineRule="atLeast"/>
        <w:rPr>
          <w:rFonts w:ascii="Times New Roman" w:hAnsi="Times New Roman" w:cs="Times New Roman"/>
          <w:b/>
          <w:bCs/>
          <w:color w:val="000000"/>
          <w:sz w:val="32"/>
          <w:szCs w:val="32"/>
        </w:rPr>
      </w:pPr>
    </w:p>
    <w:p w14:paraId="344E0C47" w14:textId="77777777" w:rsidR="00A22C1A" w:rsidRPr="007A5154" w:rsidRDefault="00A22C1A" w:rsidP="00A22C1A">
      <w:pPr>
        <w:widowControl w:val="0"/>
        <w:autoSpaceDE w:val="0"/>
        <w:autoSpaceDN w:val="0"/>
        <w:adjustRightInd w:val="0"/>
        <w:spacing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COURSE GOALS: </w:t>
      </w:r>
    </w:p>
    <w:p w14:paraId="3139DA4F" w14:textId="4311664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color w:val="000000"/>
        </w:rPr>
        <w:t xml:space="preserve">The goal of this course is to build a skill set that will </w:t>
      </w:r>
      <w:r w:rsidR="00D1315E">
        <w:rPr>
          <w:rFonts w:ascii="Times New Roman" w:hAnsi="Times New Roman" w:cs="Times New Roman"/>
          <w:color w:val="000000"/>
        </w:rPr>
        <w:t xml:space="preserve">position you for future success. </w:t>
      </w:r>
      <w:r w:rsidRPr="007A5154">
        <w:rPr>
          <w:rFonts w:ascii="Times New Roman" w:hAnsi="Times New Roman" w:cs="Times New Roman"/>
          <w:color w:val="000000"/>
        </w:rPr>
        <w:t xml:space="preserve">This includes: </w:t>
      </w:r>
    </w:p>
    <w:p w14:paraId="1378CC5D" w14:textId="7106C968" w:rsidR="00A22C1A" w:rsidRPr="007A5154" w:rsidRDefault="00D1315E" w:rsidP="00A22C1A">
      <w:pPr>
        <w:widowControl w:val="0"/>
        <w:numPr>
          <w:ilvl w:val="0"/>
          <w:numId w:val="1"/>
        </w:numPr>
        <w:tabs>
          <w:tab w:val="left" w:pos="220"/>
          <w:tab w:val="left" w:pos="720"/>
        </w:tabs>
        <w:autoSpaceDE w:val="0"/>
        <w:autoSpaceDN w:val="0"/>
        <w:adjustRightInd w:val="0"/>
        <w:spacing w:after="293" w:line="360" w:lineRule="atLeast"/>
        <w:ind w:hanging="720"/>
        <w:rPr>
          <w:rFonts w:ascii="Times New Roman" w:hAnsi="Times New Roman" w:cs="Times New Roman"/>
          <w:color w:val="000000"/>
        </w:rPr>
      </w:pPr>
      <w:r>
        <w:rPr>
          <w:rFonts w:ascii="Times New Roman" w:hAnsi="Times New Roman" w:cs="Times New Roman"/>
          <w:color w:val="000000"/>
        </w:rPr>
        <w:t>Develop written and oral communication skills</w:t>
      </w:r>
      <w:r w:rsidR="00A22C1A" w:rsidRPr="007A5154">
        <w:rPr>
          <w:rFonts w:ascii="Times New Roman" w:hAnsi="Times New Roman" w:cs="Times New Roman"/>
          <w:color w:val="000000"/>
        </w:rPr>
        <w:t xml:space="preserve">. </w:t>
      </w:r>
      <w:r w:rsidR="00A22C1A" w:rsidRPr="007A5154">
        <w:rPr>
          <w:rFonts w:ascii="MS Mincho" w:eastAsia="MS Mincho" w:hAnsi="MS Mincho" w:cs="MS Mincho"/>
          <w:color w:val="000000"/>
        </w:rPr>
        <w:t> </w:t>
      </w:r>
    </w:p>
    <w:p w14:paraId="1C44C016" w14:textId="5359D5B0" w:rsidR="00A22C1A" w:rsidRPr="007A5154" w:rsidRDefault="00D1315E" w:rsidP="00A22C1A">
      <w:pPr>
        <w:widowControl w:val="0"/>
        <w:numPr>
          <w:ilvl w:val="0"/>
          <w:numId w:val="1"/>
        </w:numPr>
        <w:tabs>
          <w:tab w:val="left" w:pos="220"/>
          <w:tab w:val="left" w:pos="720"/>
        </w:tabs>
        <w:autoSpaceDE w:val="0"/>
        <w:autoSpaceDN w:val="0"/>
        <w:adjustRightInd w:val="0"/>
        <w:spacing w:after="293" w:line="360" w:lineRule="atLeast"/>
        <w:ind w:hanging="720"/>
        <w:rPr>
          <w:rFonts w:ascii="Times New Roman" w:hAnsi="Times New Roman" w:cs="Times New Roman"/>
          <w:color w:val="000000"/>
        </w:rPr>
      </w:pPr>
      <w:r>
        <w:rPr>
          <w:rFonts w:ascii="Times New Roman" w:hAnsi="Times New Roman" w:cs="Times New Roman"/>
          <w:color w:val="000000"/>
        </w:rPr>
        <w:t>Identify opportunities for personal growth and engagement</w:t>
      </w:r>
      <w:r w:rsidR="00A60611">
        <w:rPr>
          <w:rFonts w:ascii="Times New Roman" w:hAnsi="Times New Roman" w:cs="Times New Roman"/>
          <w:color w:val="000000"/>
        </w:rPr>
        <w:t>.</w:t>
      </w:r>
      <w:r w:rsidR="00A22C1A" w:rsidRPr="007A5154">
        <w:rPr>
          <w:rFonts w:ascii="Times New Roman" w:hAnsi="Times New Roman" w:cs="Times New Roman"/>
          <w:color w:val="000000"/>
        </w:rPr>
        <w:t xml:space="preserve"> </w:t>
      </w:r>
      <w:r w:rsidR="00A22C1A" w:rsidRPr="007A5154">
        <w:rPr>
          <w:rFonts w:ascii="MS Mincho" w:eastAsia="MS Mincho" w:hAnsi="MS Mincho" w:cs="MS Mincho"/>
          <w:color w:val="000000"/>
        </w:rPr>
        <w:t> </w:t>
      </w:r>
    </w:p>
    <w:p w14:paraId="1489DD98" w14:textId="0D2E20FA" w:rsidR="00A22C1A" w:rsidRPr="007A5154" w:rsidRDefault="00D1315E" w:rsidP="00A22C1A">
      <w:pPr>
        <w:widowControl w:val="0"/>
        <w:numPr>
          <w:ilvl w:val="0"/>
          <w:numId w:val="1"/>
        </w:numPr>
        <w:tabs>
          <w:tab w:val="left" w:pos="220"/>
          <w:tab w:val="left" w:pos="720"/>
        </w:tabs>
        <w:autoSpaceDE w:val="0"/>
        <w:autoSpaceDN w:val="0"/>
        <w:adjustRightInd w:val="0"/>
        <w:spacing w:after="293" w:line="360" w:lineRule="atLeast"/>
        <w:ind w:hanging="720"/>
        <w:rPr>
          <w:rFonts w:ascii="Times New Roman" w:hAnsi="Times New Roman" w:cs="Times New Roman"/>
          <w:color w:val="000000"/>
        </w:rPr>
      </w:pPr>
      <w:r>
        <w:rPr>
          <w:rFonts w:ascii="Times New Roman" w:hAnsi="Times New Roman" w:cs="Times New Roman"/>
          <w:color w:val="000000"/>
        </w:rPr>
        <w:t>Learn about yourself and develop promotion techniques</w:t>
      </w:r>
      <w:r w:rsidR="004F041B">
        <w:rPr>
          <w:rFonts w:ascii="Times New Roman" w:hAnsi="Times New Roman" w:cs="Times New Roman"/>
          <w:color w:val="000000"/>
        </w:rPr>
        <w:t>.</w:t>
      </w:r>
      <w:r w:rsidR="00A22C1A" w:rsidRPr="007A5154">
        <w:rPr>
          <w:rFonts w:ascii="Times New Roman" w:hAnsi="Times New Roman" w:cs="Times New Roman"/>
          <w:color w:val="000000"/>
        </w:rPr>
        <w:t xml:space="preserve"> </w:t>
      </w:r>
      <w:r w:rsidR="00A22C1A" w:rsidRPr="007A5154">
        <w:rPr>
          <w:rFonts w:ascii="MS Mincho" w:eastAsia="MS Mincho" w:hAnsi="MS Mincho" w:cs="MS Mincho"/>
          <w:color w:val="000000"/>
        </w:rPr>
        <w:t> </w:t>
      </w:r>
    </w:p>
    <w:p w14:paraId="0806BC48" w14:textId="35141AE7" w:rsidR="00A22C1A" w:rsidRPr="007A5154" w:rsidRDefault="00D1315E" w:rsidP="00A22C1A">
      <w:pPr>
        <w:widowControl w:val="0"/>
        <w:numPr>
          <w:ilvl w:val="0"/>
          <w:numId w:val="1"/>
        </w:numPr>
        <w:tabs>
          <w:tab w:val="left" w:pos="220"/>
          <w:tab w:val="left" w:pos="720"/>
        </w:tabs>
        <w:autoSpaceDE w:val="0"/>
        <w:autoSpaceDN w:val="0"/>
        <w:adjustRightInd w:val="0"/>
        <w:spacing w:after="293" w:line="360" w:lineRule="atLeast"/>
        <w:ind w:hanging="720"/>
        <w:rPr>
          <w:rFonts w:ascii="Times New Roman" w:hAnsi="Times New Roman" w:cs="Times New Roman"/>
          <w:color w:val="000000"/>
        </w:rPr>
      </w:pPr>
      <w:r>
        <w:rPr>
          <w:rFonts w:ascii="Times New Roman" w:hAnsi="Times New Roman" w:cs="Times New Roman"/>
          <w:color w:val="000000"/>
        </w:rPr>
        <w:t>Create connections within the honors community</w:t>
      </w:r>
      <w:r w:rsidR="00C8304A">
        <w:rPr>
          <w:rFonts w:ascii="Times New Roman" w:hAnsi="Times New Roman" w:cs="Times New Roman"/>
          <w:color w:val="000000"/>
        </w:rPr>
        <w:t>.</w:t>
      </w:r>
    </w:p>
    <w:p w14:paraId="0571C225" w14:textId="1AB22B33" w:rsidR="00A22C1A" w:rsidRPr="007A5154" w:rsidRDefault="00C8304A" w:rsidP="00A22C1A">
      <w:pPr>
        <w:widowControl w:val="0"/>
        <w:numPr>
          <w:ilvl w:val="0"/>
          <w:numId w:val="1"/>
        </w:numPr>
        <w:tabs>
          <w:tab w:val="left" w:pos="220"/>
          <w:tab w:val="left" w:pos="720"/>
        </w:tabs>
        <w:autoSpaceDE w:val="0"/>
        <w:autoSpaceDN w:val="0"/>
        <w:adjustRightInd w:val="0"/>
        <w:spacing w:after="293" w:line="360" w:lineRule="atLeast"/>
        <w:ind w:hanging="720"/>
        <w:rPr>
          <w:rFonts w:ascii="Times New Roman" w:hAnsi="Times New Roman" w:cs="Times New Roman"/>
          <w:color w:val="000000"/>
        </w:rPr>
      </w:pPr>
      <w:r>
        <w:rPr>
          <w:rFonts w:ascii="Times New Roman" w:hAnsi="Times New Roman" w:cs="Times New Roman"/>
          <w:color w:val="000000"/>
        </w:rPr>
        <w:t>Apply knowledge during real world simulations.</w:t>
      </w:r>
      <w:r w:rsidR="00A22C1A" w:rsidRPr="007A5154">
        <w:rPr>
          <w:rFonts w:ascii="Times New Roman" w:hAnsi="Times New Roman" w:cs="Times New Roman"/>
          <w:color w:val="000000"/>
        </w:rPr>
        <w:t xml:space="preserve"> </w:t>
      </w:r>
      <w:r w:rsidR="00A22C1A" w:rsidRPr="007A5154">
        <w:rPr>
          <w:rFonts w:ascii="MS Mincho" w:eastAsia="MS Mincho" w:hAnsi="MS Mincho" w:cs="MS Mincho"/>
          <w:color w:val="000000"/>
        </w:rPr>
        <w:t> </w:t>
      </w:r>
    </w:p>
    <w:p w14:paraId="701E99E5"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REQUIRED READING: </w:t>
      </w:r>
    </w:p>
    <w:p w14:paraId="7F1257BD" w14:textId="3B1989B3" w:rsidR="00A22C1A" w:rsidRPr="007A5154" w:rsidRDefault="00D1315E" w:rsidP="00A22C1A">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Any supplemental material will be provided by the course instructor.</w:t>
      </w:r>
      <w:r w:rsidR="00A22C1A" w:rsidRPr="007A5154">
        <w:rPr>
          <w:rFonts w:ascii="Times New Roman" w:hAnsi="Times New Roman" w:cs="Times New Roman"/>
          <w:color w:val="000000"/>
        </w:rPr>
        <w:t xml:space="preserve"> </w:t>
      </w:r>
    </w:p>
    <w:p w14:paraId="7DBCE325"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GRADING: </w:t>
      </w:r>
    </w:p>
    <w:p w14:paraId="5262FB73" w14:textId="10618B34"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color w:val="000000"/>
        </w:rPr>
        <w:t xml:space="preserve">Grading will be very strict in this course to mirror the pressure professional broadcast journalists face. The </w:t>
      </w:r>
      <w:r>
        <w:rPr>
          <w:rFonts w:ascii="Times New Roman" w:hAnsi="Times New Roman" w:cs="Times New Roman"/>
          <w:color w:val="000000"/>
        </w:rPr>
        <w:t xml:space="preserve">point-based </w:t>
      </w:r>
      <w:r w:rsidRPr="007A5154">
        <w:rPr>
          <w:rFonts w:ascii="Times New Roman" w:hAnsi="Times New Roman" w:cs="Times New Roman"/>
          <w:color w:val="000000"/>
        </w:rPr>
        <w:t xml:space="preserve">grading scale in this class is: </w:t>
      </w:r>
      <w:r w:rsidR="00F359FE">
        <w:rPr>
          <w:rFonts w:ascii="Times New Roman" w:hAnsi="Times New Roman" w:cs="Times New Roman"/>
          <w:color w:val="000000"/>
        </w:rPr>
        <w:t>93</w:t>
      </w:r>
      <w:r w:rsidR="007C3BCC">
        <w:rPr>
          <w:rFonts w:ascii="Times New Roman" w:hAnsi="Times New Roman" w:cs="Times New Roman"/>
          <w:color w:val="000000"/>
        </w:rPr>
        <w:t xml:space="preserve"> - 10</w:t>
      </w:r>
      <w:r w:rsidR="003208E9">
        <w:rPr>
          <w:rFonts w:ascii="Times New Roman" w:hAnsi="Times New Roman" w:cs="Times New Roman"/>
          <w:color w:val="000000"/>
        </w:rPr>
        <w:t>0</w:t>
      </w:r>
      <w:r w:rsidR="00F359FE">
        <w:rPr>
          <w:rFonts w:ascii="Times New Roman" w:hAnsi="Times New Roman" w:cs="Times New Roman"/>
          <w:color w:val="000000"/>
        </w:rPr>
        <w:t xml:space="preserve"> (A), 90 - 92</w:t>
      </w:r>
      <w:r w:rsidRPr="007A5154">
        <w:rPr>
          <w:rFonts w:ascii="Times New Roman" w:hAnsi="Times New Roman" w:cs="Times New Roman"/>
          <w:color w:val="000000"/>
        </w:rPr>
        <w:t xml:space="preserve">.99 (A-), 87 - 89.99 </w:t>
      </w:r>
      <w:r w:rsidRPr="007A5154">
        <w:rPr>
          <w:rFonts w:ascii="Times New Roman" w:hAnsi="Times New Roman" w:cs="Times New Roman"/>
          <w:color w:val="000000"/>
        </w:rPr>
        <w:lastRenderedPageBreak/>
        <w:t xml:space="preserve">(B+), 83 - 86.99 (B), 80 - 82.99 (B-), 77 - 79.99 (C+), 73 - 76.99 (C), 70 - 72.99 (C-), 67 - 69.99 (D+), 60 - 66.99 (D), Below 60 (E). Note that there is </w:t>
      </w:r>
      <w:r w:rsidRPr="007A5154">
        <w:rPr>
          <w:rFonts w:ascii="Times New Roman" w:hAnsi="Times New Roman" w:cs="Times New Roman"/>
          <w:i/>
          <w:iCs/>
          <w:color w:val="000000"/>
        </w:rPr>
        <w:t xml:space="preserve">no rounding </w:t>
      </w:r>
      <w:r w:rsidRPr="007A5154">
        <w:rPr>
          <w:rFonts w:ascii="Times New Roman" w:hAnsi="Times New Roman" w:cs="Times New Roman"/>
          <w:color w:val="000000"/>
        </w:rPr>
        <w:t xml:space="preserve">in the points system. </w:t>
      </w:r>
      <w:r>
        <w:rPr>
          <w:rFonts w:ascii="Times New Roman" w:hAnsi="Times New Roman" w:cs="Times New Roman"/>
          <w:color w:val="000000"/>
        </w:rPr>
        <w:t xml:space="preserve">UF grading policies: </w:t>
      </w:r>
      <w:r w:rsidRPr="007B0F47">
        <w:rPr>
          <w:rFonts w:ascii="Times New Roman" w:hAnsi="Times New Roman" w:cs="Times New Roman"/>
          <w:color w:val="000000"/>
        </w:rPr>
        <w:t>https://catalog.ufl.edu/ugrad/current/regulations/info/grades.aspx</w:t>
      </w:r>
    </w:p>
    <w:p w14:paraId="3A55521B"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u w:val="single"/>
        </w:rPr>
      </w:pPr>
      <w:r w:rsidRPr="007A5154">
        <w:rPr>
          <w:rFonts w:ascii="Times New Roman" w:hAnsi="Times New Roman" w:cs="Times New Roman"/>
          <w:color w:val="000000"/>
          <w:u w:val="single"/>
        </w:rPr>
        <w:t xml:space="preserve">The following are the components of your grade for the term: </w:t>
      </w:r>
    </w:p>
    <w:p w14:paraId="72997E12" w14:textId="76A74066"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Attendance: 15 points</w:t>
      </w:r>
    </w:p>
    <w:p w14:paraId="763B9BCA" w14:textId="08185982" w:rsidR="00A22C1A"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Participation: 15</w:t>
      </w:r>
      <w:r w:rsidR="009025BE">
        <w:rPr>
          <w:rFonts w:ascii="Times New Roman" w:hAnsi="Times New Roman" w:cs="Times New Roman"/>
          <w:color w:val="000000"/>
        </w:rPr>
        <w:t xml:space="preserve"> points</w:t>
      </w:r>
    </w:p>
    <w:p w14:paraId="5DC473E3" w14:textId="3B1822E5"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Elevator Pitch: 20 points</w:t>
      </w:r>
    </w:p>
    <w:p w14:paraId="549EBFD4" w14:textId="0D1B9E0F"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Resume: 15 points</w:t>
      </w:r>
    </w:p>
    <w:p w14:paraId="3EFF5A69" w14:textId="1126B594"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Career Fair Reflection Paper: 5 points</w:t>
      </w:r>
    </w:p>
    <w:p w14:paraId="55857600" w14:textId="3C51FD7F"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Professional Q&amp;A Reflection Paper: 5 points</w:t>
      </w:r>
    </w:p>
    <w:p w14:paraId="11D8438B" w14:textId="76FB5385" w:rsidR="00D1315E" w:rsidRDefault="00D1315E" w:rsidP="00A22C1A">
      <w:pPr>
        <w:widowControl w:val="0"/>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Content Presentations: 25 points</w:t>
      </w:r>
    </w:p>
    <w:p w14:paraId="13692B8E" w14:textId="77777777" w:rsidR="00A22C1A" w:rsidRPr="007A5154" w:rsidRDefault="00A22C1A" w:rsidP="00A22C1A">
      <w:pPr>
        <w:widowControl w:val="0"/>
        <w:autoSpaceDE w:val="0"/>
        <w:autoSpaceDN w:val="0"/>
        <w:adjustRightInd w:val="0"/>
        <w:spacing w:line="360" w:lineRule="atLeast"/>
        <w:rPr>
          <w:rFonts w:ascii="Times New Roman" w:hAnsi="Times New Roman" w:cs="Times New Roman"/>
          <w:color w:val="000000"/>
        </w:rPr>
      </w:pPr>
    </w:p>
    <w:p w14:paraId="2FB10FC5" w14:textId="3E504151" w:rsidR="00D1315E" w:rsidRPr="00CC5851" w:rsidRDefault="00D1315E" w:rsidP="00D1315E">
      <w:pPr>
        <w:rPr>
          <w:b/>
        </w:rPr>
      </w:pPr>
      <w:r>
        <w:rPr>
          <w:b/>
        </w:rPr>
        <w:t xml:space="preserve">Participation </w:t>
      </w:r>
    </w:p>
    <w:p w14:paraId="1D7F1F4B" w14:textId="52772E5E" w:rsidR="00D1315E" w:rsidRDefault="00D1315E" w:rsidP="00D1315E">
      <w:pPr>
        <w:rPr>
          <w:rFonts w:ascii="Times New Roman" w:hAnsi="Times New Roman" w:cs="Times New Roman"/>
          <w:color w:val="000000"/>
        </w:rPr>
      </w:pPr>
      <w:r>
        <w:rPr>
          <w:rFonts w:ascii="Times New Roman" w:hAnsi="Times New Roman" w:cs="Times New Roman"/>
          <w:color w:val="000000"/>
        </w:rPr>
        <w:t>This score is a based on student engagement during class.</w:t>
      </w:r>
    </w:p>
    <w:p w14:paraId="413ABC3E" w14:textId="77777777" w:rsidR="00D1315E" w:rsidRDefault="00D1315E" w:rsidP="00D1315E"/>
    <w:p w14:paraId="30E0463B" w14:textId="11E0830C" w:rsidR="00D1315E" w:rsidRPr="00C97B74" w:rsidRDefault="00D1315E" w:rsidP="00D1315E">
      <w:pPr>
        <w:rPr>
          <w:b/>
        </w:rPr>
      </w:pPr>
      <w:r>
        <w:rPr>
          <w:b/>
        </w:rPr>
        <w:t xml:space="preserve">Attendance </w:t>
      </w:r>
    </w:p>
    <w:p w14:paraId="26F311F0" w14:textId="20B879D8" w:rsidR="00D1315E" w:rsidRPr="006753CF" w:rsidRDefault="00D1315E" w:rsidP="00D1315E">
      <w:r>
        <w:t>Students will earn points for attending class.  Points will be deducted for unexcused absences, arrive late or departing early.</w:t>
      </w:r>
      <w:r w:rsidRPr="006753CF">
        <w:t xml:space="preserve">  </w:t>
      </w:r>
    </w:p>
    <w:p w14:paraId="60270B70" w14:textId="77777777" w:rsidR="00D1315E" w:rsidRDefault="00D1315E" w:rsidP="00D1315E">
      <w:pPr>
        <w:rPr>
          <w:rFonts w:ascii="Times New Roman" w:hAnsi="Times New Roman" w:cs="Times New Roman"/>
          <w:b/>
          <w:color w:val="000000"/>
        </w:rPr>
      </w:pPr>
    </w:p>
    <w:p w14:paraId="3478A799" w14:textId="77777777" w:rsidR="00D1315E" w:rsidRPr="00CC5851" w:rsidRDefault="00D1315E" w:rsidP="00D1315E">
      <w:pPr>
        <w:rPr>
          <w:b/>
        </w:rPr>
      </w:pPr>
      <w:r w:rsidRPr="00CC5851">
        <w:rPr>
          <w:b/>
        </w:rPr>
        <w:t>Elevator Pitch</w:t>
      </w:r>
      <w:r>
        <w:rPr>
          <w:b/>
        </w:rPr>
        <w:t xml:space="preserve"> </w:t>
      </w:r>
    </w:p>
    <w:p w14:paraId="13C27AE4" w14:textId="77777777" w:rsidR="00D1315E" w:rsidRDefault="00D1315E" w:rsidP="00D1315E">
      <w:r>
        <w:t xml:space="preserve">Create a 1-2 minute video showing your standard elevator pitch when applying to a job in your field of interest. Must include name, title (e.g. student at UF) and what you have to offer the company/ publication you are seeking an internship or employment from. Creativity counts! </w:t>
      </w:r>
    </w:p>
    <w:p w14:paraId="26F13C4B" w14:textId="77777777" w:rsidR="00D1315E" w:rsidRDefault="00D1315E" w:rsidP="00D1315E"/>
    <w:p w14:paraId="0FA2DD52" w14:textId="77777777" w:rsidR="00D1315E" w:rsidRPr="00C97B74" w:rsidRDefault="00D1315E" w:rsidP="00D1315E">
      <w:pPr>
        <w:rPr>
          <w:b/>
        </w:rPr>
      </w:pPr>
      <w:r>
        <w:rPr>
          <w:b/>
        </w:rPr>
        <w:t xml:space="preserve">Resume </w:t>
      </w:r>
    </w:p>
    <w:p w14:paraId="76113E9F" w14:textId="77777777" w:rsidR="00D1315E" w:rsidRPr="006753CF" w:rsidRDefault="00D1315E" w:rsidP="00D1315E">
      <w:r w:rsidRPr="006753CF">
        <w:t xml:space="preserve">Applying what you learned, create a professional resume.  </w:t>
      </w:r>
    </w:p>
    <w:p w14:paraId="0E9C3D92" w14:textId="77777777" w:rsidR="00D1315E" w:rsidRDefault="00D1315E" w:rsidP="00D1315E"/>
    <w:p w14:paraId="1AF2BB6B" w14:textId="77777777" w:rsidR="00D1315E" w:rsidRPr="00CC5851" w:rsidRDefault="00D1315E" w:rsidP="00D1315E">
      <w:pPr>
        <w:rPr>
          <w:b/>
        </w:rPr>
      </w:pPr>
      <w:r w:rsidRPr="00CC5851">
        <w:rPr>
          <w:b/>
        </w:rPr>
        <w:t>Career Fair Paper</w:t>
      </w:r>
      <w:r>
        <w:rPr>
          <w:b/>
        </w:rPr>
        <w:t xml:space="preserve"> </w:t>
      </w:r>
    </w:p>
    <w:p w14:paraId="6D0CC63E" w14:textId="77777777" w:rsidR="00D1315E" w:rsidRDefault="00D1315E" w:rsidP="00D1315E">
      <w:pPr>
        <w:rPr>
          <w:i/>
        </w:rPr>
      </w:pPr>
      <w:r>
        <w:t xml:space="preserve">Attend the Career Fair taking place at the O’Connell Center September 25 and 26. Use this as a trial run and observe how job seekers dress, questions potential employees ask, etc.  Get a feel for the process and note the do’s and don’ts you notice.  Write a 300 word reflection on your experience there. </w:t>
      </w:r>
      <w:r>
        <w:rPr>
          <w:i/>
        </w:rPr>
        <w:t>As a result of your experience here, h</w:t>
      </w:r>
      <w:r w:rsidRPr="00CC5851">
        <w:rPr>
          <w:i/>
        </w:rPr>
        <w:t xml:space="preserve">ow </w:t>
      </w:r>
      <w:r>
        <w:rPr>
          <w:i/>
        </w:rPr>
        <w:t xml:space="preserve">will you be more prepared for the CJC Job Fair on 10/17. </w:t>
      </w:r>
      <w:r w:rsidRPr="00CC5851">
        <w:rPr>
          <w:i/>
        </w:rPr>
        <w:t xml:space="preserve">How did you feel as a freshman entering this event? </w:t>
      </w:r>
      <w:r>
        <w:rPr>
          <w:i/>
        </w:rPr>
        <w:t>(It’s also a great way to network and secure internships)</w:t>
      </w:r>
    </w:p>
    <w:p w14:paraId="1E1E3894" w14:textId="77777777" w:rsidR="00D1315E" w:rsidRDefault="00D1315E" w:rsidP="00D1315E">
      <w:pPr>
        <w:rPr>
          <w:i/>
        </w:rPr>
      </w:pPr>
    </w:p>
    <w:p w14:paraId="086D4994" w14:textId="77777777" w:rsidR="00D1315E" w:rsidRPr="00CC5851" w:rsidRDefault="00D1315E" w:rsidP="00D1315E">
      <w:pPr>
        <w:rPr>
          <w:b/>
        </w:rPr>
      </w:pPr>
      <w:r>
        <w:rPr>
          <w:b/>
        </w:rPr>
        <w:t xml:space="preserve">Professional Q&amp;A </w:t>
      </w:r>
    </w:p>
    <w:p w14:paraId="63AC7500" w14:textId="77777777" w:rsidR="00D1315E" w:rsidRPr="006753CF" w:rsidRDefault="00D1315E" w:rsidP="00D1315E">
      <w:pPr>
        <w:rPr>
          <w:b/>
        </w:rPr>
      </w:pPr>
      <w:r w:rsidRPr="006753CF">
        <w:t xml:space="preserve">Gator Nation is everywhere.  Take advantage of our well established alumni network.  Track down an alumni working in your chosen field.  Interview them (phone, skype, email, etc) to get </w:t>
      </w:r>
      <w:r w:rsidRPr="006753CF">
        <w:lastRenderedPageBreak/>
        <w:t>a better understanding of their work, what is takes to be successful, and how UF helped position them f</w:t>
      </w:r>
      <w:r>
        <w:t xml:space="preserve">or future success.  Write a 300 </w:t>
      </w:r>
      <w:r w:rsidRPr="006753CF">
        <w:t>word reflection about what you learned.</w:t>
      </w:r>
    </w:p>
    <w:p w14:paraId="6A1170B7" w14:textId="77777777" w:rsidR="00D1315E" w:rsidRDefault="00D1315E" w:rsidP="00D1315E">
      <w:pPr>
        <w:rPr>
          <w:b/>
        </w:rPr>
      </w:pPr>
    </w:p>
    <w:p w14:paraId="3A1E1604" w14:textId="77777777" w:rsidR="00D1315E" w:rsidRDefault="00D1315E" w:rsidP="00D1315E">
      <w:pPr>
        <w:rPr>
          <w:b/>
        </w:rPr>
      </w:pPr>
      <w:r>
        <w:rPr>
          <w:b/>
        </w:rPr>
        <w:t xml:space="preserve">Content Presentations </w:t>
      </w:r>
    </w:p>
    <w:p w14:paraId="2F3F62C2" w14:textId="77777777" w:rsidR="00D1315E" w:rsidRPr="006753CF" w:rsidRDefault="00D1315E" w:rsidP="00D1315E">
      <w:r w:rsidRPr="006753CF">
        <w:t>Identify a news story centered around the UF or Gainesville community (preferably off campus) and create multiplatform content.  This means you will have three unique pieces of content from this story that can be placed on digital, social, television-video, radio-audio, etc. You will then present your content in class during Week 8. Your presentation should include your explanation of your story, why it was important to cover this topic, why you decided to contribute</w:t>
      </w:r>
      <w:r>
        <w:t xml:space="preserve"> to specific platforms in the 5 </w:t>
      </w:r>
      <w:r w:rsidRPr="006753CF">
        <w:t>minute presentation that showcases your work.</w:t>
      </w:r>
    </w:p>
    <w:p w14:paraId="49005225" w14:textId="77777777" w:rsidR="00A22C1A"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color w:val="000000"/>
        </w:rPr>
        <w:t>The instructor reserves the right to offer extra credit assignments, which all students will have the opportunity to complete.</w:t>
      </w:r>
    </w:p>
    <w:p w14:paraId="2C5C268E" w14:textId="54EEBBD3" w:rsidR="00A22C1A" w:rsidRPr="007B0F47" w:rsidRDefault="00A22C1A" w:rsidP="00A22C1A">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b/>
          <w:color w:val="000000"/>
        </w:rPr>
        <w:t xml:space="preserve">ABSENCES: </w:t>
      </w:r>
      <w:r>
        <w:rPr>
          <w:rFonts w:ascii="Times New Roman" w:hAnsi="Times New Roman" w:cs="Times New Roman"/>
          <w:color w:val="000000"/>
        </w:rPr>
        <w:t>Requirements for class attendance</w:t>
      </w:r>
      <w:r w:rsidR="00705C69">
        <w:rPr>
          <w:rFonts w:ascii="Times New Roman" w:hAnsi="Times New Roman" w:cs="Times New Roman"/>
          <w:color w:val="000000"/>
        </w:rPr>
        <w:t>, newsroom shifts,</w:t>
      </w:r>
      <w:r>
        <w:rPr>
          <w:rFonts w:ascii="Times New Roman" w:hAnsi="Times New Roman" w:cs="Times New Roman"/>
          <w:color w:val="000000"/>
        </w:rPr>
        <w:t xml:space="preserve"> and make-up exams, assignments, and other work in this course are consistent with university policies that can be found her: </w:t>
      </w:r>
      <w:hyperlink r:id="rId6" w:history="1">
        <w:r w:rsidRPr="0035207D">
          <w:rPr>
            <w:rStyle w:val="Hyperlink"/>
            <w:rFonts w:ascii="Times New Roman" w:hAnsi="Times New Roman" w:cs="Times New Roman"/>
          </w:rPr>
          <w:t>https://catalog.ufl.edu/ugrad/current/regulations/info/attendance.aspx</w:t>
        </w:r>
      </w:hyperlink>
      <w:r>
        <w:rPr>
          <w:rFonts w:ascii="Times New Roman" w:hAnsi="Times New Roman" w:cs="Times New Roman"/>
          <w:color w:val="000000"/>
        </w:rPr>
        <w:t xml:space="preserve">  Students </w:t>
      </w:r>
      <w:r w:rsidRPr="000F7FA2">
        <w:rPr>
          <w:rFonts w:ascii="Times New Roman" w:hAnsi="Times New Roman" w:cs="Times New Roman"/>
          <w:b/>
          <w:color w:val="000000"/>
        </w:rPr>
        <w:t>will not</w:t>
      </w:r>
      <w:r>
        <w:rPr>
          <w:rFonts w:ascii="Times New Roman" w:hAnsi="Times New Roman" w:cs="Times New Roman"/>
          <w:color w:val="000000"/>
        </w:rPr>
        <w:t xml:space="preserve"> be permitted to make up </w:t>
      </w:r>
      <w:r w:rsidR="007C3BCC">
        <w:rPr>
          <w:rFonts w:ascii="Times New Roman" w:hAnsi="Times New Roman" w:cs="Times New Roman"/>
          <w:color w:val="000000"/>
        </w:rPr>
        <w:t>in class assignments</w:t>
      </w:r>
      <w:r>
        <w:rPr>
          <w:rFonts w:ascii="Times New Roman" w:hAnsi="Times New Roman" w:cs="Times New Roman"/>
          <w:color w:val="000000"/>
        </w:rPr>
        <w:t xml:space="preserve"> when absences are </w:t>
      </w:r>
      <w:r w:rsidRPr="000F7FA2">
        <w:rPr>
          <w:rFonts w:ascii="Times New Roman" w:hAnsi="Times New Roman" w:cs="Times New Roman"/>
          <w:b/>
          <w:color w:val="000000"/>
        </w:rPr>
        <w:t>unexcused</w:t>
      </w:r>
      <w:r w:rsidR="007C3BCC">
        <w:rPr>
          <w:rFonts w:ascii="Times New Roman" w:hAnsi="Times New Roman" w:cs="Times New Roman"/>
          <w:b/>
          <w:color w:val="000000"/>
        </w:rPr>
        <w:t xml:space="preserve"> </w:t>
      </w:r>
      <w:r w:rsidR="007C3BCC">
        <w:rPr>
          <w:rFonts w:ascii="Times New Roman" w:hAnsi="Times New Roman" w:cs="Times New Roman"/>
          <w:color w:val="000000"/>
        </w:rPr>
        <w:t>(including vacation or illness without doctor’s note)</w:t>
      </w:r>
      <w:r>
        <w:rPr>
          <w:rFonts w:ascii="Times New Roman" w:hAnsi="Times New Roman" w:cs="Times New Roman"/>
          <w:color w:val="000000"/>
        </w:rPr>
        <w:t xml:space="preserve">.  Because project due dates are assigned in this syllabus at the beginning of the term, all work must be submitted by these deadlines. If you are absent on these days, you will need to submit the work ahead of time or make arrangements with the course instructor BEFORE the deadline.  </w:t>
      </w:r>
    </w:p>
    <w:p w14:paraId="663FCDEE"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F0000D"/>
          <w:sz w:val="32"/>
          <w:szCs w:val="32"/>
        </w:rPr>
        <w:t xml:space="preserve">Note: Students are NOT allowed to turn in any project work for this class that has also been used or will be used as an assignment, project, report or interview for any other class without prior agreement from the instructor. </w:t>
      </w:r>
    </w:p>
    <w:p w14:paraId="38CC1414" w14:textId="65A87C52"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F0000D"/>
          <w:sz w:val="32"/>
          <w:szCs w:val="32"/>
        </w:rPr>
        <w:t>Missed deadlines result in</w:t>
      </w:r>
      <w:r>
        <w:rPr>
          <w:rFonts w:ascii="Times New Roman" w:hAnsi="Times New Roman" w:cs="Times New Roman"/>
          <w:b/>
          <w:bCs/>
          <w:color w:val="F0000D"/>
          <w:sz w:val="32"/>
          <w:szCs w:val="32"/>
        </w:rPr>
        <w:t xml:space="preserve"> loss of points.  Students will lose one point for each hour an assignment is late during the first five hours.  After that, a student will lose five points per day. Example: If an assignment is worth 20 points and it is turned in two days late, a student can only earn a maximum of 10 points.</w:t>
      </w:r>
      <w:r w:rsidRPr="007A5154">
        <w:rPr>
          <w:rFonts w:ascii="Times New Roman" w:hAnsi="Times New Roman" w:cs="Times New Roman"/>
          <w:b/>
          <w:bCs/>
          <w:color w:val="F0000D"/>
          <w:sz w:val="32"/>
          <w:szCs w:val="32"/>
        </w:rPr>
        <w:t xml:space="preserve"> </w:t>
      </w:r>
    </w:p>
    <w:p w14:paraId="082B1D55"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WITHDRAWAL POLICY </w:t>
      </w:r>
    </w:p>
    <w:p w14:paraId="79110617" w14:textId="77777777" w:rsidR="00A22C1A" w:rsidRPr="00B07FB5"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B07FB5">
        <w:rPr>
          <w:rFonts w:ascii="Times New Roman" w:hAnsi="Times New Roman" w:cs="Times New Roman"/>
          <w:color w:val="000000"/>
        </w:rPr>
        <w:t xml:space="preserve">Not all classes fit your schedule or your academic plan, and I understand that. Please know, however, that I very much wish to meet with you before you drop (especially the deeper we get into the semester) to see what we can do to work through any challenges together. If you do have questions about how to drop or the impact on your transcript or financial aid, please visit the </w:t>
      </w:r>
      <w:r w:rsidRPr="00B07FB5">
        <w:rPr>
          <w:rFonts w:ascii="Times New Roman" w:hAnsi="Times New Roman" w:cs="Times New Roman"/>
          <w:color w:val="000000"/>
        </w:rPr>
        <w:lastRenderedPageBreak/>
        <w:t xml:space="preserve">Academic Advising website. </w:t>
      </w:r>
    </w:p>
    <w:p w14:paraId="1D2393BF"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SYLLABUS </w:t>
      </w:r>
    </w:p>
    <w:p w14:paraId="78E7D5BC" w14:textId="77777777" w:rsidR="00A22C1A" w:rsidRPr="00B07FB5"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B07FB5">
        <w:rPr>
          <w:rFonts w:ascii="Times New Roman" w:hAnsi="Times New Roman" w:cs="Times New Roman"/>
          <w:i/>
          <w:iCs/>
          <w:color w:val="000000"/>
        </w:rPr>
        <w:t xml:space="preserve">Every effort has been made to create a syllabus that is as comprehensive and accurate as possible, but each class is a living entity and changes may arise. Please know I will notify you in writing as soon as any syllabus change may arise. </w:t>
      </w:r>
    </w:p>
    <w:p w14:paraId="70FF74D8"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r w:rsidRPr="007A5154">
        <w:rPr>
          <w:rFonts w:ascii="Times New Roman" w:hAnsi="Times New Roman" w:cs="Times New Roman"/>
          <w:b/>
          <w:bCs/>
          <w:color w:val="000000"/>
          <w:sz w:val="32"/>
          <w:szCs w:val="32"/>
        </w:rPr>
        <w:t xml:space="preserve">ACADEMIC MISCONDUCT: </w:t>
      </w:r>
    </w:p>
    <w:p w14:paraId="133283DF"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Honesty Policy – </w:t>
      </w:r>
      <w:r w:rsidRPr="007A5154">
        <w:rPr>
          <w:rFonts w:ascii="Times New Roman" w:hAnsi="Times New Roman" w:cs="Times New Roman"/>
          <w:sz w:val="23"/>
          <w:szCs w:val="23"/>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7A5154">
        <w:rPr>
          <w:rFonts w:ascii="Times New Roman" w:hAnsi="Times New Roman" w:cs="Times New Roman"/>
          <w:color w:val="0000FF"/>
          <w:sz w:val="23"/>
          <w:szCs w:val="23"/>
        </w:rPr>
        <w:t>http://www.dso.ufl.edu/sccr/process/student-conduct-honor-code/</w:t>
      </w:r>
      <w:r w:rsidRPr="007A5154">
        <w:rPr>
          <w:rFonts w:ascii="Times New Roman" w:hAnsi="Times New Roman" w:cs="Times New Roman"/>
          <w:sz w:val="23"/>
          <w:szCs w:val="23"/>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13F9D02A" w14:textId="77777777" w:rsidR="00A22C1A" w:rsidRPr="007A5154" w:rsidRDefault="00A22C1A" w:rsidP="00A22C1A">
      <w:pPr>
        <w:rPr>
          <w:rFonts w:ascii="Times New Roman" w:hAnsi="Times New Roman" w:cs="Times New Roman"/>
        </w:rPr>
      </w:pPr>
    </w:p>
    <w:p w14:paraId="71B3A00A"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Note that failure to comply with this commitment will result in disciplinary action compliant with the UF Student Honor Code Procedures. </w:t>
      </w:r>
    </w:p>
    <w:p w14:paraId="130F9619"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See </w:t>
      </w:r>
      <w:hyperlink r:id="rId7" w:history="1">
        <w:r w:rsidRPr="007A5154">
          <w:rPr>
            <w:rStyle w:val="Hyperlink"/>
            <w:rFonts w:ascii="Times New Roman" w:hAnsi="Times New Roman" w:cs="Times New Roman"/>
          </w:rPr>
          <w:t>http://www.dso.ufl.edu/sccr/procedures/honorcode.php</w:t>
        </w:r>
      </w:hyperlink>
    </w:p>
    <w:p w14:paraId="57FDF74D" w14:textId="77777777" w:rsidR="00A22C1A" w:rsidRPr="007A5154" w:rsidRDefault="00A22C1A" w:rsidP="00A22C1A">
      <w:pPr>
        <w:rPr>
          <w:rFonts w:ascii="Times New Roman" w:hAnsi="Times New Roman" w:cs="Times New Roman"/>
        </w:rPr>
      </w:pPr>
    </w:p>
    <w:p w14:paraId="450523FB" w14:textId="77777777" w:rsidR="00A22C1A" w:rsidRDefault="00A22C1A" w:rsidP="00A22C1A">
      <w:pPr>
        <w:widowControl w:val="0"/>
        <w:autoSpaceDE w:val="0"/>
        <w:autoSpaceDN w:val="0"/>
        <w:adjustRightInd w:val="0"/>
        <w:spacing w:after="240" w:line="360" w:lineRule="atLeast"/>
        <w:rPr>
          <w:rFonts w:ascii="Times New Roman" w:hAnsi="Times New Roman" w:cs="Times New Roman"/>
          <w:b/>
          <w:bCs/>
          <w:color w:val="000000"/>
          <w:sz w:val="32"/>
          <w:szCs w:val="32"/>
        </w:rPr>
      </w:pPr>
      <w:r>
        <w:rPr>
          <w:rFonts w:ascii="Times New Roman" w:hAnsi="Times New Roman" w:cs="Times New Roman"/>
          <w:b/>
          <w:bCs/>
          <w:color w:val="000000"/>
          <w:sz w:val="32"/>
          <w:szCs w:val="32"/>
        </w:rPr>
        <w:t>Campus Resources</w:t>
      </w:r>
    </w:p>
    <w:p w14:paraId="71423A4F" w14:textId="77777777" w:rsidR="00A22C1A" w:rsidRPr="00AD5A4D" w:rsidRDefault="00A22C1A" w:rsidP="00A22C1A">
      <w:pPr>
        <w:widowControl w:val="0"/>
        <w:autoSpaceDE w:val="0"/>
        <w:autoSpaceDN w:val="0"/>
        <w:adjustRightInd w:val="0"/>
        <w:spacing w:after="240" w:line="360" w:lineRule="atLeast"/>
        <w:rPr>
          <w:rFonts w:ascii="Times New Roman" w:hAnsi="Times New Roman" w:cs="Times New Roman"/>
          <w:b/>
          <w:bCs/>
          <w:color w:val="000000"/>
          <w:sz w:val="32"/>
          <w:szCs w:val="32"/>
        </w:rPr>
      </w:pPr>
      <w:r>
        <w:rPr>
          <w:rFonts w:ascii="Times New Roman" w:hAnsi="Times New Roman" w:cs="Times New Roman"/>
          <w:b/>
          <w:bCs/>
          <w:color w:val="000000"/>
        </w:rPr>
        <w:t>Health and Wellness</w:t>
      </w:r>
    </w:p>
    <w:p w14:paraId="14C3D8A5" w14:textId="77777777" w:rsidR="00A22C1A" w:rsidRPr="007A5154" w:rsidRDefault="00A22C1A" w:rsidP="00A22C1A">
      <w:pPr>
        <w:widowControl w:val="0"/>
        <w:autoSpaceDE w:val="0"/>
        <w:autoSpaceDN w:val="0"/>
        <w:adjustRightInd w:val="0"/>
        <w:jc w:val="both"/>
        <w:rPr>
          <w:rFonts w:ascii="Times New Roman" w:hAnsi="Times New Roman" w:cs="Times New Roman"/>
          <w:szCs w:val="30"/>
        </w:rPr>
      </w:pPr>
      <w:r w:rsidRPr="007A5154">
        <w:rPr>
          <w:rFonts w:ascii="Times New Roman" w:hAnsi="Times New Roman" w:cs="Times New Roman"/>
        </w:rPr>
        <w:t>UF Counseling Services –</w:t>
      </w:r>
      <w:r w:rsidRPr="007A5154">
        <w:rPr>
          <w:rFonts w:ascii="Times New Roman" w:hAnsi="Times New Roman" w:cs="Times New Roman"/>
          <w:szCs w:val="30"/>
        </w:rPr>
        <w:t>Resources are available on-campus for students having personal problems or lacking clear career and academic goals.  The resources include:</w:t>
      </w:r>
    </w:p>
    <w:p w14:paraId="385AF3CE"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w:t>
      </w:r>
      <w:r w:rsidRPr="007A5154">
        <w:rPr>
          <w:rFonts w:ascii="Times New Roman" w:hAnsi="Times New Roman" w:cs="Times New Roman"/>
          <w:szCs w:val="32"/>
        </w:rPr>
        <w:t xml:space="preserve">UF Counseling &amp; Wellness Center, 3190 Radio Rd, 392-1575, </w:t>
      </w:r>
      <w:hyperlink r:id="rId8" w:history="1">
        <w:r w:rsidRPr="007A5154">
          <w:rPr>
            <w:rStyle w:val="Hyperlink"/>
            <w:rFonts w:ascii="Times New Roman" w:hAnsi="Times New Roman" w:cs="Times New Roman"/>
            <w:szCs w:val="32"/>
          </w:rPr>
          <w:t>http://www.counseling.ufl.edu/cwc/Default.aspx</w:t>
        </w:r>
      </w:hyperlink>
      <w:r w:rsidRPr="007A5154">
        <w:rPr>
          <w:rFonts w:ascii="Times New Roman" w:hAnsi="Times New Roman" w:cs="Times New Roman"/>
          <w:szCs w:val="32"/>
        </w:rPr>
        <w:t>, c</w:t>
      </w:r>
      <w:r w:rsidRPr="007A5154">
        <w:rPr>
          <w:rFonts w:ascii="Times New Roman" w:hAnsi="Times New Roman" w:cs="Times New Roman"/>
          <w:sz w:val="23"/>
          <w:szCs w:val="23"/>
        </w:rPr>
        <w:t>ounseling services and mental health services</w:t>
      </w:r>
      <w:r w:rsidRPr="007A5154">
        <w:rPr>
          <w:rFonts w:ascii="Times New Roman" w:hAnsi="Times New Roman" w:cs="Times New Roman"/>
          <w:szCs w:val="32"/>
        </w:rPr>
        <w:t>.</w:t>
      </w:r>
    </w:p>
    <w:p w14:paraId="1447F2B7"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-U Matter, We Care: If you or a friend is in distress, please contact </w:t>
      </w:r>
      <w:hyperlink r:id="rId9" w:history="1">
        <w:r w:rsidRPr="0035207D">
          <w:rPr>
            <w:rStyle w:val="Hyperlink"/>
            <w:rFonts w:ascii="Times New Roman" w:hAnsi="Times New Roman" w:cs="Times New Roman"/>
            <w:szCs w:val="32"/>
          </w:rPr>
          <w:t>umatter@ufl.edu</w:t>
        </w:r>
      </w:hyperlink>
      <w:r>
        <w:rPr>
          <w:rFonts w:ascii="Times New Roman" w:hAnsi="Times New Roman" w:cs="Times New Roman"/>
          <w:szCs w:val="32"/>
        </w:rPr>
        <w:t xml:space="preserve"> or call (352)392-1575 so a team member can reach out to the student.</w:t>
      </w:r>
    </w:p>
    <w:p w14:paraId="273717E5"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-Sexual Assault Recovery Services (SARS). Student Health Care Center, 352-392-1161</w:t>
      </w:r>
    </w:p>
    <w:p w14:paraId="079C75A0"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-University Police Department 352-392-1111 or 911 for emergencies. </w:t>
      </w:r>
      <w:hyperlink r:id="rId10" w:history="1">
        <w:r w:rsidRPr="0035207D">
          <w:rPr>
            <w:rStyle w:val="Hyperlink"/>
            <w:rFonts w:ascii="Times New Roman" w:hAnsi="Times New Roman" w:cs="Times New Roman"/>
            <w:szCs w:val="32"/>
          </w:rPr>
          <w:t>www.police.ufl.edu</w:t>
        </w:r>
      </w:hyperlink>
    </w:p>
    <w:p w14:paraId="18592EE7"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p>
    <w:p w14:paraId="30691B1A" w14:textId="77777777" w:rsidR="00A22C1A" w:rsidRDefault="00A22C1A" w:rsidP="00A22C1A">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Academic Resources</w:t>
      </w:r>
    </w:p>
    <w:p w14:paraId="4B417D5A" w14:textId="77777777" w:rsidR="00A22C1A" w:rsidRDefault="00A22C1A" w:rsidP="00A22C1A">
      <w:pPr>
        <w:widowControl w:val="0"/>
        <w:autoSpaceDE w:val="0"/>
        <w:autoSpaceDN w:val="0"/>
        <w:adjustRightInd w:val="0"/>
        <w:ind w:left="480"/>
        <w:jc w:val="both"/>
        <w:rPr>
          <w:rFonts w:ascii="Times New Roman" w:hAnsi="Times New Roman" w:cs="Times New Roman"/>
          <w:b/>
          <w:szCs w:val="32"/>
        </w:rPr>
      </w:pPr>
    </w:p>
    <w:p w14:paraId="2A72B56C" w14:textId="77777777" w:rsidR="00A22C1A" w:rsidRDefault="00A22C1A" w:rsidP="00A22C1A">
      <w:pPr>
        <w:widowControl w:val="0"/>
        <w:autoSpaceDE w:val="0"/>
        <w:autoSpaceDN w:val="0"/>
        <w:adjustRightInd w:val="0"/>
        <w:ind w:firstLine="480"/>
        <w:jc w:val="both"/>
        <w:rPr>
          <w:rFonts w:ascii="Times New Roman" w:hAnsi="Times New Roman" w:cs="Times New Roman"/>
          <w:szCs w:val="32"/>
        </w:rPr>
      </w:pPr>
      <w:r>
        <w:rPr>
          <w:rFonts w:ascii="Times New Roman" w:hAnsi="Times New Roman" w:cs="Times New Roman"/>
          <w:szCs w:val="32"/>
        </w:rPr>
        <w:t>-</w:t>
      </w:r>
      <w:r w:rsidRPr="007A5154">
        <w:rPr>
          <w:rFonts w:ascii="Times New Roman" w:hAnsi="Times New Roman" w:cs="Times New Roman"/>
          <w:szCs w:val="32"/>
        </w:rPr>
        <w:t>Career Resource Center, Reitz Union, 392-1601, career and job search services.</w:t>
      </w:r>
    </w:p>
    <w:p w14:paraId="0DA6ADE7"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-E-Learning technical support, 352-392-4357 (select option 2) or email </w:t>
      </w:r>
      <w:hyperlink r:id="rId11" w:history="1">
        <w:r w:rsidRPr="0035207D">
          <w:rPr>
            <w:rStyle w:val="Hyperlink"/>
            <w:rFonts w:ascii="Times New Roman" w:hAnsi="Times New Roman" w:cs="Times New Roman"/>
            <w:szCs w:val="32"/>
          </w:rPr>
          <w:t>learning-support@ufl.edu</w:t>
        </w:r>
      </w:hyperlink>
    </w:p>
    <w:p w14:paraId="4E6A3D33"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-Library Support, cms.uflib.ufl.edu/ask</w:t>
      </w:r>
    </w:p>
    <w:p w14:paraId="5CBAB5E7"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-Teaching Center, Broward Hall 352-392-2010.  </w:t>
      </w:r>
      <w:hyperlink r:id="rId12" w:history="1">
        <w:r w:rsidRPr="0035207D">
          <w:rPr>
            <w:rStyle w:val="Hyperlink"/>
            <w:rFonts w:ascii="Times New Roman" w:hAnsi="Times New Roman" w:cs="Times New Roman"/>
            <w:szCs w:val="32"/>
          </w:rPr>
          <w:t>www.teachingcenter.ufl.edu</w:t>
        </w:r>
      </w:hyperlink>
    </w:p>
    <w:p w14:paraId="01E139BC"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-Writing Studio, 302 Tigert Hall (352)846-1138. This service offers help with brainstorming, formatting, and writing papers.  </w:t>
      </w:r>
      <w:hyperlink r:id="rId13" w:history="1">
        <w:r w:rsidRPr="0035207D">
          <w:rPr>
            <w:rStyle w:val="Hyperlink"/>
            <w:rFonts w:ascii="Times New Roman" w:hAnsi="Times New Roman" w:cs="Times New Roman"/>
            <w:szCs w:val="32"/>
          </w:rPr>
          <w:t>www.writing.ufl.edu/writing-studio</w:t>
        </w:r>
      </w:hyperlink>
    </w:p>
    <w:p w14:paraId="38709A78" w14:textId="77777777" w:rsidR="00A22C1A" w:rsidRDefault="00A22C1A" w:rsidP="00A22C1A">
      <w:pPr>
        <w:widowControl w:val="0"/>
        <w:autoSpaceDE w:val="0"/>
        <w:autoSpaceDN w:val="0"/>
        <w:adjustRightInd w:val="0"/>
        <w:ind w:left="480"/>
        <w:jc w:val="both"/>
        <w:rPr>
          <w:rFonts w:ascii="Times New Roman" w:hAnsi="Times New Roman" w:cs="Times New Roman"/>
          <w:szCs w:val="32"/>
        </w:rPr>
      </w:pPr>
      <w:r>
        <w:rPr>
          <w:rFonts w:ascii="Times New Roman" w:hAnsi="Times New Roman" w:cs="Times New Roman"/>
          <w:szCs w:val="32"/>
        </w:rPr>
        <w:t xml:space="preserve">-Student Complaints: </w:t>
      </w:r>
      <w:r w:rsidRPr="007B7FE6">
        <w:rPr>
          <w:rFonts w:ascii="Times New Roman" w:hAnsi="Times New Roman" w:cs="Times New Roman"/>
          <w:szCs w:val="32"/>
        </w:rPr>
        <w:t>https://www.dso.ufl.edu/documents/UF_Complaints_policy.pdf</w:t>
      </w:r>
    </w:p>
    <w:p w14:paraId="52E2B7C6" w14:textId="77777777" w:rsidR="00A22C1A" w:rsidRPr="007A5154" w:rsidRDefault="00A22C1A" w:rsidP="00A22C1A">
      <w:pPr>
        <w:widowControl w:val="0"/>
        <w:autoSpaceDE w:val="0"/>
        <w:autoSpaceDN w:val="0"/>
        <w:adjustRightInd w:val="0"/>
        <w:ind w:left="480"/>
        <w:jc w:val="both"/>
        <w:rPr>
          <w:rFonts w:ascii="Times New Roman" w:hAnsi="Times New Roman" w:cs="Times New Roman"/>
          <w:szCs w:val="32"/>
        </w:rPr>
      </w:pPr>
    </w:p>
    <w:p w14:paraId="5EB11107" w14:textId="77777777" w:rsidR="00A22C1A" w:rsidRPr="007A5154" w:rsidRDefault="00A22C1A" w:rsidP="00A22C1A">
      <w:pPr>
        <w:widowControl w:val="0"/>
        <w:autoSpaceDE w:val="0"/>
        <w:autoSpaceDN w:val="0"/>
        <w:adjustRightInd w:val="0"/>
        <w:ind w:left="960" w:hanging="480"/>
        <w:jc w:val="both"/>
        <w:rPr>
          <w:rFonts w:ascii="Times New Roman" w:hAnsi="Times New Roman" w:cs="Times New Roman"/>
          <w:szCs w:val="32"/>
        </w:rPr>
      </w:pPr>
      <w:r w:rsidRPr="007A5154">
        <w:rPr>
          <w:rFonts w:ascii="Times New Roman" w:hAnsi="Times New Roman" w:cs="Times New Roman"/>
          <w:szCs w:val="32"/>
        </w:rPr>
        <w:tab/>
      </w:r>
    </w:p>
    <w:p w14:paraId="49E71B2D" w14:textId="77777777" w:rsidR="00A22C1A" w:rsidRPr="007A5154" w:rsidRDefault="00A22C1A" w:rsidP="00A22C1A">
      <w:pPr>
        <w:widowControl w:val="0"/>
        <w:autoSpaceDE w:val="0"/>
        <w:autoSpaceDN w:val="0"/>
        <w:adjustRightInd w:val="0"/>
        <w:ind w:left="960" w:hanging="480"/>
        <w:jc w:val="both"/>
        <w:rPr>
          <w:rFonts w:ascii="Times New Roman" w:hAnsi="Times New Roman" w:cs="Times New Roman"/>
          <w:szCs w:val="32"/>
        </w:rPr>
      </w:pPr>
    </w:p>
    <w:p w14:paraId="420A5AD3" w14:textId="77777777" w:rsidR="00A22C1A" w:rsidRPr="007A5154" w:rsidRDefault="00A22C1A" w:rsidP="00A22C1A">
      <w:pPr>
        <w:widowControl w:val="0"/>
        <w:autoSpaceDE w:val="0"/>
        <w:autoSpaceDN w:val="0"/>
        <w:adjustRightInd w:val="0"/>
        <w:spacing w:after="240" w:line="440" w:lineRule="atLeast"/>
        <w:rPr>
          <w:rFonts w:ascii="Times New Roman" w:hAnsi="Times New Roman" w:cs="Times New Roman"/>
          <w:color w:val="000000"/>
        </w:rPr>
      </w:pPr>
      <w:r w:rsidRPr="007A5154">
        <w:rPr>
          <w:rFonts w:ascii="Times New Roman" w:hAnsi="Times New Roman" w:cs="Times New Roman"/>
          <w:b/>
          <w:bCs/>
          <w:color w:val="000000"/>
          <w:sz w:val="37"/>
          <w:szCs w:val="37"/>
        </w:rPr>
        <w:t>Accommodations for Students with Disabilities</w:t>
      </w:r>
    </w:p>
    <w:p w14:paraId="224B2373"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Accommodation for Students with Disabilities – Students Requesting classroom accommodation must first register with the Dean of Students Office.  That office will provide the student with documentation that he/she must provide to the course instructor when requesting accommodation.  </w:t>
      </w:r>
    </w:p>
    <w:p w14:paraId="379BC19A" w14:textId="77777777" w:rsidR="00A22C1A" w:rsidRPr="007A5154" w:rsidRDefault="00A22C1A" w:rsidP="00A22C1A">
      <w:pPr>
        <w:rPr>
          <w:rFonts w:ascii="Times New Roman" w:hAnsi="Times New Roman" w:cs="Times New Roman"/>
        </w:rPr>
      </w:pPr>
    </w:p>
    <w:p w14:paraId="6D5F0E14"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b/>
          <w:bCs/>
          <w:color w:val="000000"/>
          <w:sz w:val="32"/>
          <w:szCs w:val="32"/>
        </w:rPr>
      </w:pPr>
      <w:r w:rsidRPr="007A5154">
        <w:rPr>
          <w:rFonts w:ascii="Times New Roman" w:hAnsi="Times New Roman" w:cs="Times New Roman"/>
          <w:b/>
          <w:bCs/>
          <w:color w:val="000000"/>
          <w:sz w:val="32"/>
          <w:szCs w:val="32"/>
        </w:rPr>
        <w:t xml:space="preserve">SOFTWARE USE </w:t>
      </w:r>
    </w:p>
    <w:p w14:paraId="72AC0D00"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Software Use – All faculty, staff and student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 </w:t>
      </w:r>
    </w:p>
    <w:p w14:paraId="4D7B9D07" w14:textId="77777777" w:rsidR="00A22C1A" w:rsidRPr="007A5154" w:rsidRDefault="00A22C1A" w:rsidP="00A22C1A">
      <w:pPr>
        <w:rPr>
          <w:rFonts w:ascii="Times New Roman" w:hAnsi="Times New Roman" w:cs="Times New Roman"/>
        </w:rPr>
      </w:pPr>
    </w:p>
    <w:p w14:paraId="1A440244"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b/>
          <w:bCs/>
          <w:color w:val="000000"/>
          <w:sz w:val="32"/>
          <w:szCs w:val="32"/>
        </w:rPr>
      </w:pPr>
      <w:r w:rsidRPr="007A5154">
        <w:rPr>
          <w:rFonts w:ascii="Times New Roman" w:hAnsi="Times New Roman" w:cs="Times New Roman"/>
          <w:b/>
          <w:bCs/>
          <w:color w:val="000000"/>
          <w:sz w:val="32"/>
          <w:szCs w:val="32"/>
        </w:rPr>
        <w:t>EVALUATIONS</w:t>
      </w:r>
    </w:p>
    <w:p w14:paraId="3E17B3AF" w14:textId="77777777" w:rsidR="00A22C1A" w:rsidRPr="007A5154" w:rsidRDefault="00A22C1A" w:rsidP="00A22C1A">
      <w:pPr>
        <w:rPr>
          <w:rFonts w:ascii="Times New Roman" w:hAnsi="Times New Roman" w:cs="Times New Roman"/>
        </w:rPr>
      </w:pPr>
      <w:r w:rsidRPr="007A5154">
        <w:rPr>
          <w:rFonts w:ascii="Times New Roman" w:hAnsi="Times New Roman" w:cs="Times New Roman"/>
        </w:rPr>
        <w:t xml:space="preserve">Students are expected to provide feedback on the quality of instruction in this course by completing online evaluations at </w:t>
      </w:r>
      <w:hyperlink r:id="rId14" w:history="1">
        <w:r w:rsidRPr="007A5154">
          <w:rPr>
            <w:rStyle w:val="Hyperlink"/>
            <w:rFonts w:ascii="Times New Roman" w:hAnsi="Times New Roman" w:cs="Times New Roman"/>
          </w:rPr>
          <w:t>https://evaluations.ufl.edu</w:t>
        </w:r>
      </w:hyperlink>
      <w:r w:rsidRPr="007A5154">
        <w:rPr>
          <w:rFonts w:ascii="Times New Roman" w:hAnsi="Times New Roman" w:cs="Times New Roman"/>
        </w:rPr>
        <w:t xml:space="preserve">. Evaluations are typically open during the last two or three weeks of the semester, but students will be given specific times when they are open. Summary results of these assessments are available to students at </w:t>
      </w:r>
      <w:hyperlink r:id="rId15" w:history="1">
        <w:r w:rsidRPr="007A5154">
          <w:rPr>
            <w:rStyle w:val="Hyperlink"/>
            <w:rFonts w:ascii="Times New Roman" w:hAnsi="Times New Roman" w:cs="Times New Roman"/>
          </w:rPr>
          <w:t>https://evaluations.ufl.edu/results/</w:t>
        </w:r>
      </w:hyperlink>
      <w:r w:rsidRPr="007A5154">
        <w:rPr>
          <w:rFonts w:ascii="Times New Roman" w:hAnsi="Times New Roman" w:cs="Times New Roman"/>
        </w:rPr>
        <w:t>.</w:t>
      </w:r>
    </w:p>
    <w:p w14:paraId="2E551745" w14:textId="77777777" w:rsidR="00A22C1A" w:rsidRPr="007A5154" w:rsidRDefault="00A22C1A" w:rsidP="00A22C1A">
      <w:pPr>
        <w:widowControl w:val="0"/>
        <w:autoSpaceDE w:val="0"/>
        <w:autoSpaceDN w:val="0"/>
        <w:adjustRightInd w:val="0"/>
        <w:spacing w:after="240" w:line="360" w:lineRule="atLeast"/>
        <w:rPr>
          <w:rFonts w:ascii="Times New Roman" w:hAnsi="Times New Roman" w:cs="Times New Roman"/>
          <w:color w:val="000000"/>
        </w:rPr>
      </w:pPr>
    </w:p>
    <w:p w14:paraId="116A6B9D" w14:textId="77777777" w:rsidR="00A22C1A" w:rsidRPr="007B7FE6" w:rsidRDefault="00A22C1A" w:rsidP="00A22C1A">
      <w:pPr>
        <w:widowControl w:val="0"/>
        <w:autoSpaceDE w:val="0"/>
        <w:autoSpaceDN w:val="0"/>
        <w:adjustRightInd w:val="0"/>
        <w:spacing w:after="240" w:line="440" w:lineRule="atLeast"/>
        <w:rPr>
          <w:rFonts w:ascii="Times New Roman" w:hAnsi="Times New Roman" w:cs="Times New Roman"/>
          <w:color w:val="000000"/>
          <w:sz w:val="32"/>
          <w:szCs w:val="32"/>
        </w:rPr>
      </w:pPr>
      <w:r w:rsidRPr="007B7FE6">
        <w:rPr>
          <w:rFonts w:ascii="Times New Roman" w:hAnsi="Times New Roman" w:cs="Times New Roman"/>
          <w:b/>
          <w:bCs/>
          <w:color w:val="000000"/>
          <w:sz w:val="32"/>
          <w:szCs w:val="32"/>
        </w:rPr>
        <w:t xml:space="preserve">COURSE SCHEDULE </w:t>
      </w:r>
    </w:p>
    <w:p w14:paraId="763695BD" w14:textId="77777777" w:rsidR="00D1315E" w:rsidRDefault="00D1315E" w:rsidP="00D1315E">
      <w:r w:rsidRPr="00C97B74">
        <w:rPr>
          <w:b/>
        </w:rPr>
        <w:t>Week One</w:t>
      </w:r>
      <w:r>
        <w:rPr>
          <w:b/>
        </w:rPr>
        <w:t xml:space="preserve"> (8/23)</w:t>
      </w:r>
      <w:r>
        <w:t xml:space="preserve">: Syllabus overview; Introductions; ACTIVITY: Scavenger hunt </w:t>
      </w:r>
    </w:p>
    <w:p w14:paraId="271B6674" w14:textId="77777777" w:rsidR="00D1315E" w:rsidRPr="00C97B74" w:rsidRDefault="00D1315E" w:rsidP="00D1315E">
      <w:pPr>
        <w:rPr>
          <w:b/>
        </w:rPr>
      </w:pPr>
    </w:p>
    <w:p w14:paraId="61362E1B" w14:textId="77777777" w:rsidR="00D1315E" w:rsidRDefault="00D1315E" w:rsidP="00D1315E">
      <w:r w:rsidRPr="00C97B74">
        <w:rPr>
          <w:b/>
        </w:rPr>
        <w:t>Week 2</w:t>
      </w:r>
      <w:r>
        <w:rPr>
          <w:b/>
        </w:rPr>
        <w:t xml:space="preserve"> (8/30)</w:t>
      </w:r>
      <w:r>
        <w:t>: Elements of a resume (both creative and standard) with guest speaker; ACTIVITY: Create creative resume on the spot. Go over Elevator Pitch Requirements; Tips for creating an Elevator Pitch</w:t>
      </w:r>
    </w:p>
    <w:p w14:paraId="7693A3F6" w14:textId="77777777" w:rsidR="00D1315E" w:rsidRDefault="00D1315E" w:rsidP="00D1315E"/>
    <w:p w14:paraId="190612A0" w14:textId="77777777" w:rsidR="00D1315E" w:rsidRDefault="00D1315E" w:rsidP="00D1315E">
      <w:r w:rsidRPr="00C97B74">
        <w:rPr>
          <w:b/>
        </w:rPr>
        <w:t>Week 3</w:t>
      </w:r>
      <w:r>
        <w:rPr>
          <w:b/>
        </w:rPr>
        <w:t xml:space="preserve"> (9/6)</w:t>
      </w:r>
      <w:r>
        <w:t xml:space="preserve">: DUE: ELEVATOR PITCH; DUE: RESUME; ACITIVITY: Resume Critiques. Elements of a good Interview (prep for Career Day) with guest speaker </w:t>
      </w:r>
    </w:p>
    <w:p w14:paraId="19053A27" w14:textId="77777777" w:rsidR="00D1315E" w:rsidRDefault="00D1315E" w:rsidP="00D1315E"/>
    <w:p w14:paraId="78949C38" w14:textId="77777777" w:rsidR="00D1315E" w:rsidRDefault="00D1315E" w:rsidP="00D1315E">
      <w:r w:rsidRPr="00016288">
        <w:rPr>
          <w:b/>
        </w:rPr>
        <w:t>Week 4 (9/13)</w:t>
      </w:r>
      <w:r w:rsidRPr="00016288">
        <w:t>: ACTIVITY: Mock Interviews; PATH Introduction (Judy Hunter); Content</w:t>
      </w:r>
      <w:r>
        <w:t xml:space="preserve"> presentation assignment introduced</w:t>
      </w:r>
    </w:p>
    <w:p w14:paraId="7839F711" w14:textId="77777777" w:rsidR="00D1315E" w:rsidRDefault="00D1315E" w:rsidP="00D1315E"/>
    <w:p w14:paraId="62C84893" w14:textId="77777777" w:rsidR="00D1315E" w:rsidRDefault="00D1315E" w:rsidP="00D1315E">
      <w:r w:rsidRPr="00C97B74">
        <w:rPr>
          <w:b/>
        </w:rPr>
        <w:t>Week 5</w:t>
      </w:r>
      <w:r>
        <w:rPr>
          <w:b/>
        </w:rPr>
        <w:t xml:space="preserve"> (9/20)</w:t>
      </w:r>
      <w:r>
        <w:t xml:space="preserve">: Career Fair paper assignment introduced; Professional Q&amp;A interview/reflection introduced; Experience panel; Club panel </w:t>
      </w:r>
    </w:p>
    <w:p w14:paraId="389523EB" w14:textId="77777777" w:rsidR="00D1315E" w:rsidRDefault="00D1315E" w:rsidP="00D1315E"/>
    <w:p w14:paraId="4C8FB328" w14:textId="77777777" w:rsidR="00D1315E" w:rsidRDefault="00D1315E" w:rsidP="00D1315E">
      <w:r w:rsidRPr="00016288">
        <w:rPr>
          <w:b/>
        </w:rPr>
        <w:t>Week 6 (9/27)</w:t>
      </w:r>
      <w:r w:rsidRPr="00016288">
        <w:t>: DUE: Career Fair paper;</w:t>
      </w:r>
      <w:r>
        <w:t xml:space="preserve"> ACTIVITY: Q&amp;A with journalism professionals (students must bring questions for guests).  </w:t>
      </w:r>
    </w:p>
    <w:p w14:paraId="3FD8D5A1" w14:textId="77777777" w:rsidR="00D1315E" w:rsidRDefault="00D1315E" w:rsidP="00D1315E"/>
    <w:p w14:paraId="7C8861FE" w14:textId="77777777" w:rsidR="00D1315E" w:rsidRDefault="00D1315E" w:rsidP="00D1315E">
      <w:r w:rsidRPr="00C97B74">
        <w:rPr>
          <w:b/>
        </w:rPr>
        <w:t>Week 7</w:t>
      </w:r>
      <w:r>
        <w:rPr>
          <w:b/>
        </w:rPr>
        <w:t xml:space="preserve"> (10/4)</w:t>
      </w:r>
      <w:r>
        <w:t>: DUE: Professional Q&amp;A reflection</w:t>
      </w:r>
    </w:p>
    <w:p w14:paraId="17244BAE" w14:textId="77777777" w:rsidR="00D1315E" w:rsidRDefault="00D1315E" w:rsidP="00D1315E"/>
    <w:p w14:paraId="6678162B" w14:textId="77777777" w:rsidR="00D1315E" w:rsidRDefault="00D1315E" w:rsidP="00D1315E">
      <w:r w:rsidRPr="00C97B74">
        <w:rPr>
          <w:b/>
        </w:rPr>
        <w:t>Week 8</w:t>
      </w:r>
      <w:r>
        <w:rPr>
          <w:b/>
        </w:rPr>
        <w:t xml:space="preserve"> (10/11)</w:t>
      </w:r>
      <w:r>
        <w:t>: Complete Presentations; A glimpse ahead; Wrap up</w:t>
      </w:r>
    </w:p>
    <w:p w14:paraId="7BBB0651" w14:textId="77777777" w:rsidR="00A22C1A" w:rsidRPr="00D85882" w:rsidRDefault="00A22C1A" w:rsidP="00A22C1A">
      <w:pPr>
        <w:widowControl w:val="0"/>
        <w:autoSpaceDE w:val="0"/>
        <w:autoSpaceDN w:val="0"/>
        <w:adjustRightInd w:val="0"/>
        <w:spacing w:line="360" w:lineRule="atLeast"/>
        <w:rPr>
          <w:rFonts w:ascii="Times New Roman" w:hAnsi="Times New Roman" w:cs="Times New Roman"/>
          <w:color w:val="000000"/>
        </w:rPr>
      </w:pPr>
    </w:p>
    <w:p w14:paraId="50EE3BF9" w14:textId="77777777" w:rsidR="00A22C1A" w:rsidRPr="00D85882" w:rsidRDefault="00A22C1A" w:rsidP="00A22C1A">
      <w:pPr>
        <w:widowControl w:val="0"/>
        <w:autoSpaceDE w:val="0"/>
        <w:autoSpaceDN w:val="0"/>
        <w:adjustRightInd w:val="0"/>
        <w:spacing w:line="360" w:lineRule="atLeast"/>
        <w:rPr>
          <w:rFonts w:ascii="Times New Roman" w:hAnsi="Times New Roman" w:cs="Times New Roman"/>
          <w:color w:val="000000"/>
        </w:rPr>
      </w:pPr>
      <w:r w:rsidRPr="00D85882">
        <w:rPr>
          <w:rFonts w:ascii="Times New Roman" w:hAnsi="Times New Roman" w:cs="Times New Roman"/>
          <w:color w:val="000000"/>
        </w:rPr>
        <w:t xml:space="preserve">Please note: This schedule is subject to change </w:t>
      </w:r>
    </w:p>
    <w:p w14:paraId="5E7FA4AF" w14:textId="77777777" w:rsidR="00A22C1A" w:rsidRPr="007A5154" w:rsidRDefault="00A22C1A" w:rsidP="00A22C1A">
      <w:pPr>
        <w:rPr>
          <w:rFonts w:ascii="Times New Roman" w:hAnsi="Times New Roman" w:cs="Times New Roman"/>
        </w:rPr>
      </w:pPr>
    </w:p>
    <w:p w14:paraId="61DDB69F" w14:textId="77777777" w:rsidR="00C11F9C" w:rsidRDefault="006817EF"/>
    <w:sectPr w:rsidR="00C11F9C" w:rsidSect="007C24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1A"/>
    <w:rsid w:val="0005441F"/>
    <w:rsid w:val="000A1ABD"/>
    <w:rsid w:val="000C7321"/>
    <w:rsid w:val="000D6D17"/>
    <w:rsid w:val="001237A4"/>
    <w:rsid w:val="00134108"/>
    <w:rsid w:val="002218C6"/>
    <w:rsid w:val="00253C0D"/>
    <w:rsid w:val="002B07E2"/>
    <w:rsid w:val="002D5D6B"/>
    <w:rsid w:val="002D5E97"/>
    <w:rsid w:val="002E4C3E"/>
    <w:rsid w:val="0032071F"/>
    <w:rsid w:val="003208E9"/>
    <w:rsid w:val="004018A5"/>
    <w:rsid w:val="00412EE0"/>
    <w:rsid w:val="004274F7"/>
    <w:rsid w:val="00443EE7"/>
    <w:rsid w:val="0045101C"/>
    <w:rsid w:val="00454439"/>
    <w:rsid w:val="004F041B"/>
    <w:rsid w:val="00550846"/>
    <w:rsid w:val="00575136"/>
    <w:rsid w:val="0058612B"/>
    <w:rsid w:val="005A070E"/>
    <w:rsid w:val="005A3CB8"/>
    <w:rsid w:val="006423DA"/>
    <w:rsid w:val="006673D1"/>
    <w:rsid w:val="006817EF"/>
    <w:rsid w:val="006B633A"/>
    <w:rsid w:val="00705C69"/>
    <w:rsid w:val="00710565"/>
    <w:rsid w:val="0073610D"/>
    <w:rsid w:val="0075078F"/>
    <w:rsid w:val="00765D23"/>
    <w:rsid w:val="00791F6A"/>
    <w:rsid w:val="007C3BCC"/>
    <w:rsid w:val="007C3FD5"/>
    <w:rsid w:val="007C555B"/>
    <w:rsid w:val="00843CF3"/>
    <w:rsid w:val="008B27C7"/>
    <w:rsid w:val="008F66AF"/>
    <w:rsid w:val="009025BE"/>
    <w:rsid w:val="00903C0F"/>
    <w:rsid w:val="00973C09"/>
    <w:rsid w:val="009762F4"/>
    <w:rsid w:val="009B52D3"/>
    <w:rsid w:val="00A22C1A"/>
    <w:rsid w:val="00A60611"/>
    <w:rsid w:val="00A928F8"/>
    <w:rsid w:val="00AC5DEF"/>
    <w:rsid w:val="00AF535B"/>
    <w:rsid w:val="00B81DF8"/>
    <w:rsid w:val="00BD1367"/>
    <w:rsid w:val="00BE3C51"/>
    <w:rsid w:val="00BE6523"/>
    <w:rsid w:val="00BF3805"/>
    <w:rsid w:val="00C07C82"/>
    <w:rsid w:val="00C35883"/>
    <w:rsid w:val="00C8304A"/>
    <w:rsid w:val="00C90BE5"/>
    <w:rsid w:val="00CA5BB6"/>
    <w:rsid w:val="00CC5A74"/>
    <w:rsid w:val="00CC5CED"/>
    <w:rsid w:val="00CF56EB"/>
    <w:rsid w:val="00D02996"/>
    <w:rsid w:val="00D1315E"/>
    <w:rsid w:val="00D41C0F"/>
    <w:rsid w:val="00DB1D1E"/>
    <w:rsid w:val="00DC2C0D"/>
    <w:rsid w:val="00DD66B7"/>
    <w:rsid w:val="00E0696B"/>
    <w:rsid w:val="00E152BA"/>
    <w:rsid w:val="00E46568"/>
    <w:rsid w:val="00E57BDC"/>
    <w:rsid w:val="00EE4B93"/>
    <w:rsid w:val="00EF2E07"/>
    <w:rsid w:val="00F26C37"/>
    <w:rsid w:val="00F359FE"/>
    <w:rsid w:val="00F7504C"/>
    <w:rsid w:val="00FA4400"/>
    <w:rsid w:val="00FA7404"/>
    <w:rsid w:val="00FB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BB4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ufl.edu/cwc/Default.aspx" TargetMode="External"/><Relationship Id="rId13" Type="http://schemas.openxmlformats.org/officeDocument/2006/relationships/hyperlink" Target="http://www.writing.ufl.edu/writing-studio" TargetMode="External"/><Relationship Id="rId3" Type="http://schemas.openxmlformats.org/officeDocument/2006/relationships/settings" Target="settings.xml"/><Relationship Id="rId7" Type="http://schemas.openxmlformats.org/officeDocument/2006/relationships/hyperlink" Target="http://www.dso.ufl.edu/sccr/procedures/honorcode.php" TargetMode="External"/><Relationship Id="rId12" Type="http://schemas.openxmlformats.org/officeDocument/2006/relationships/hyperlink" Target="http://www.teachingcenter.uf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alog.ufl.edu/ugrad/current/regulations/info/attendance.aspx" TargetMode="External"/><Relationship Id="rId11" Type="http://schemas.openxmlformats.org/officeDocument/2006/relationships/hyperlink" Target="mailto:learning-support@ufl.edu" TargetMode="External"/><Relationship Id="rId5" Type="http://schemas.openxmlformats.org/officeDocument/2006/relationships/hyperlink" Target="mailto:hchove@ufl.edu" TargetMode="External"/><Relationship Id="rId15" Type="http://schemas.openxmlformats.org/officeDocument/2006/relationships/hyperlink" Target="https://evaluations.ufl.edu/results/" TargetMode="External"/><Relationship Id="rId10" Type="http://schemas.openxmlformats.org/officeDocument/2006/relationships/hyperlink" Target="http://www.police.ufl.edu" TargetMode="External"/><Relationship Id="rId4" Type="http://schemas.openxmlformats.org/officeDocument/2006/relationships/webSettings" Target="webSettings.xml"/><Relationship Id="rId9" Type="http://schemas.openxmlformats.org/officeDocument/2006/relationships/hyperlink" Target="mailto:umatter@ufl.edu" TargetMode="External"/><Relationship Id="rId14" Type="http://schemas.openxmlformats.org/officeDocument/2006/relationships/hyperlink" Target="https://evaluation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Garrett,Gretchen A</cp:lastModifiedBy>
  <cp:revision>2</cp:revision>
  <cp:lastPrinted>2018-07-30T17:49:00Z</cp:lastPrinted>
  <dcterms:created xsi:type="dcterms:W3CDTF">2018-08-13T15:08:00Z</dcterms:created>
  <dcterms:modified xsi:type="dcterms:W3CDTF">2018-08-13T15:08:00Z</dcterms:modified>
</cp:coreProperties>
</file>