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9F07A" w14:textId="77777777" w:rsidR="005B7D93" w:rsidRPr="005B7D93" w:rsidRDefault="005B7D93" w:rsidP="005B7D93">
      <w:pPr>
        <w:shd w:val="clear" w:color="auto" w:fill="FFFFFF"/>
        <w:spacing w:before="225" w:after="225" w:line="240" w:lineRule="auto"/>
        <w:outlineLvl w:val="0"/>
        <w:rPr>
          <w:rFonts w:ascii="Helvetica" w:eastAsia="Times New Roman" w:hAnsi="Helvetica" w:cs="Helvetica"/>
          <w:color w:val="666666"/>
          <w:kern w:val="36"/>
          <w:sz w:val="60"/>
          <w:szCs w:val="60"/>
        </w:rPr>
      </w:pPr>
      <w:bookmarkStart w:id="0" w:name="_GoBack"/>
      <w:bookmarkEnd w:id="0"/>
      <w:r w:rsidRPr="005B7D93">
        <w:rPr>
          <w:rFonts w:ascii="Helvetica" w:eastAsia="Times New Roman" w:hAnsi="Helvetica" w:cs="Helvetica"/>
          <w:color w:val="666666"/>
          <w:kern w:val="36"/>
          <w:sz w:val="60"/>
          <w:szCs w:val="60"/>
        </w:rPr>
        <w:t>Fall 2018 Syllabus</w:t>
      </w:r>
    </w:p>
    <w:p w14:paraId="02EB43ED"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b/>
          <w:bCs/>
          <w:color w:val="2D3B45"/>
          <w:sz w:val="24"/>
          <w:szCs w:val="24"/>
        </w:rPr>
        <w:t>UNIVERSITY OF FLORIDA</w:t>
      </w:r>
    </w:p>
    <w:p w14:paraId="16999924"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ENGINEERING THE RENAISSANCE</w:t>
      </w:r>
    </w:p>
    <w:p w14:paraId="1D94BCD8"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IDH2931 Section 21H5</w:t>
      </w:r>
    </w:p>
    <w:p w14:paraId="6E1D6EE0"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MEM3931 Section 21EB</w:t>
      </w:r>
    </w:p>
    <w:p w14:paraId="7A33815B"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b/>
          <w:bCs/>
          <w:color w:val="2D3B45"/>
          <w:sz w:val="24"/>
          <w:szCs w:val="24"/>
        </w:rPr>
        <w:t>INSTRUCTOR INFORMATION:</w:t>
      </w:r>
    </w:p>
    <w:tbl>
      <w:tblPr>
        <w:tblW w:w="9810" w:type="dxa"/>
        <w:tblInd w:w="75" w:type="dxa"/>
        <w:tblCellMar>
          <w:top w:w="15" w:type="dxa"/>
          <w:left w:w="15" w:type="dxa"/>
          <w:bottom w:w="15" w:type="dxa"/>
          <w:right w:w="15" w:type="dxa"/>
        </w:tblCellMar>
        <w:tblLook w:val="04A0" w:firstRow="1" w:lastRow="0" w:firstColumn="1" w:lastColumn="0" w:noHBand="0" w:noVBand="1"/>
      </w:tblPr>
      <w:tblGrid>
        <w:gridCol w:w="3190"/>
        <w:gridCol w:w="3426"/>
        <w:gridCol w:w="3194"/>
      </w:tblGrid>
      <w:tr w:rsidR="005B7D93" w:rsidRPr="005B7D93" w14:paraId="049320CB" w14:textId="77777777" w:rsidTr="005B7D93">
        <w:trPr>
          <w:trHeight w:val="720"/>
        </w:trPr>
        <w:tc>
          <w:tcPr>
            <w:tcW w:w="3132" w:type="dxa"/>
            <w:shd w:val="clear" w:color="auto" w:fill="auto"/>
            <w:tcMar>
              <w:top w:w="30" w:type="dxa"/>
              <w:left w:w="30" w:type="dxa"/>
              <w:bottom w:w="30" w:type="dxa"/>
              <w:right w:w="30" w:type="dxa"/>
            </w:tcMar>
            <w:vAlign w:val="center"/>
            <w:hideMark/>
          </w:tcPr>
          <w:p w14:paraId="24F6752C" w14:textId="77777777" w:rsidR="005B7D93" w:rsidRPr="005B7D93" w:rsidRDefault="005B7D93" w:rsidP="005B7D93">
            <w:pPr>
              <w:spacing w:before="180" w:after="180" w:line="240" w:lineRule="auto"/>
              <w:jc w:val="center"/>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Instructor:       Dr. Mark Law</w:t>
            </w:r>
          </w:p>
        </w:tc>
        <w:tc>
          <w:tcPr>
            <w:tcW w:w="3363" w:type="dxa"/>
            <w:shd w:val="clear" w:color="auto" w:fill="auto"/>
            <w:tcMar>
              <w:top w:w="30" w:type="dxa"/>
              <w:left w:w="30" w:type="dxa"/>
              <w:bottom w:w="30" w:type="dxa"/>
              <w:right w:w="30" w:type="dxa"/>
            </w:tcMar>
            <w:vAlign w:val="center"/>
            <w:hideMark/>
          </w:tcPr>
          <w:p w14:paraId="1DF9EF3B" w14:textId="77777777" w:rsidR="005B7D93" w:rsidRPr="005B7D93" w:rsidRDefault="005B7D93" w:rsidP="005B7D93">
            <w:pPr>
              <w:spacing w:after="0" w:line="240" w:lineRule="auto"/>
              <w:jc w:val="center"/>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Dr. Mary Watt</w:t>
            </w:r>
          </w:p>
        </w:tc>
        <w:tc>
          <w:tcPr>
            <w:tcW w:w="3135" w:type="dxa"/>
            <w:shd w:val="clear" w:color="auto" w:fill="auto"/>
            <w:tcMar>
              <w:top w:w="30" w:type="dxa"/>
              <w:left w:w="30" w:type="dxa"/>
              <w:bottom w:w="30" w:type="dxa"/>
              <w:right w:w="30" w:type="dxa"/>
            </w:tcMar>
            <w:vAlign w:val="center"/>
            <w:hideMark/>
          </w:tcPr>
          <w:p w14:paraId="185B6089" w14:textId="77777777" w:rsidR="005B7D93" w:rsidRPr="005B7D93" w:rsidRDefault="005B7D93" w:rsidP="005B7D93">
            <w:pPr>
              <w:spacing w:before="180" w:after="180" w:line="240" w:lineRule="auto"/>
              <w:jc w:val="center"/>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Dr. Will Hasty</w:t>
            </w:r>
          </w:p>
        </w:tc>
      </w:tr>
      <w:tr w:rsidR="005B7D93" w:rsidRPr="005B7D93" w14:paraId="66422796" w14:textId="77777777" w:rsidTr="005B7D93">
        <w:trPr>
          <w:trHeight w:val="720"/>
        </w:trPr>
        <w:tc>
          <w:tcPr>
            <w:tcW w:w="3132" w:type="dxa"/>
            <w:shd w:val="clear" w:color="auto" w:fill="auto"/>
            <w:tcMar>
              <w:top w:w="30" w:type="dxa"/>
              <w:left w:w="30" w:type="dxa"/>
              <w:bottom w:w="30" w:type="dxa"/>
              <w:right w:w="30" w:type="dxa"/>
            </w:tcMar>
            <w:vAlign w:val="center"/>
            <w:hideMark/>
          </w:tcPr>
          <w:p w14:paraId="1B5DC7FE" w14:textId="77777777" w:rsidR="005B7D93" w:rsidRPr="005B7D93" w:rsidRDefault="005B7D93" w:rsidP="005B7D93">
            <w:pPr>
              <w:spacing w:before="180" w:after="180" w:line="240" w:lineRule="auto"/>
              <w:jc w:val="center"/>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Office:             342 Infirmary</w:t>
            </w:r>
          </w:p>
        </w:tc>
        <w:tc>
          <w:tcPr>
            <w:tcW w:w="3363" w:type="dxa"/>
            <w:shd w:val="clear" w:color="auto" w:fill="auto"/>
            <w:tcMar>
              <w:top w:w="30" w:type="dxa"/>
              <w:left w:w="30" w:type="dxa"/>
              <w:bottom w:w="30" w:type="dxa"/>
              <w:right w:w="30" w:type="dxa"/>
            </w:tcMar>
            <w:vAlign w:val="center"/>
            <w:hideMark/>
          </w:tcPr>
          <w:p w14:paraId="77CE103F" w14:textId="77777777" w:rsidR="005B7D93" w:rsidRPr="005B7D93" w:rsidRDefault="005B7D93" w:rsidP="005B7D93">
            <w:pPr>
              <w:spacing w:before="180" w:after="180" w:line="240" w:lineRule="auto"/>
              <w:jc w:val="center"/>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w:t>
            </w:r>
          </w:p>
        </w:tc>
        <w:tc>
          <w:tcPr>
            <w:tcW w:w="3135" w:type="dxa"/>
            <w:shd w:val="clear" w:color="auto" w:fill="auto"/>
            <w:tcMar>
              <w:top w:w="30" w:type="dxa"/>
              <w:left w:w="30" w:type="dxa"/>
              <w:bottom w:w="30" w:type="dxa"/>
              <w:right w:w="30" w:type="dxa"/>
            </w:tcMar>
            <w:vAlign w:val="center"/>
            <w:hideMark/>
          </w:tcPr>
          <w:p w14:paraId="37522AD6" w14:textId="77777777" w:rsidR="005B7D93" w:rsidRPr="005B7D93" w:rsidRDefault="005B7D93" w:rsidP="005B7D93">
            <w:pPr>
              <w:spacing w:before="180" w:after="180" w:line="240" w:lineRule="auto"/>
              <w:jc w:val="center"/>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263a Dauer</w:t>
            </w:r>
          </w:p>
        </w:tc>
      </w:tr>
      <w:tr w:rsidR="005B7D93" w:rsidRPr="005B7D93" w14:paraId="1F8F2AD3" w14:textId="77777777" w:rsidTr="005B7D93">
        <w:trPr>
          <w:trHeight w:val="720"/>
        </w:trPr>
        <w:tc>
          <w:tcPr>
            <w:tcW w:w="3132" w:type="dxa"/>
            <w:shd w:val="clear" w:color="auto" w:fill="auto"/>
            <w:tcMar>
              <w:top w:w="30" w:type="dxa"/>
              <w:left w:w="30" w:type="dxa"/>
              <w:bottom w:w="30" w:type="dxa"/>
              <w:right w:w="30" w:type="dxa"/>
            </w:tcMar>
            <w:vAlign w:val="center"/>
            <w:hideMark/>
          </w:tcPr>
          <w:p w14:paraId="12F58926" w14:textId="77777777" w:rsidR="005B7D93" w:rsidRPr="005B7D93" w:rsidRDefault="005B7D93" w:rsidP="005B7D93">
            <w:pPr>
              <w:spacing w:before="180" w:after="180" w:line="240" w:lineRule="auto"/>
              <w:jc w:val="center"/>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Office Hours:  TBA.</w:t>
            </w:r>
          </w:p>
        </w:tc>
        <w:tc>
          <w:tcPr>
            <w:tcW w:w="3363" w:type="dxa"/>
            <w:shd w:val="clear" w:color="auto" w:fill="auto"/>
            <w:tcMar>
              <w:top w:w="30" w:type="dxa"/>
              <w:left w:w="30" w:type="dxa"/>
              <w:bottom w:w="30" w:type="dxa"/>
              <w:right w:w="30" w:type="dxa"/>
            </w:tcMar>
            <w:vAlign w:val="center"/>
            <w:hideMark/>
          </w:tcPr>
          <w:p w14:paraId="709B409B" w14:textId="77777777" w:rsidR="005B7D93" w:rsidRPr="005B7D93" w:rsidRDefault="005B7D93" w:rsidP="005B7D93">
            <w:pPr>
              <w:spacing w:before="180" w:after="180" w:line="240" w:lineRule="auto"/>
              <w:jc w:val="center"/>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w:t>
            </w:r>
          </w:p>
        </w:tc>
        <w:tc>
          <w:tcPr>
            <w:tcW w:w="3135" w:type="dxa"/>
            <w:shd w:val="clear" w:color="auto" w:fill="auto"/>
            <w:tcMar>
              <w:top w:w="30" w:type="dxa"/>
              <w:left w:w="30" w:type="dxa"/>
              <w:bottom w:w="30" w:type="dxa"/>
              <w:right w:w="30" w:type="dxa"/>
            </w:tcMar>
            <w:vAlign w:val="center"/>
            <w:hideMark/>
          </w:tcPr>
          <w:p w14:paraId="0F0A774B" w14:textId="77777777" w:rsidR="005B7D93" w:rsidRPr="005B7D93" w:rsidRDefault="005B7D93" w:rsidP="005B7D93">
            <w:pPr>
              <w:spacing w:before="180" w:after="180" w:line="240" w:lineRule="auto"/>
              <w:jc w:val="center"/>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Office hours:   TBA.</w:t>
            </w:r>
          </w:p>
        </w:tc>
      </w:tr>
      <w:tr w:rsidR="005B7D93" w:rsidRPr="005B7D93" w14:paraId="5AE4574E" w14:textId="77777777" w:rsidTr="005B7D93">
        <w:trPr>
          <w:trHeight w:val="720"/>
        </w:trPr>
        <w:tc>
          <w:tcPr>
            <w:tcW w:w="3132" w:type="dxa"/>
            <w:shd w:val="clear" w:color="auto" w:fill="auto"/>
            <w:tcMar>
              <w:top w:w="30" w:type="dxa"/>
              <w:left w:w="30" w:type="dxa"/>
              <w:bottom w:w="30" w:type="dxa"/>
              <w:right w:w="30" w:type="dxa"/>
            </w:tcMar>
            <w:vAlign w:val="center"/>
            <w:hideMark/>
          </w:tcPr>
          <w:p w14:paraId="526AAB6E" w14:textId="77777777" w:rsidR="005B7D93" w:rsidRPr="005B7D93" w:rsidRDefault="005B7D93" w:rsidP="005B7D93">
            <w:pPr>
              <w:spacing w:after="0" w:line="240" w:lineRule="auto"/>
              <w:jc w:val="center"/>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E-mail: </w:t>
            </w:r>
            <w:r w:rsidRPr="005B7D93">
              <w:rPr>
                <w:rFonts w:ascii="Helvetica" w:eastAsia="Times New Roman" w:hAnsi="Helvetica" w:cs="Helvetica"/>
                <w:color w:val="2D3B45"/>
                <w:sz w:val="24"/>
                <w:szCs w:val="24"/>
                <w:u w:val="single"/>
              </w:rPr>
              <w:t>mlaw@ufl.edu</w:t>
            </w:r>
          </w:p>
        </w:tc>
        <w:tc>
          <w:tcPr>
            <w:tcW w:w="3363" w:type="dxa"/>
            <w:shd w:val="clear" w:color="auto" w:fill="auto"/>
            <w:tcMar>
              <w:top w:w="30" w:type="dxa"/>
              <w:left w:w="30" w:type="dxa"/>
              <w:bottom w:w="30" w:type="dxa"/>
              <w:right w:w="30" w:type="dxa"/>
            </w:tcMar>
            <w:vAlign w:val="center"/>
            <w:hideMark/>
          </w:tcPr>
          <w:p w14:paraId="613F7F70" w14:textId="77777777" w:rsidR="005B7D93" w:rsidRPr="005B7D93" w:rsidRDefault="005B7D93" w:rsidP="005B7D93">
            <w:pPr>
              <w:spacing w:after="0" w:line="240" w:lineRule="auto"/>
              <w:jc w:val="center"/>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E-mail: </w:t>
            </w:r>
            <w:r w:rsidRPr="005B7D93">
              <w:rPr>
                <w:rFonts w:ascii="Helvetica" w:eastAsia="Times New Roman" w:hAnsi="Helvetica" w:cs="Helvetica"/>
                <w:color w:val="2D3B45"/>
                <w:sz w:val="24"/>
                <w:szCs w:val="24"/>
                <w:u w:val="single"/>
              </w:rPr>
              <w:t>marywatt@ufl.edu</w:t>
            </w:r>
            <w:r w:rsidRPr="005B7D93">
              <w:rPr>
                <w:rFonts w:ascii="Helvetica" w:eastAsia="Times New Roman" w:hAnsi="Helvetica" w:cs="Helvetica"/>
                <w:color w:val="2D3B45"/>
                <w:sz w:val="24"/>
                <w:szCs w:val="24"/>
              </w:rPr>
              <w:br/>
            </w:r>
          </w:p>
        </w:tc>
        <w:tc>
          <w:tcPr>
            <w:tcW w:w="3135" w:type="dxa"/>
            <w:shd w:val="clear" w:color="auto" w:fill="auto"/>
            <w:tcMar>
              <w:top w:w="30" w:type="dxa"/>
              <w:left w:w="30" w:type="dxa"/>
              <w:bottom w:w="30" w:type="dxa"/>
              <w:right w:w="30" w:type="dxa"/>
            </w:tcMar>
            <w:vAlign w:val="center"/>
            <w:hideMark/>
          </w:tcPr>
          <w:p w14:paraId="5C08DBC7" w14:textId="77777777" w:rsidR="005B7D93" w:rsidRPr="005B7D93" w:rsidRDefault="005B7D93" w:rsidP="005B7D93">
            <w:pPr>
              <w:spacing w:before="180" w:after="180" w:line="240" w:lineRule="auto"/>
              <w:jc w:val="center"/>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E-mail: </w:t>
            </w:r>
            <w:r w:rsidRPr="005B7D93">
              <w:rPr>
                <w:rFonts w:ascii="Helvetica" w:eastAsia="Times New Roman" w:hAnsi="Helvetica" w:cs="Helvetica"/>
                <w:color w:val="2D3B45"/>
                <w:sz w:val="24"/>
                <w:szCs w:val="24"/>
                <w:u w:val="single"/>
              </w:rPr>
              <w:t>hasty@ufl.edu</w:t>
            </w:r>
          </w:p>
        </w:tc>
      </w:tr>
    </w:tbl>
    <w:p w14:paraId="04F62867"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b/>
          <w:bCs/>
          <w:color w:val="2D3B45"/>
          <w:sz w:val="24"/>
          <w:szCs w:val="24"/>
        </w:rPr>
        <w:t>COURSE INFORMATION:</w:t>
      </w:r>
    </w:p>
    <w:p w14:paraId="72789B75"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b/>
          <w:bCs/>
          <w:color w:val="2D3B45"/>
          <w:sz w:val="24"/>
          <w:szCs w:val="24"/>
        </w:rPr>
        <w:t>Time &amp; Location</w:t>
      </w:r>
    </w:p>
    <w:p w14:paraId="17F0BF82"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Little 119</w:t>
      </w:r>
    </w:p>
    <w:p w14:paraId="09EF9634"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MWF 8th period (3:00- 3:50)</w:t>
      </w:r>
    </w:p>
    <w:p w14:paraId="4761F04E"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b/>
          <w:bCs/>
          <w:color w:val="2D3B45"/>
          <w:sz w:val="24"/>
          <w:szCs w:val="24"/>
        </w:rPr>
        <w:t>Description and Objectives:</w:t>
      </w:r>
    </w:p>
    <w:p w14:paraId="134CA8A5"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This course will introduce students to pivotal moments in technological innovation and the physics underlying those changes in the Renaissance and the cultural history leading to and following from it. The course aims to provide students with an understanding of the ideas, ideals and practical exigencies that motivated engineers and artists to transform their communities, through the application of scientific, economic, social, philosophical, and practical knowledge. The course will introduce some of the challenges of materials, physical knowledge, construction techniques, and societal pressures that medieval and renaissance engineers faced. Students will study problems associated with such innovation. The aim of such study will be to link the problems of the past with the modern search for more and more effective solutions.</w:t>
      </w:r>
    </w:p>
    <w:p w14:paraId="7EEE8047"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xml:space="preserve">Students will gain hands-on knowledge by constructing models of some of the examples from class and will be introduced to topics like force, work, and energy. As such students will acquire the ability to work in groups to create, imagine, design, realize and </w:t>
      </w:r>
      <w:r w:rsidRPr="005B7D93">
        <w:rPr>
          <w:rFonts w:ascii="Helvetica" w:eastAsia="Times New Roman" w:hAnsi="Helvetica" w:cs="Helvetica"/>
          <w:color w:val="2D3B45"/>
          <w:sz w:val="24"/>
          <w:szCs w:val="24"/>
        </w:rPr>
        <w:lastRenderedPageBreak/>
        <w:t>recreate key engineering achievements that moved the Western world from antiquity to modernity, all rooted in an accessible exploration of key physics principles.</w:t>
      </w:r>
    </w:p>
    <w:p w14:paraId="1EBC28CB"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Students will also learn to recognize and articulate how certain developments in European economic systems, military institutions, spirituality and esthetics affected technological progress in the medieval and early modern period. We will also discuss how this case study of Renaissance physics informs modern innovations of these technologies.</w:t>
      </w:r>
    </w:p>
    <w:p w14:paraId="3375B71C"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b/>
          <w:bCs/>
          <w:color w:val="2D3B45"/>
          <w:sz w:val="24"/>
          <w:szCs w:val="24"/>
        </w:rPr>
        <w:t>Course Materials and Resources </w:t>
      </w:r>
      <w:r w:rsidRPr="005B7D93">
        <w:rPr>
          <w:rFonts w:ascii="Helvetica" w:eastAsia="Times New Roman" w:hAnsi="Helvetica" w:cs="Helvetica"/>
          <w:color w:val="2D3B45"/>
          <w:sz w:val="24"/>
          <w:szCs w:val="24"/>
        </w:rPr>
        <w:t>(to which others may be added as necessary</w:t>
      </w:r>
      <w:r w:rsidRPr="005B7D93">
        <w:rPr>
          <w:rFonts w:ascii="Helvetica" w:eastAsia="Times New Roman" w:hAnsi="Helvetica" w:cs="Helvetica"/>
          <w:b/>
          <w:bCs/>
          <w:color w:val="2D3B45"/>
          <w:sz w:val="24"/>
          <w:szCs w:val="24"/>
        </w:rPr>
        <w:t>):</w:t>
      </w:r>
    </w:p>
    <w:p w14:paraId="45FE6BF6"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i/>
          <w:iCs/>
          <w:color w:val="2D3B45"/>
          <w:sz w:val="24"/>
          <w:szCs w:val="24"/>
        </w:rPr>
        <w:t>Cathedral, Forge, and Waterwheel: Technology and Invention in the Middle Ages</w:t>
      </w:r>
      <w:r w:rsidRPr="005B7D93">
        <w:rPr>
          <w:rFonts w:ascii="Helvetica" w:eastAsia="Times New Roman" w:hAnsi="Helvetica" w:cs="Helvetica"/>
          <w:color w:val="2D3B45"/>
          <w:sz w:val="24"/>
          <w:szCs w:val="24"/>
        </w:rPr>
        <w:t>, Frances and Joseph Gies, Harper Perennial Press, ISBN 0-06-016590-1, 1995.</w:t>
      </w:r>
    </w:p>
    <w:p w14:paraId="4C809E73"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i/>
          <w:iCs/>
          <w:color w:val="2D3B45"/>
          <w:sz w:val="24"/>
          <w:szCs w:val="24"/>
        </w:rPr>
        <w:t>A World Lit Only by Fire</w:t>
      </w:r>
      <w:r w:rsidRPr="005B7D93">
        <w:rPr>
          <w:rFonts w:ascii="Helvetica" w:eastAsia="Times New Roman" w:hAnsi="Helvetica" w:cs="Helvetica"/>
          <w:color w:val="2D3B45"/>
          <w:sz w:val="24"/>
          <w:szCs w:val="24"/>
        </w:rPr>
        <w:t>, William Manchester.</w:t>
      </w:r>
    </w:p>
    <w:p w14:paraId="7D4B72B2"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i/>
          <w:iCs/>
          <w:color w:val="2D3B45"/>
          <w:sz w:val="24"/>
          <w:szCs w:val="24"/>
        </w:rPr>
        <w:t>Brunelleschi’s Dome: How a Renaissance Genius Reinvented Architecture</w:t>
      </w:r>
      <w:r w:rsidRPr="005B7D93">
        <w:rPr>
          <w:rFonts w:ascii="Helvetica" w:eastAsia="Times New Roman" w:hAnsi="Helvetica" w:cs="Helvetica"/>
          <w:color w:val="2D3B45"/>
          <w:sz w:val="24"/>
          <w:szCs w:val="24"/>
        </w:rPr>
        <w:t>, Ross King.</w:t>
      </w:r>
    </w:p>
    <w:p w14:paraId="527C1D76"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A variety of original sources indicated in the specific daily assignments.</w:t>
      </w:r>
    </w:p>
    <w:p w14:paraId="7E830903"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Other course resources, including:</w:t>
      </w:r>
    </w:p>
    <w:p w14:paraId="03FDAD6E" w14:textId="380D744A" w:rsidR="005B7D93" w:rsidRPr="005B7D93" w:rsidRDefault="000450FC" w:rsidP="005B7D93">
      <w:pPr>
        <w:spacing w:after="0" w:line="240" w:lineRule="auto"/>
        <w:rPr>
          <w:rFonts w:ascii="Helvetica" w:eastAsia="Times New Roman" w:hAnsi="Helvetica" w:cs="Helvetica"/>
          <w:color w:val="2D3B45"/>
          <w:sz w:val="24"/>
          <w:szCs w:val="24"/>
        </w:rPr>
      </w:pPr>
      <w:hyperlink r:id="rId4" w:tgtFrame="_blank" w:history="1">
        <w:r w:rsidR="005B7D93" w:rsidRPr="005B7D93">
          <w:rPr>
            <w:rFonts w:ascii="Helvetica" w:eastAsia="Times New Roman" w:hAnsi="Helvetica" w:cs="Helvetica"/>
            <w:color w:val="084B81"/>
            <w:sz w:val="24"/>
            <w:szCs w:val="24"/>
            <w:u w:val="single"/>
          </w:rPr>
          <w:t>Visit to St. Peter's Basilica</w:t>
        </w:r>
      </w:hyperlink>
    </w:p>
    <w:p w14:paraId="25E96281" w14:textId="77777777" w:rsidR="009F4ED0" w:rsidRDefault="000450FC" w:rsidP="005B7D93">
      <w:pPr>
        <w:spacing w:after="0" w:line="240" w:lineRule="auto"/>
        <w:rPr>
          <w:rFonts w:ascii="Helvetica" w:eastAsia="Times New Roman" w:hAnsi="Helvetica" w:cs="Helvetica"/>
          <w:color w:val="2D3B45"/>
          <w:sz w:val="24"/>
          <w:szCs w:val="24"/>
        </w:rPr>
      </w:pPr>
      <w:hyperlink r:id="rId5" w:tgtFrame="_blank" w:history="1">
        <w:r w:rsidR="005B7D93" w:rsidRPr="005B7D93">
          <w:rPr>
            <w:rFonts w:ascii="Helvetica" w:eastAsia="Times New Roman" w:hAnsi="Helvetica" w:cs="Helvetica"/>
            <w:color w:val="084B81"/>
            <w:sz w:val="24"/>
            <w:szCs w:val="24"/>
            <w:u w:val="single"/>
          </w:rPr>
          <w:t>Visit to the Leaning Tower of Pisa</w:t>
        </w:r>
      </w:hyperlink>
    </w:p>
    <w:p w14:paraId="4A32645B" w14:textId="59789691" w:rsidR="005B7D93" w:rsidRPr="005B7D93" w:rsidRDefault="000450FC" w:rsidP="005B7D93">
      <w:pPr>
        <w:spacing w:after="0" w:line="240" w:lineRule="auto"/>
        <w:rPr>
          <w:rFonts w:ascii="Helvetica" w:eastAsia="Times New Roman" w:hAnsi="Helvetica" w:cs="Helvetica"/>
          <w:color w:val="2D3B45"/>
          <w:sz w:val="24"/>
          <w:szCs w:val="24"/>
        </w:rPr>
      </w:pPr>
      <w:hyperlink r:id="rId6" w:tgtFrame="_blank" w:history="1">
        <w:r w:rsidR="005B7D93" w:rsidRPr="005B7D93">
          <w:rPr>
            <w:rFonts w:ascii="Helvetica" w:eastAsia="Times New Roman" w:hAnsi="Helvetica" w:cs="Helvetica"/>
            <w:color w:val="084B81"/>
            <w:sz w:val="24"/>
            <w:szCs w:val="24"/>
            <w:u w:val="single"/>
          </w:rPr>
          <w:t>Visit to the Cathedral of Florence</w:t>
        </w:r>
      </w:hyperlink>
    </w:p>
    <w:p w14:paraId="0A40D373" w14:textId="3002A6E2" w:rsidR="005B7D93" w:rsidRPr="005B7D93" w:rsidRDefault="000450FC" w:rsidP="005B7D93">
      <w:pPr>
        <w:spacing w:after="0" w:line="240" w:lineRule="auto"/>
        <w:rPr>
          <w:rFonts w:ascii="Helvetica" w:eastAsia="Times New Roman" w:hAnsi="Helvetica" w:cs="Helvetica"/>
          <w:color w:val="2D3B45"/>
          <w:sz w:val="24"/>
          <w:szCs w:val="24"/>
        </w:rPr>
      </w:pPr>
      <w:hyperlink r:id="rId7" w:tgtFrame="_blank" w:history="1">
        <w:r w:rsidR="005B7D93" w:rsidRPr="005B7D93">
          <w:rPr>
            <w:rFonts w:ascii="Helvetica" w:eastAsia="Times New Roman" w:hAnsi="Helvetica" w:cs="Helvetica"/>
            <w:color w:val="084B81"/>
            <w:sz w:val="24"/>
            <w:szCs w:val="24"/>
            <w:u w:val="single"/>
          </w:rPr>
          <w:t>Tower of London</w:t>
        </w:r>
        <w:r w:rsidR="005B7D93" w:rsidRPr="005B7D93">
          <w:rPr>
            <w:rFonts w:ascii="Helvetica" w:eastAsia="Times New Roman" w:hAnsi="Helvetica" w:cs="Helvetica"/>
            <w:color w:val="084B81"/>
            <w:sz w:val="24"/>
            <w:szCs w:val="24"/>
            <w:bdr w:val="none" w:sz="0" w:space="0" w:color="auto" w:frame="1"/>
          </w:rPr>
          <w:t> </w:t>
        </w:r>
      </w:hyperlink>
    </w:p>
    <w:p w14:paraId="73FC94D4" w14:textId="012DDD23" w:rsidR="005B7D93" w:rsidRPr="005B7D93" w:rsidRDefault="000450FC" w:rsidP="005B7D93">
      <w:pPr>
        <w:spacing w:after="0" w:line="240" w:lineRule="auto"/>
        <w:rPr>
          <w:rFonts w:ascii="Helvetica" w:eastAsia="Times New Roman" w:hAnsi="Helvetica" w:cs="Helvetica"/>
          <w:color w:val="2D3B45"/>
          <w:sz w:val="24"/>
          <w:szCs w:val="24"/>
        </w:rPr>
      </w:pPr>
      <w:hyperlink r:id="rId8" w:tgtFrame="_blank" w:history="1">
        <w:r w:rsidR="005B7D93" w:rsidRPr="005B7D93">
          <w:rPr>
            <w:rFonts w:ascii="Helvetica" w:eastAsia="Times New Roman" w:hAnsi="Helvetica" w:cs="Helvetica"/>
            <w:color w:val="084B81"/>
            <w:sz w:val="24"/>
            <w:szCs w:val="24"/>
            <w:u w:val="single"/>
          </w:rPr>
          <w:t>Chartres Cathedral</w:t>
        </w:r>
      </w:hyperlink>
    </w:p>
    <w:p w14:paraId="3BE66FBE" w14:textId="391B1A30" w:rsidR="005B7D93" w:rsidRPr="005B7D93" w:rsidRDefault="000450FC" w:rsidP="005B7D93">
      <w:pPr>
        <w:spacing w:after="0" w:line="240" w:lineRule="auto"/>
        <w:rPr>
          <w:rFonts w:ascii="Helvetica" w:eastAsia="Times New Roman" w:hAnsi="Helvetica" w:cs="Helvetica"/>
          <w:color w:val="2D3B45"/>
          <w:sz w:val="24"/>
          <w:szCs w:val="24"/>
        </w:rPr>
      </w:pPr>
      <w:hyperlink r:id="rId9" w:tgtFrame="_blank" w:history="1">
        <w:r w:rsidR="005B7D93" w:rsidRPr="005B7D93">
          <w:rPr>
            <w:rFonts w:ascii="Helvetica" w:eastAsia="Times New Roman" w:hAnsi="Helvetica" w:cs="Helvetica"/>
            <w:color w:val="084B81"/>
            <w:sz w:val="24"/>
            <w:szCs w:val="24"/>
            <w:u w:val="single"/>
          </w:rPr>
          <w:t>Windmills of Holland</w:t>
        </w:r>
        <w:r w:rsidR="005B7D93" w:rsidRPr="005B7D93">
          <w:rPr>
            <w:rFonts w:ascii="Helvetica" w:eastAsia="Times New Roman" w:hAnsi="Helvetica" w:cs="Helvetica"/>
            <w:color w:val="084B81"/>
            <w:sz w:val="24"/>
            <w:szCs w:val="24"/>
            <w:bdr w:val="none" w:sz="0" w:space="0" w:color="auto" w:frame="1"/>
          </w:rPr>
          <w:t> </w:t>
        </w:r>
      </w:hyperlink>
      <w:r w:rsidR="005B7D93" w:rsidRPr="005B7D93">
        <w:rPr>
          <w:rFonts w:ascii="Helvetica" w:eastAsia="Times New Roman" w:hAnsi="Helvetica" w:cs="Helvetica"/>
          <w:color w:val="2D3B45"/>
          <w:sz w:val="24"/>
          <w:szCs w:val="24"/>
        </w:rPr>
        <w:t> </w:t>
      </w:r>
    </w:p>
    <w:p w14:paraId="1259A710" w14:textId="7A8BEEC3" w:rsidR="005B7D93" w:rsidRPr="005B7D93" w:rsidRDefault="000450FC" w:rsidP="005B7D93">
      <w:pPr>
        <w:spacing w:after="0" w:line="240" w:lineRule="auto"/>
        <w:rPr>
          <w:rFonts w:ascii="Helvetica" w:eastAsia="Times New Roman" w:hAnsi="Helvetica" w:cs="Helvetica"/>
          <w:color w:val="2D3B45"/>
          <w:sz w:val="24"/>
          <w:szCs w:val="24"/>
        </w:rPr>
      </w:pPr>
      <w:hyperlink r:id="rId10" w:tgtFrame="_blank" w:history="1">
        <w:r w:rsidR="005B7D93" w:rsidRPr="005B7D93">
          <w:rPr>
            <w:rFonts w:ascii="Helvetica" w:eastAsia="Times New Roman" w:hAnsi="Helvetica" w:cs="Helvetica"/>
            <w:color w:val="084B81"/>
            <w:sz w:val="24"/>
            <w:szCs w:val="24"/>
            <w:u w:val="single"/>
          </w:rPr>
          <w:t>Gothic Architecture/Cathedrals.</w:t>
        </w:r>
        <w:r w:rsidR="005B7D93" w:rsidRPr="005B7D93">
          <w:rPr>
            <w:rFonts w:ascii="Helvetica" w:eastAsia="Times New Roman" w:hAnsi="Helvetica" w:cs="Helvetica"/>
            <w:color w:val="084B81"/>
            <w:sz w:val="24"/>
            <w:szCs w:val="24"/>
            <w:bdr w:val="none" w:sz="0" w:space="0" w:color="auto" w:frame="1"/>
          </w:rPr>
          <w:t> </w:t>
        </w:r>
      </w:hyperlink>
    </w:p>
    <w:p w14:paraId="146ADEE4" w14:textId="6D81FA0C" w:rsidR="005B7D93" w:rsidRPr="005B7D93" w:rsidRDefault="000450FC" w:rsidP="005B7D93">
      <w:pPr>
        <w:spacing w:after="0" w:line="240" w:lineRule="auto"/>
        <w:rPr>
          <w:rFonts w:ascii="Helvetica" w:eastAsia="Times New Roman" w:hAnsi="Helvetica" w:cs="Helvetica"/>
          <w:color w:val="2D3B45"/>
          <w:sz w:val="24"/>
          <w:szCs w:val="24"/>
        </w:rPr>
      </w:pPr>
      <w:hyperlink r:id="rId11" w:tgtFrame="_blank" w:history="1">
        <w:r w:rsidR="005B7D93" w:rsidRPr="005B7D93">
          <w:rPr>
            <w:rFonts w:ascii="Helvetica" w:eastAsia="Times New Roman" w:hAnsi="Helvetica" w:cs="Helvetica"/>
            <w:color w:val="084B81"/>
            <w:sz w:val="24"/>
            <w:szCs w:val="24"/>
            <w:u w:val="single"/>
          </w:rPr>
          <w:t>Romanesque/Gothic/Renaissance</w:t>
        </w:r>
        <w:r w:rsidR="005B7D93" w:rsidRPr="005B7D93">
          <w:rPr>
            <w:rFonts w:ascii="Helvetica" w:eastAsia="Times New Roman" w:hAnsi="Helvetica" w:cs="Helvetica"/>
            <w:color w:val="084B81"/>
            <w:sz w:val="24"/>
            <w:szCs w:val="24"/>
            <w:bdr w:val="none" w:sz="0" w:space="0" w:color="auto" w:frame="1"/>
          </w:rPr>
          <w:t> </w:t>
        </w:r>
      </w:hyperlink>
    </w:p>
    <w:p w14:paraId="62F58EA4"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b/>
          <w:bCs/>
          <w:color w:val="2D3B45"/>
          <w:sz w:val="24"/>
          <w:szCs w:val="24"/>
        </w:rPr>
        <w:t>Assessment:</w:t>
      </w:r>
    </w:p>
    <w:p w14:paraId="016E242A"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u w:val="single"/>
        </w:rPr>
        <w:t>Individual Project Presentation</w:t>
      </w:r>
      <w:r w:rsidRPr="005B7D93">
        <w:rPr>
          <w:rFonts w:ascii="Helvetica" w:eastAsia="Times New Roman" w:hAnsi="Helvetica" w:cs="Helvetica"/>
          <w:color w:val="2D3B45"/>
          <w:sz w:val="24"/>
          <w:szCs w:val="24"/>
        </w:rPr>
        <w:t> (25%): Students will research and present to the class on a topic covered in the course. The final week is reserved for individual presentations, but students may give their presentations earlier in the semester if they wish. Details to be discussed with the course instructors. </w:t>
      </w:r>
    </w:p>
    <w:p w14:paraId="796E1906"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u w:val="single"/>
        </w:rPr>
        <w:t>Group Projects</w:t>
      </w:r>
      <w:r w:rsidRPr="005B7D93">
        <w:rPr>
          <w:rFonts w:ascii="Helvetica" w:eastAsia="Times New Roman" w:hAnsi="Helvetica" w:cs="Helvetica"/>
          <w:color w:val="2D3B45"/>
          <w:sz w:val="24"/>
          <w:szCs w:val="24"/>
        </w:rPr>
        <w:t> (25%): Students will select, organize, and present their projects in groups. Besides the three major projects, there will be other brief one-day minor projects connected to relevant readings/video material.</w:t>
      </w:r>
    </w:p>
    <w:p w14:paraId="0FC2FD1C"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u w:val="single"/>
        </w:rPr>
        <w:t>Participation</w:t>
      </w:r>
      <w:r w:rsidRPr="005B7D93">
        <w:rPr>
          <w:rFonts w:ascii="Helvetica" w:eastAsia="Times New Roman" w:hAnsi="Helvetica" w:cs="Helvetica"/>
          <w:color w:val="2D3B45"/>
          <w:sz w:val="24"/>
          <w:szCs w:val="24"/>
        </w:rPr>
        <w:t> (15%): Students need to demonstrate apprehension of the important points made in assigned readings by referencing and applying them in class discussions. Cross-referencing between different readings and the physical principles you are learning about is strongly encouraged. </w:t>
      </w:r>
    </w:p>
    <w:p w14:paraId="4674D8D6" w14:textId="47B02591"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u w:val="single"/>
        </w:rPr>
        <w:t>Final Paper</w:t>
      </w:r>
      <w:r w:rsidRPr="005B7D93">
        <w:rPr>
          <w:rFonts w:ascii="Helvetica" w:eastAsia="Times New Roman" w:hAnsi="Helvetica" w:cs="Helvetica"/>
          <w:color w:val="2D3B45"/>
          <w:sz w:val="24"/>
          <w:szCs w:val="24"/>
        </w:rPr>
        <w:t> (15%): five to six-pages typescript (1250-1500 words). Focusing on some aspect of the Renaissance in particula</w:t>
      </w:r>
      <w:r w:rsidR="00933DA1">
        <w:rPr>
          <w:rFonts w:ascii="Helvetica" w:eastAsia="Times New Roman" w:hAnsi="Helvetica" w:cs="Helvetica"/>
          <w:color w:val="2D3B45"/>
          <w:sz w:val="24"/>
          <w:szCs w:val="24"/>
        </w:rPr>
        <w:t>r</w:t>
      </w:r>
      <w:r w:rsidRPr="005B7D93">
        <w:rPr>
          <w:rFonts w:ascii="Helvetica" w:eastAsia="Times New Roman" w:hAnsi="Helvetica" w:cs="Helvetica"/>
          <w:color w:val="2D3B45"/>
          <w:sz w:val="24"/>
          <w:szCs w:val="24"/>
        </w:rPr>
        <w:t xml:space="preserve">, but covering previous and subsequent developments as you feel necessary, compare and contrast the differing approaches to </w:t>
      </w:r>
      <w:r w:rsidRPr="005B7D93">
        <w:rPr>
          <w:rFonts w:ascii="Helvetica" w:eastAsia="Times New Roman" w:hAnsi="Helvetica" w:cs="Helvetica"/>
          <w:color w:val="2D3B45"/>
          <w:sz w:val="24"/>
          <w:szCs w:val="24"/>
        </w:rPr>
        <w:lastRenderedPageBreak/>
        <w:t>cultural history taken in </w:t>
      </w:r>
      <w:r w:rsidRPr="005B7D93">
        <w:rPr>
          <w:rFonts w:ascii="Helvetica" w:eastAsia="Times New Roman" w:hAnsi="Helvetica" w:cs="Helvetica"/>
          <w:i/>
          <w:iCs/>
          <w:color w:val="2D3B45"/>
          <w:sz w:val="24"/>
          <w:szCs w:val="24"/>
        </w:rPr>
        <w:t>Cathedral, Forge, and Waterwheel, A World Lit Only by Fire</w:t>
      </w:r>
      <w:r w:rsidRPr="005B7D93">
        <w:rPr>
          <w:rFonts w:ascii="Helvetica" w:eastAsia="Times New Roman" w:hAnsi="Helvetica" w:cs="Helvetica"/>
          <w:color w:val="2D3B45"/>
          <w:sz w:val="24"/>
          <w:szCs w:val="24"/>
        </w:rPr>
        <w:t>, and </w:t>
      </w:r>
      <w:r w:rsidRPr="005B7D93">
        <w:rPr>
          <w:rFonts w:ascii="Helvetica" w:eastAsia="Times New Roman" w:hAnsi="Helvetica" w:cs="Helvetica"/>
          <w:i/>
          <w:iCs/>
          <w:color w:val="2D3B45"/>
          <w:sz w:val="24"/>
          <w:szCs w:val="24"/>
        </w:rPr>
        <w:t>Brunelleschi’s Dome.</w:t>
      </w:r>
    </w:p>
    <w:p w14:paraId="0BAF7664" w14:textId="1C78A8FF" w:rsidR="005B7D93" w:rsidRPr="005B7D93" w:rsidRDefault="005B7D93" w:rsidP="005B7D93">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u w:val="single"/>
        </w:rPr>
        <w:t>Seven Writing Assignments with corresponding Timeline Posts</w:t>
      </w:r>
      <w:r w:rsidRPr="005B7D93">
        <w:rPr>
          <w:rFonts w:ascii="Helvetica" w:eastAsia="Times New Roman" w:hAnsi="Helvetica" w:cs="Helvetica"/>
          <w:color w:val="2D3B45"/>
          <w:sz w:val="24"/>
          <w:szCs w:val="24"/>
        </w:rPr>
        <w:t xml:space="preserve"> (20%): Five Writing Assignments that ask you to respond with a few sentences to questions on the secondary readings. For each writing assignment, make two posts to </w:t>
      </w:r>
      <w:r w:rsidR="00586ADA">
        <w:rPr>
          <w:rFonts w:ascii="Helvetica" w:eastAsia="Times New Roman" w:hAnsi="Helvetica" w:cs="Helvetica"/>
          <w:color w:val="2D3B45"/>
          <w:sz w:val="24"/>
          <w:szCs w:val="24"/>
        </w:rPr>
        <w:t>your</w:t>
      </w:r>
      <w:r w:rsidRPr="005B7D93">
        <w:rPr>
          <w:rFonts w:ascii="Helvetica" w:eastAsia="Times New Roman" w:hAnsi="Helvetica" w:cs="Helvetica"/>
          <w:color w:val="2D3B45"/>
          <w:sz w:val="24"/>
          <w:szCs w:val="24"/>
        </w:rPr>
        <w:t> </w:t>
      </w:r>
      <w:hyperlink r:id="rId12" w:tgtFrame="_blank" w:history="1">
        <w:r w:rsidRPr="005B7D93">
          <w:rPr>
            <w:rFonts w:ascii="Helvetica" w:eastAsia="Times New Roman" w:hAnsi="Helvetica" w:cs="Helvetica"/>
            <w:color w:val="0000FF"/>
            <w:sz w:val="24"/>
            <w:szCs w:val="24"/>
            <w:u w:val="single"/>
          </w:rPr>
          <w:t>MyHistro timeline</w:t>
        </w:r>
      </w:hyperlink>
      <w:r w:rsidRPr="005B7D93">
        <w:rPr>
          <w:rFonts w:ascii="Helvetica" w:eastAsia="Times New Roman" w:hAnsi="Helvetica" w:cs="Helvetica"/>
          <w:color w:val="2D3B45"/>
          <w:sz w:val="24"/>
          <w:szCs w:val="24"/>
        </w:rPr>
        <w:t>.</w:t>
      </w:r>
      <w:r w:rsidR="00586ADA">
        <w:rPr>
          <w:rFonts w:ascii="Helvetica" w:eastAsia="Times New Roman" w:hAnsi="Helvetica" w:cs="Helvetica"/>
          <w:color w:val="2D3B45"/>
          <w:sz w:val="24"/>
          <w:szCs w:val="24"/>
        </w:rPr>
        <w:t xml:space="preserve"> Be prepared to be called upon to show and briefly discuss your timeline posts in class</w:t>
      </w:r>
      <w:r w:rsidR="00DC2F47">
        <w:rPr>
          <w:rFonts w:ascii="Helvetica" w:eastAsia="Times New Roman" w:hAnsi="Helvetica" w:cs="Helvetica"/>
          <w:color w:val="2D3B45"/>
          <w:sz w:val="24"/>
          <w:szCs w:val="24"/>
        </w:rPr>
        <w:t>.</w:t>
      </w:r>
    </w:p>
    <w:p w14:paraId="319ABA15" w14:textId="77777777" w:rsidR="005B7D93" w:rsidRDefault="005B7D93" w:rsidP="005B7D93">
      <w:pPr>
        <w:spacing w:before="180" w:after="180" w:line="240" w:lineRule="auto"/>
        <w:rPr>
          <w:rFonts w:ascii="Helvetica" w:eastAsia="Times New Roman" w:hAnsi="Helvetica" w:cs="Helvetica"/>
          <w:b/>
          <w:bCs/>
          <w:color w:val="2D3B45"/>
          <w:sz w:val="24"/>
          <w:szCs w:val="24"/>
          <w:u w:val="single"/>
        </w:rPr>
      </w:pPr>
    </w:p>
    <w:p w14:paraId="5343906B" w14:textId="17E176A5"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b/>
          <w:bCs/>
          <w:color w:val="2D3B45"/>
          <w:sz w:val="24"/>
          <w:szCs w:val="24"/>
          <w:u w:val="single"/>
        </w:rPr>
        <w:t>Week 1</w:t>
      </w:r>
    </w:p>
    <w:p w14:paraId="354ECBC8" w14:textId="73DACCC3" w:rsidR="005B7D93" w:rsidRDefault="005B7D93" w:rsidP="005B7D93">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8/22 W Introduction</w:t>
      </w:r>
      <w:r w:rsidR="002C7441">
        <w:rPr>
          <w:rFonts w:ascii="Helvetica" w:eastAsia="Times New Roman" w:hAnsi="Helvetica" w:cs="Helvetica"/>
          <w:color w:val="2D3B45"/>
          <w:sz w:val="24"/>
          <w:szCs w:val="24"/>
        </w:rPr>
        <w:t xml:space="preserve"> and class assignments (</w:t>
      </w:r>
      <w:hyperlink r:id="rId13" w:tgtFrame="_blank" w:history="1">
        <w:r w:rsidRPr="005B7D93">
          <w:rPr>
            <w:rFonts w:ascii="Helvetica" w:eastAsia="Times New Roman" w:hAnsi="Helvetica" w:cs="Helvetica"/>
            <w:color w:val="0000FF"/>
            <w:sz w:val="24"/>
            <w:szCs w:val="24"/>
            <w:u w:val="single"/>
          </w:rPr>
          <w:t>MyHistro class timeline</w:t>
        </w:r>
        <w:r w:rsidR="002C7441">
          <w:rPr>
            <w:rFonts w:ascii="Helvetica" w:eastAsia="Times New Roman" w:hAnsi="Helvetica" w:cs="Helvetica"/>
            <w:color w:val="0000FF"/>
            <w:sz w:val="24"/>
            <w:szCs w:val="24"/>
            <w:u w:val="single"/>
            <w:bdr w:val="none" w:sz="0" w:space="0" w:color="auto" w:frame="1"/>
          </w:rPr>
          <w:t>)</w:t>
        </w:r>
        <w:r w:rsidRPr="005B7D93">
          <w:rPr>
            <w:rFonts w:ascii="Helvetica" w:eastAsia="Times New Roman" w:hAnsi="Helvetica" w:cs="Helvetica"/>
            <w:color w:val="0000FF"/>
            <w:sz w:val="24"/>
            <w:szCs w:val="24"/>
            <w:u w:val="single"/>
            <w:bdr w:val="none" w:sz="0" w:space="0" w:color="auto" w:frame="1"/>
          </w:rPr>
          <w:t>.</w:t>
        </w:r>
      </w:hyperlink>
      <w:r w:rsidRPr="005B7D93">
        <w:rPr>
          <w:rFonts w:ascii="Helvetica" w:eastAsia="Times New Roman" w:hAnsi="Helvetica" w:cs="Helvetica"/>
          <w:color w:val="2D3B45"/>
          <w:sz w:val="24"/>
          <w:szCs w:val="24"/>
        </w:rPr>
        <w:t> Song of the Day: </w:t>
      </w:r>
      <w:hyperlink r:id="rId14" w:tgtFrame="_blank" w:tooltip="Link" w:history="1">
        <w:r w:rsidRPr="005B7D93">
          <w:rPr>
            <w:rFonts w:ascii="Helvetica" w:eastAsia="Times New Roman" w:hAnsi="Helvetica" w:cs="Helvetica"/>
            <w:color w:val="084B81"/>
            <w:sz w:val="24"/>
            <w:szCs w:val="24"/>
            <w:u w:val="single"/>
          </w:rPr>
          <w:t>Welcome to the Renaissance (Something Rotten)</w:t>
        </w:r>
      </w:hyperlink>
      <w:r w:rsidR="00210F78">
        <w:rPr>
          <w:rFonts w:ascii="Helvetica" w:eastAsia="Times New Roman" w:hAnsi="Helvetica" w:cs="Helvetica"/>
          <w:color w:val="2D3B45"/>
          <w:sz w:val="24"/>
          <w:szCs w:val="24"/>
        </w:rPr>
        <w:t>.</w:t>
      </w:r>
    </w:p>
    <w:p w14:paraId="2BEE5040" w14:textId="77777777" w:rsidR="00210F78" w:rsidRDefault="00210F78" w:rsidP="005B7D93">
      <w:pPr>
        <w:spacing w:after="0" w:line="240" w:lineRule="auto"/>
        <w:rPr>
          <w:rFonts w:ascii="Helvetica" w:eastAsia="Times New Roman" w:hAnsi="Helvetica" w:cs="Helvetica"/>
          <w:color w:val="2D3B45"/>
          <w:sz w:val="24"/>
          <w:szCs w:val="24"/>
        </w:rPr>
      </w:pPr>
    </w:p>
    <w:p w14:paraId="677F2628" w14:textId="7B382009" w:rsidR="002C7441" w:rsidRDefault="005B7D93" w:rsidP="005B7D93">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8/24 F</w:t>
      </w:r>
      <w:r>
        <w:rPr>
          <w:rFonts w:ascii="Helvetica" w:eastAsia="Times New Roman" w:hAnsi="Helvetica" w:cs="Helvetica"/>
          <w:color w:val="2D3B45"/>
          <w:sz w:val="24"/>
          <w:szCs w:val="24"/>
        </w:rPr>
        <w:t xml:space="preserve"> </w:t>
      </w:r>
      <w:r w:rsidR="002C7441">
        <w:rPr>
          <w:rFonts w:ascii="Helvetica" w:eastAsia="Times New Roman" w:hAnsi="Helvetica" w:cs="Helvetica"/>
          <w:color w:val="2D3B45"/>
          <w:sz w:val="24"/>
          <w:szCs w:val="24"/>
        </w:rPr>
        <w:t>Judeo-Christian foundations. Readings:</w:t>
      </w:r>
      <w:r w:rsidRPr="005B7D93">
        <w:rPr>
          <w:rFonts w:ascii="Helvetica" w:eastAsia="Times New Roman" w:hAnsi="Helvetica" w:cs="Helvetica"/>
          <w:color w:val="2D3B45"/>
          <w:sz w:val="24"/>
          <w:szCs w:val="24"/>
        </w:rPr>
        <w:t> </w:t>
      </w:r>
      <w:hyperlink r:id="rId15" w:tgtFrame="_blank" w:history="1">
        <w:r w:rsidRPr="005B7D93">
          <w:rPr>
            <w:rFonts w:ascii="Helvetica" w:eastAsia="Times New Roman" w:hAnsi="Helvetica" w:cs="Helvetica"/>
            <w:color w:val="084B81"/>
            <w:sz w:val="24"/>
            <w:szCs w:val="24"/>
            <w:u w:val="single"/>
          </w:rPr>
          <w:t>Book of Genesis</w:t>
        </w:r>
        <w:r w:rsidRPr="005B7D93">
          <w:rPr>
            <w:rFonts w:ascii="Helvetica" w:eastAsia="Times New Roman" w:hAnsi="Helvetica" w:cs="Helvetica"/>
            <w:color w:val="084B81"/>
            <w:sz w:val="24"/>
            <w:szCs w:val="24"/>
            <w:bdr w:val="none" w:sz="0" w:space="0" w:color="auto" w:frame="1"/>
          </w:rPr>
          <w:t> </w:t>
        </w:r>
      </w:hyperlink>
      <w:r w:rsidR="00210F78">
        <w:rPr>
          <w:rFonts w:ascii="Helvetica" w:eastAsia="Times New Roman" w:hAnsi="Helvetica" w:cs="Helvetica"/>
          <w:color w:val="2D3B45"/>
          <w:sz w:val="24"/>
          <w:szCs w:val="24"/>
        </w:rPr>
        <w:t>,</w:t>
      </w:r>
      <w:r w:rsidRPr="005B7D93">
        <w:rPr>
          <w:rFonts w:ascii="Helvetica" w:eastAsia="Times New Roman" w:hAnsi="Helvetica" w:cs="Helvetica"/>
          <w:color w:val="2D3B45"/>
          <w:sz w:val="24"/>
          <w:szCs w:val="24"/>
        </w:rPr>
        <w:t> </w:t>
      </w:r>
      <w:hyperlink r:id="rId16" w:tgtFrame="_blank" w:history="1">
        <w:r w:rsidRPr="005B7D93">
          <w:rPr>
            <w:rFonts w:ascii="Helvetica" w:eastAsia="Times New Roman" w:hAnsi="Helvetica" w:cs="Helvetica"/>
            <w:color w:val="084B81"/>
            <w:sz w:val="24"/>
            <w:szCs w:val="24"/>
            <w:u w:val="single"/>
          </w:rPr>
          <w:t>Tower of Babel Painting, Bruegel the Elder</w:t>
        </w:r>
      </w:hyperlink>
      <w:r w:rsidRPr="005B7D93">
        <w:rPr>
          <w:rFonts w:ascii="Helvetica" w:eastAsia="Times New Roman" w:hAnsi="Helvetica" w:cs="Helvetica"/>
          <w:color w:val="2D3B45"/>
          <w:sz w:val="24"/>
          <w:szCs w:val="24"/>
        </w:rPr>
        <w:t>; Secondary readings: Gieses, chapter 1: “Nimrod’s Tower; Noah’s Arc” (pp.1-16) and chapter 2: “The Triumphs and Failures of Ancient Technologies” (pp.17-38). Song of the Day: </w:t>
      </w:r>
      <w:hyperlink r:id="rId17" w:tgtFrame="_blank" w:history="1">
        <w:r w:rsidRPr="005B7D93">
          <w:rPr>
            <w:rFonts w:ascii="Helvetica" w:eastAsia="Times New Roman" w:hAnsi="Helvetica" w:cs="Helvetica"/>
            <w:color w:val="084B81"/>
            <w:sz w:val="24"/>
            <w:szCs w:val="24"/>
            <w:u w:val="single"/>
          </w:rPr>
          <w:t>Tower of Babel (Elton John</w:t>
        </w:r>
        <w:r w:rsidRPr="005B7D93">
          <w:rPr>
            <w:rFonts w:ascii="Helvetica" w:eastAsia="Times New Roman" w:hAnsi="Helvetica" w:cs="Helvetica"/>
            <w:color w:val="084B81"/>
            <w:sz w:val="24"/>
            <w:szCs w:val="24"/>
            <w:bdr w:val="none" w:sz="0" w:space="0" w:color="auto" w:frame="1"/>
          </w:rPr>
          <w:t> (Links to an external site.)</w:t>
        </w:r>
        <w:r w:rsidR="002C7441">
          <w:rPr>
            <w:rFonts w:ascii="Helvetica" w:eastAsia="Times New Roman" w:hAnsi="Helvetica" w:cs="Helvetica"/>
            <w:color w:val="084B81"/>
            <w:sz w:val="24"/>
            <w:szCs w:val="24"/>
            <w:bdr w:val="none" w:sz="0" w:space="0" w:color="auto" w:frame="1"/>
          </w:rPr>
          <w:t xml:space="preserve"> </w:t>
        </w:r>
      </w:hyperlink>
    </w:p>
    <w:p w14:paraId="2EEFBF46" w14:textId="4959C2A5"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w:t>
      </w:r>
    </w:p>
    <w:p w14:paraId="3E89B639"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b/>
          <w:bCs/>
          <w:color w:val="2D3B45"/>
          <w:sz w:val="24"/>
          <w:szCs w:val="24"/>
          <w:u w:val="single"/>
        </w:rPr>
        <w:t>Week 2 </w:t>
      </w:r>
    </w:p>
    <w:p w14:paraId="3929DC00" w14:textId="59E7EEA6" w:rsidR="005B7D93" w:rsidRDefault="005B7D93" w:rsidP="00210F78">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xml:space="preserve">8/27 M </w:t>
      </w:r>
      <w:r w:rsidR="002C7441">
        <w:rPr>
          <w:rFonts w:ascii="Helvetica" w:eastAsia="Times New Roman" w:hAnsi="Helvetica" w:cs="Helvetica"/>
          <w:color w:val="2D3B45"/>
          <w:sz w:val="24"/>
          <w:szCs w:val="24"/>
        </w:rPr>
        <w:t>The “</w:t>
      </w:r>
      <w:r w:rsidR="00210F78">
        <w:rPr>
          <w:rFonts w:ascii="Helvetica" w:eastAsia="Times New Roman" w:hAnsi="Helvetica" w:cs="Helvetica"/>
          <w:color w:val="2D3B45"/>
          <w:sz w:val="24"/>
          <w:szCs w:val="24"/>
        </w:rPr>
        <w:t>Not-so-</w:t>
      </w:r>
      <w:r w:rsidR="002C7441">
        <w:rPr>
          <w:rFonts w:ascii="Helvetica" w:eastAsia="Times New Roman" w:hAnsi="Helvetica" w:cs="Helvetica"/>
          <w:color w:val="2D3B45"/>
          <w:sz w:val="24"/>
          <w:szCs w:val="24"/>
        </w:rPr>
        <w:t>Dark Ages.” R</w:t>
      </w:r>
      <w:r w:rsidRPr="005B7D93">
        <w:rPr>
          <w:rFonts w:ascii="Helvetica" w:eastAsia="Times New Roman" w:hAnsi="Helvetica" w:cs="Helvetica"/>
          <w:color w:val="2D3B45"/>
          <w:sz w:val="24"/>
          <w:szCs w:val="24"/>
        </w:rPr>
        <w:t>eadings: Gieses, chapter 3: “The Not-so-Dark Ages” (pp. 39-81); Manchester, chapter 1: “The Medieval Mind” (pp.1-28).  Song of the Day: </w:t>
      </w:r>
      <w:hyperlink r:id="rId18" w:tgtFrame="_blank" w:history="1">
        <w:r w:rsidRPr="005B7D93">
          <w:rPr>
            <w:rFonts w:ascii="Helvetica" w:eastAsia="Times New Roman" w:hAnsi="Helvetica" w:cs="Helvetica"/>
            <w:color w:val="084B81"/>
            <w:sz w:val="24"/>
            <w:szCs w:val="24"/>
            <w:u w:val="single"/>
          </w:rPr>
          <w:t>I won't back down (Tom Petty)</w:t>
        </w:r>
      </w:hyperlink>
      <w:r w:rsidR="00210F78">
        <w:rPr>
          <w:rFonts w:ascii="Helvetica" w:eastAsia="Times New Roman" w:hAnsi="Helvetica" w:cs="Helvetica"/>
          <w:color w:val="2D3B45"/>
          <w:sz w:val="24"/>
          <w:szCs w:val="24"/>
        </w:rPr>
        <w:t>.</w:t>
      </w:r>
      <w:r w:rsidR="002C7441">
        <w:rPr>
          <w:rFonts w:ascii="Helvetica" w:eastAsia="Times New Roman" w:hAnsi="Helvetica" w:cs="Helvetica"/>
          <w:color w:val="2D3B45"/>
          <w:sz w:val="24"/>
          <w:szCs w:val="24"/>
        </w:rPr>
        <w:t xml:space="preserve"> </w:t>
      </w:r>
    </w:p>
    <w:p w14:paraId="6A0D6B67" w14:textId="77777777" w:rsidR="00210F78" w:rsidRPr="005B7D93" w:rsidRDefault="00210F78" w:rsidP="00210F78">
      <w:pPr>
        <w:spacing w:after="0" w:line="240" w:lineRule="auto"/>
        <w:rPr>
          <w:rFonts w:ascii="Helvetica" w:eastAsia="Times New Roman" w:hAnsi="Helvetica" w:cs="Helvetica"/>
          <w:color w:val="2D3B45"/>
          <w:sz w:val="24"/>
          <w:szCs w:val="24"/>
        </w:rPr>
      </w:pPr>
    </w:p>
    <w:p w14:paraId="41FBF5F0" w14:textId="3359EF4A" w:rsidR="005B7D93" w:rsidRDefault="005B7D93" w:rsidP="00210F78">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xml:space="preserve">8/29 W </w:t>
      </w:r>
      <w:r w:rsidR="00210F78">
        <w:rPr>
          <w:rFonts w:ascii="Helvetica" w:eastAsia="Times New Roman" w:hAnsi="Helvetica" w:cs="Helvetica"/>
          <w:color w:val="2D3B45"/>
          <w:sz w:val="24"/>
          <w:szCs w:val="24"/>
        </w:rPr>
        <w:t>The “Not-so-Dark Ages.”</w:t>
      </w:r>
      <w:r>
        <w:rPr>
          <w:rFonts w:ascii="Helvetica" w:eastAsia="Times New Roman" w:hAnsi="Helvetica" w:cs="Helvetica"/>
          <w:color w:val="2D3B45"/>
          <w:sz w:val="24"/>
          <w:szCs w:val="24"/>
        </w:rPr>
        <w:t xml:space="preserve"> </w:t>
      </w:r>
      <w:r w:rsidRPr="005B7D93">
        <w:rPr>
          <w:rFonts w:ascii="Helvetica" w:eastAsia="Times New Roman" w:hAnsi="Helvetica" w:cs="Helvetica"/>
          <w:color w:val="2D3B45"/>
          <w:sz w:val="24"/>
          <w:szCs w:val="24"/>
        </w:rPr>
        <w:t>Lindisfarne Abbey. Primary viewing: </w:t>
      </w:r>
      <w:hyperlink r:id="rId19" w:tgtFrame="_blank" w:history="1">
        <w:r w:rsidRPr="005B7D93">
          <w:rPr>
            <w:rFonts w:ascii="Helvetica" w:eastAsia="Times New Roman" w:hAnsi="Helvetica" w:cs="Helvetica"/>
            <w:color w:val="084B81"/>
            <w:sz w:val="24"/>
            <w:szCs w:val="24"/>
            <w:u w:val="single"/>
          </w:rPr>
          <w:t>The Lindisfarne Gospels Online Gallery</w:t>
        </w:r>
        <w:r w:rsidRPr="005B7D93">
          <w:rPr>
            <w:rFonts w:ascii="Helvetica" w:eastAsia="Times New Roman" w:hAnsi="Helvetica" w:cs="Helvetica"/>
            <w:color w:val="084B81"/>
            <w:sz w:val="24"/>
            <w:szCs w:val="24"/>
            <w:bdr w:val="none" w:sz="0" w:space="0" w:color="auto" w:frame="1"/>
          </w:rPr>
          <w:t> </w:t>
        </w:r>
      </w:hyperlink>
      <w:r w:rsidR="00886C1A">
        <w:rPr>
          <w:rFonts w:ascii="Helvetica" w:eastAsia="Times New Roman" w:hAnsi="Helvetica" w:cs="Helvetica"/>
          <w:color w:val="2D3B45"/>
          <w:sz w:val="24"/>
          <w:szCs w:val="24"/>
        </w:rPr>
        <w:t>.</w:t>
      </w:r>
      <w:r w:rsidRPr="005B7D93">
        <w:rPr>
          <w:rFonts w:ascii="Helvetica" w:eastAsia="Times New Roman" w:hAnsi="Helvetica" w:cs="Helvetica"/>
          <w:color w:val="2D3B45"/>
          <w:sz w:val="24"/>
          <w:szCs w:val="24"/>
        </w:rPr>
        <w:t xml:space="preserve">                                      </w:t>
      </w:r>
    </w:p>
    <w:p w14:paraId="609F33D9" w14:textId="77777777" w:rsidR="00210F78" w:rsidRPr="005B7D93" w:rsidRDefault="00210F78" w:rsidP="00210F78">
      <w:pPr>
        <w:spacing w:after="0" w:line="240" w:lineRule="auto"/>
        <w:rPr>
          <w:rFonts w:ascii="Helvetica" w:eastAsia="Times New Roman" w:hAnsi="Helvetica" w:cs="Helvetica"/>
          <w:color w:val="2D3B45"/>
          <w:sz w:val="24"/>
          <w:szCs w:val="24"/>
        </w:rPr>
      </w:pPr>
    </w:p>
    <w:p w14:paraId="7A16C0A4" w14:textId="2006F2F5" w:rsidR="005B7D93" w:rsidRPr="005B7D93" w:rsidRDefault="005B7D93" w:rsidP="005B7D93">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xml:space="preserve">8/31 F  </w:t>
      </w:r>
      <w:r w:rsidR="00210F78">
        <w:rPr>
          <w:rFonts w:ascii="Helvetica" w:eastAsia="Times New Roman" w:hAnsi="Helvetica" w:cs="Helvetica"/>
          <w:color w:val="2D3B45"/>
          <w:sz w:val="24"/>
          <w:szCs w:val="24"/>
        </w:rPr>
        <w:t>The “Not-so-Dark Ages</w:t>
      </w:r>
      <w:r w:rsidR="00886C1A">
        <w:rPr>
          <w:rFonts w:ascii="Helvetica" w:eastAsia="Times New Roman" w:hAnsi="Helvetica" w:cs="Helvetica"/>
          <w:color w:val="2D3B45"/>
          <w:sz w:val="24"/>
          <w:szCs w:val="24"/>
        </w:rPr>
        <w:t>.</w:t>
      </w:r>
      <w:r w:rsidR="00210F78">
        <w:rPr>
          <w:rFonts w:ascii="Helvetica" w:eastAsia="Times New Roman" w:hAnsi="Helvetica" w:cs="Helvetica"/>
          <w:color w:val="2D3B45"/>
          <w:sz w:val="24"/>
          <w:szCs w:val="24"/>
        </w:rPr>
        <w:t xml:space="preserve">” </w:t>
      </w:r>
      <w:r w:rsidRPr="005B7D93">
        <w:rPr>
          <w:rFonts w:ascii="Helvetica" w:eastAsia="Times New Roman" w:hAnsi="Helvetica" w:cs="Helvetica"/>
          <w:color w:val="2D3B45"/>
          <w:sz w:val="24"/>
          <w:szCs w:val="24"/>
        </w:rPr>
        <w:t>Sacred Spaces: Basilica, Romanesque, and Gothic. Song of the Day: </w:t>
      </w:r>
      <w:hyperlink r:id="rId20" w:tgtFrame="_blank" w:history="1">
        <w:r w:rsidRPr="005B7D93">
          <w:rPr>
            <w:rFonts w:ascii="Helvetica" w:eastAsia="Times New Roman" w:hAnsi="Helvetica" w:cs="Helvetica"/>
            <w:color w:val="084B81"/>
            <w:sz w:val="24"/>
            <w:szCs w:val="24"/>
            <w:u w:val="single"/>
          </w:rPr>
          <w:t>Cathedral (Crosby, Stills and Nash)</w:t>
        </w:r>
      </w:hyperlink>
      <w:r w:rsidRPr="005B7D93">
        <w:rPr>
          <w:rFonts w:ascii="Helvetica" w:eastAsia="Times New Roman" w:hAnsi="Helvetica" w:cs="Helvetica"/>
          <w:color w:val="2D3B45"/>
          <w:sz w:val="24"/>
          <w:szCs w:val="24"/>
        </w:rPr>
        <w:t> </w:t>
      </w:r>
      <w:hyperlink r:id="rId21" w:tooltip="Writing Assigment 1 with Timeline Posts" w:history="1">
        <w:r w:rsidR="00210F78">
          <w:rPr>
            <w:rFonts w:ascii="Helvetica" w:eastAsia="Times New Roman" w:hAnsi="Helvetica" w:cs="Helvetica"/>
            <w:color w:val="084B81"/>
            <w:sz w:val="24"/>
            <w:szCs w:val="24"/>
            <w:u w:val="single"/>
          </w:rPr>
          <w:t>Submit W</w:t>
        </w:r>
        <w:r w:rsidRPr="005B7D93">
          <w:rPr>
            <w:rFonts w:ascii="Helvetica" w:eastAsia="Times New Roman" w:hAnsi="Helvetica" w:cs="Helvetica"/>
            <w:color w:val="084B81"/>
            <w:sz w:val="24"/>
            <w:szCs w:val="24"/>
            <w:u w:val="single"/>
          </w:rPr>
          <w:t>riting Assignment 1 with Timeline Posts.</w:t>
        </w:r>
      </w:hyperlink>
    </w:p>
    <w:p w14:paraId="78B83D09" w14:textId="77777777" w:rsidR="00586ADA" w:rsidRDefault="00586ADA" w:rsidP="005B7D93">
      <w:pPr>
        <w:spacing w:before="180" w:after="180" w:line="240" w:lineRule="auto"/>
        <w:rPr>
          <w:rFonts w:ascii="Helvetica" w:eastAsia="Times New Roman" w:hAnsi="Helvetica" w:cs="Helvetica"/>
          <w:b/>
          <w:bCs/>
          <w:color w:val="2D3B45"/>
          <w:sz w:val="24"/>
          <w:szCs w:val="24"/>
          <w:u w:val="single"/>
        </w:rPr>
      </w:pPr>
    </w:p>
    <w:p w14:paraId="7137A8E2" w14:textId="3D26131E"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b/>
          <w:bCs/>
          <w:color w:val="2D3B45"/>
          <w:sz w:val="24"/>
          <w:szCs w:val="24"/>
          <w:u w:val="single"/>
        </w:rPr>
        <w:t>Week 3</w:t>
      </w:r>
    </w:p>
    <w:p w14:paraId="42A03DBD" w14:textId="3BC11C2A"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9/3 M    Labor Day                                                                               </w:t>
      </w:r>
    </w:p>
    <w:p w14:paraId="3359797C" w14:textId="67D66431" w:rsidR="005B7D93" w:rsidRPr="005B7D93" w:rsidRDefault="005B7D93" w:rsidP="00886C1A">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9/5 W </w:t>
      </w:r>
      <w:r w:rsidR="00886C1A">
        <w:rPr>
          <w:rFonts w:ascii="Helvetica" w:eastAsia="Times New Roman" w:hAnsi="Helvetica" w:cs="Helvetica"/>
          <w:color w:val="2D3B45"/>
          <w:sz w:val="24"/>
          <w:szCs w:val="24"/>
        </w:rPr>
        <w:t>The “Not-so-Dark-Ages.”</w:t>
      </w:r>
      <w:r w:rsidRPr="005B7D93">
        <w:rPr>
          <w:rFonts w:ascii="Helvetica" w:eastAsia="Times New Roman" w:hAnsi="Helvetica" w:cs="Helvetica"/>
          <w:color w:val="2D3B45"/>
          <w:sz w:val="24"/>
          <w:szCs w:val="24"/>
        </w:rPr>
        <w:t xml:space="preserve"> Primary Readings: </w:t>
      </w:r>
      <w:hyperlink r:id="rId22" w:tgtFrame="_blank" w:history="1">
        <w:r w:rsidRPr="005B7D93">
          <w:rPr>
            <w:rFonts w:ascii="Helvetica" w:eastAsia="Times New Roman" w:hAnsi="Helvetica" w:cs="Helvetica"/>
            <w:color w:val="084B81"/>
            <w:sz w:val="24"/>
            <w:szCs w:val="24"/>
            <w:u w:val="single"/>
          </w:rPr>
          <w:t>The preface of Otfried von Weissenburg's Gospel-harmonization</w:t>
        </w:r>
      </w:hyperlink>
      <w:r w:rsidRPr="005B7D93">
        <w:rPr>
          <w:rFonts w:ascii="Helvetica" w:eastAsia="Times New Roman" w:hAnsi="Helvetica" w:cs="Helvetica"/>
          <w:color w:val="2D3B45"/>
          <w:sz w:val="24"/>
          <w:szCs w:val="24"/>
        </w:rPr>
        <w:t>; </w:t>
      </w:r>
      <w:hyperlink r:id="rId23" w:tgtFrame="_blank" w:history="1">
        <w:r w:rsidRPr="005B7D93">
          <w:rPr>
            <w:rFonts w:ascii="Helvetica" w:eastAsia="Times New Roman" w:hAnsi="Helvetica" w:cs="Helvetica"/>
            <w:color w:val="084B81"/>
            <w:sz w:val="24"/>
            <w:szCs w:val="24"/>
            <w:u w:val="single"/>
          </w:rPr>
          <w:t>The Lay of Hildebrand</w:t>
        </w:r>
        <w:r w:rsidRPr="005B7D93">
          <w:rPr>
            <w:rFonts w:ascii="Helvetica" w:eastAsia="Times New Roman" w:hAnsi="Helvetica" w:cs="Helvetica"/>
            <w:color w:val="084B81"/>
            <w:sz w:val="24"/>
            <w:szCs w:val="24"/>
            <w:bdr w:val="none" w:sz="0" w:space="0" w:color="auto" w:frame="1"/>
          </w:rPr>
          <w:t>.</w:t>
        </w:r>
      </w:hyperlink>
      <w:r w:rsidRPr="005B7D93">
        <w:rPr>
          <w:rFonts w:ascii="Helvetica" w:eastAsia="Times New Roman" w:hAnsi="Helvetica" w:cs="Helvetica"/>
          <w:color w:val="2D3B45"/>
          <w:sz w:val="24"/>
          <w:szCs w:val="24"/>
        </w:rPr>
        <w:t> Song of the Day: </w:t>
      </w:r>
      <w:hyperlink r:id="rId24" w:tgtFrame="_blank" w:history="1">
        <w:r w:rsidRPr="005B7D93">
          <w:rPr>
            <w:rFonts w:ascii="Helvetica" w:eastAsia="Times New Roman" w:hAnsi="Helvetica" w:cs="Helvetica"/>
            <w:color w:val="084B81"/>
            <w:sz w:val="24"/>
            <w:szCs w:val="24"/>
            <w:u w:val="single"/>
          </w:rPr>
          <w:t>You're so vain (Carly Simon</w:t>
        </w:r>
        <w:r w:rsidR="00A61110">
          <w:rPr>
            <w:rFonts w:ascii="Helvetica" w:eastAsia="Times New Roman" w:hAnsi="Helvetica" w:cs="Helvetica"/>
            <w:color w:val="084B81"/>
            <w:sz w:val="24"/>
            <w:szCs w:val="24"/>
            <w:u w:val="single"/>
          </w:rPr>
          <w:t>).</w:t>
        </w:r>
      </w:hyperlink>
    </w:p>
    <w:p w14:paraId="62A93D5A" w14:textId="77777777" w:rsidR="00586ADA" w:rsidRDefault="00586ADA" w:rsidP="005B7D93">
      <w:pPr>
        <w:spacing w:after="0" w:line="240" w:lineRule="auto"/>
        <w:rPr>
          <w:rFonts w:ascii="Helvetica" w:eastAsia="Times New Roman" w:hAnsi="Helvetica" w:cs="Helvetica"/>
          <w:color w:val="2D3B45"/>
          <w:sz w:val="24"/>
          <w:szCs w:val="24"/>
        </w:rPr>
      </w:pPr>
    </w:p>
    <w:p w14:paraId="0A966AEF" w14:textId="4F0A8BFD" w:rsidR="005B7D93" w:rsidRPr="005B7D93" w:rsidRDefault="005B7D93" w:rsidP="005B7D93">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9/7 F </w:t>
      </w:r>
      <w:r w:rsidR="00A61110">
        <w:rPr>
          <w:rFonts w:ascii="Helvetica" w:eastAsia="Times New Roman" w:hAnsi="Helvetica" w:cs="Helvetica"/>
          <w:color w:val="2D3B45"/>
          <w:sz w:val="24"/>
          <w:szCs w:val="24"/>
        </w:rPr>
        <w:t xml:space="preserve">The </w:t>
      </w:r>
      <w:r w:rsidR="00C14934">
        <w:rPr>
          <w:rFonts w:ascii="Helvetica" w:eastAsia="Times New Roman" w:hAnsi="Helvetica" w:cs="Helvetica"/>
          <w:color w:val="2D3B45"/>
          <w:sz w:val="24"/>
          <w:szCs w:val="24"/>
        </w:rPr>
        <w:t>“</w:t>
      </w:r>
      <w:r w:rsidR="00A61110">
        <w:rPr>
          <w:rFonts w:ascii="Helvetica" w:eastAsia="Times New Roman" w:hAnsi="Helvetica" w:cs="Helvetica"/>
          <w:color w:val="2D3B45"/>
          <w:sz w:val="24"/>
          <w:szCs w:val="24"/>
        </w:rPr>
        <w:t>Not-so-Dark-Ages.”</w:t>
      </w:r>
      <w:r w:rsidR="00C14934">
        <w:rPr>
          <w:rFonts w:ascii="Helvetica" w:eastAsia="Times New Roman" w:hAnsi="Helvetica" w:cs="Helvetica"/>
          <w:color w:val="2D3B45"/>
          <w:sz w:val="24"/>
          <w:szCs w:val="24"/>
        </w:rPr>
        <w:t xml:space="preserve"> </w:t>
      </w:r>
      <w:r w:rsidRPr="005B7D93">
        <w:rPr>
          <w:rFonts w:ascii="Helvetica" w:eastAsia="Times New Roman" w:hAnsi="Helvetica" w:cs="Helvetica"/>
          <w:color w:val="2D3B45"/>
          <w:sz w:val="24"/>
          <w:szCs w:val="24"/>
        </w:rPr>
        <w:t>Agriculture</w:t>
      </w:r>
      <w:r w:rsidR="00C14934">
        <w:rPr>
          <w:rFonts w:ascii="Helvetica" w:eastAsia="Times New Roman" w:hAnsi="Helvetica" w:cs="Helvetica"/>
          <w:color w:val="2D3B45"/>
          <w:sz w:val="24"/>
          <w:szCs w:val="24"/>
        </w:rPr>
        <w:t xml:space="preserve"> from </w:t>
      </w:r>
      <w:r w:rsidRPr="005B7D93">
        <w:rPr>
          <w:rFonts w:ascii="Helvetica" w:eastAsia="Times New Roman" w:hAnsi="Helvetica" w:cs="Helvetica"/>
          <w:color w:val="2D3B45"/>
          <w:sz w:val="24"/>
          <w:szCs w:val="24"/>
        </w:rPr>
        <w:t>the Mediterranean Basin to northern Europe. Primary reading: </w:t>
      </w:r>
      <w:hyperlink r:id="rId25" w:tgtFrame="_blank" w:history="1">
        <w:r w:rsidRPr="005B7D93">
          <w:rPr>
            <w:rFonts w:ascii="Helvetica" w:eastAsia="Times New Roman" w:hAnsi="Helvetica" w:cs="Helvetica"/>
            <w:color w:val="084B81"/>
            <w:sz w:val="24"/>
            <w:szCs w:val="24"/>
            <w:u w:val="single"/>
          </w:rPr>
          <w:t>Lutrell Psalter 19-24.</w:t>
        </w:r>
      </w:hyperlink>
      <w:r w:rsidRPr="005B7D93">
        <w:rPr>
          <w:rFonts w:ascii="Helvetica" w:eastAsia="Times New Roman" w:hAnsi="Helvetica" w:cs="Helvetica"/>
          <w:color w:val="2D3B45"/>
          <w:sz w:val="24"/>
          <w:szCs w:val="24"/>
        </w:rPr>
        <w:t xml:space="preserve">Secondary readings: Gies, chapter 4: </w:t>
      </w:r>
      <w:r w:rsidRPr="005B7D93">
        <w:rPr>
          <w:rFonts w:ascii="Helvetica" w:eastAsia="Times New Roman" w:hAnsi="Helvetica" w:cs="Helvetica"/>
          <w:color w:val="2D3B45"/>
          <w:sz w:val="24"/>
          <w:szCs w:val="24"/>
        </w:rPr>
        <w:lastRenderedPageBreak/>
        <w:t>“The Asian Connection” (pp. 82-104); Manchester, chapter 2: “The Shattering” (pp. 31-52)</w:t>
      </w:r>
      <w:r w:rsidR="00C14934">
        <w:rPr>
          <w:rFonts w:ascii="Helvetica" w:eastAsia="Times New Roman" w:hAnsi="Helvetica" w:cs="Helvetica"/>
          <w:color w:val="2D3B45"/>
          <w:sz w:val="24"/>
          <w:szCs w:val="24"/>
        </w:rPr>
        <w:t>.</w:t>
      </w:r>
      <w:r w:rsidRPr="005B7D93">
        <w:rPr>
          <w:rFonts w:ascii="Helvetica" w:eastAsia="Times New Roman" w:hAnsi="Helvetica" w:cs="Helvetica"/>
          <w:color w:val="2D3B45"/>
          <w:sz w:val="24"/>
          <w:szCs w:val="24"/>
        </w:rPr>
        <w:t>  </w:t>
      </w:r>
    </w:p>
    <w:p w14:paraId="479100FB" w14:textId="310344B2" w:rsidR="005B7D93" w:rsidRPr="005B7D93" w:rsidRDefault="005B7D93" w:rsidP="005B7D93">
      <w:pPr>
        <w:spacing w:before="180" w:after="180" w:line="240" w:lineRule="auto"/>
        <w:rPr>
          <w:rFonts w:ascii="Helvetica" w:eastAsia="Times New Roman" w:hAnsi="Helvetica" w:cs="Helvetica"/>
          <w:color w:val="2D3B45"/>
          <w:sz w:val="24"/>
          <w:szCs w:val="24"/>
        </w:rPr>
      </w:pPr>
    </w:p>
    <w:p w14:paraId="3744FA18" w14:textId="76B6DBAF"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b/>
          <w:bCs/>
          <w:color w:val="2D3B45"/>
          <w:sz w:val="24"/>
          <w:szCs w:val="24"/>
          <w:u w:val="single"/>
        </w:rPr>
        <w:t>Week 4 </w:t>
      </w:r>
    </w:p>
    <w:p w14:paraId="6C3B44B5" w14:textId="4D296903" w:rsidR="005B7D93" w:rsidRPr="005B7D93" w:rsidRDefault="005B7D93" w:rsidP="005B7D93">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xml:space="preserve">9/10 M </w:t>
      </w:r>
      <w:r w:rsidR="00A61110">
        <w:rPr>
          <w:rFonts w:ascii="Helvetica" w:eastAsia="Times New Roman" w:hAnsi="Helvetica" w:cs="Helvetica"/>
          <w:color w:val="2D3B45"/>
          <w:sz w:val="24"/>
          <w:szCs w:val="24"/>
        </w:rPr>
        <w:t xml:space="preserve">The “Not-so-Dark Ages.” </w:t>
      </w:r>
      <w:r w:rsidRPr="005B7D93">
        <w:rPr>
          <w:rFonts w:ascii="Helvetica" w:eastAsia="Times New Roman" w:hAnsi="Helvetica" w:cs="Helvetica"/>
          <w:color w:val="2D3B45"/>
          <w:sz w:val="24"/>
          <w:szCs w:val="24"/>
        </w:rPr>
        <w:t>Agriculture: Horse v. Ox, three-field rotation. Primary reading: </w:t>
      </w:r>
      <w:hyperlink r:id="rId26" w:tgtFrame="_blank" w:history="1">
        <w:r w:rsidRPr="005B7D93">
          <w:rPr>
            <w:rFonts w:ascii="Helvetica" w:eastAsia="Times New Roman" w:hAnsi="Helvetica" w:cs="Helvetica"/>
            <w:color w:val="084B81"/>
            <w:sz w:val="24"/>
            <w:szCs w:val="24"/>
            <w:u w:val="single"/>
          </w:rPr>
          <w:t>Lutrell Psalter 25, 26.</w:t>
        </w:r>
      </w:hyperlink>
      <w:r w:rsidR="00A61110">
        <w:rPr>
          <w:rFonts w:ascii="Helvetica" w:eastAsia="Times New Roman" w:hAnsi="Helvetica" w:cs="Helvetica"/>
          <w:color w:val="2D3B45"/>
          <w:sz w:val="24"/>
          <w:szCs w:val="24"/>
        </w:rPr>
        <w:t xml:space="preserve"> S</w:t>
      </w:r>
      <w:r w:rsidRPr="005B7D93">
        <w:rPr>
          <w:rFonts w:ascii="Helvetica" w:eastAsia="Times New Roman" w:hAnsi="Helvetica" w:cs="Helvetica"/>
          <w:color w:val="2D3B45"/>
          <w:sz w:val="24"/>
          <w:szCs w:val="24"/>
        </w:rPr>
        <w:t>econdary readings: Gies, chapter 5: “The Technology of the Commercial Revolution” (ca. pp.105-125); Manchester, chapter 2: “The Shattering” (ca. pp. 53-74); Song of the Day:</w:t>
      </w:r>
      <w:r w:rsidR="00A61110">
        <w:rPr>
          <w:rFonts w:ascii="Helvetica" w:eastAsia="Times New Roman" w:hAnsi="Helvetica" w:cs="Helvetica"/>
          <w:color w:val="2D3B45"/>
          <w:sz w:val="24"/>
          <w:szCs w:val="24"/>
        </w:rPr>
        <w:t xml:space="preserve"> </w:t>
      </w:r>
      <w:hyperlink r:id="rId27" w:tgtFrame="_blank" w:history="1">
        <w:r w:rsidRPr="005B7D93">
          <w:rPr>
            <w:rFonts w:ascii="Helvetica" w:eastAsia="Times New Roman" w:hAnsi="Helvetica" w:cs="Helvetica"/>
            <w:color w:val="084B81"/>
            <w:sz w:val="24"/>
            <w:szCs w:val="24"/>
            <w:u w:val="single"/>
          </w:rPr>
          <w:t>She thinks my tractor's sexy (Kenny Chesney)</w:t>
        </w:r>
        <w:r w:rsidR="00A61110">
          <w:rPr>
            <w:rFonts w:ascii="Helvetica" w:eastAsia="Times New Roman" w:hAnsi="Helvetica" w:cs="Helvetica"/>
            <w:color w:val="084B81"/>
            <w:sz w:val="24"/>
            <w:szCs w:val="24"/>
            <w:u w:val="single"/>
          </w:rPr>
          <w:t>.</w:t>
        </w:r>
      </w:hyperlink>
    </w:p>
    <w:p w14:paraId="6038C7EE"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9/12 W Power Generation: Simple Machines, Mechanical Advantage.   </w:t>
      </w:r>
    </w:p>
    <w:p w14:paraId="23EE7F2F" w14:textId="6B407763" w:rsidR="005B7D93" w:rsidRPr="005B7D93" w:rsidRDefault="005B7D93" w:rsidP="005B7D93">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9/14 F  Power Generation: Milling, Water Power. </w:t>
      </w:r>
      <w:hyperlink r:id="rId28" w:tgtFrame="_blank" w:history="1">
        <w:r w:rsidRPr="005B7D93">
          <w:rPr>
            <w:rFonts w:ascii="Helvetica" w:eastAsia="Times New Roman" w:hAnsi="Helvetica" w:cs="Helvetica"/>
            <w:color w:val="084B81"/>
            <w:sz w:val="24"/>
            <w:szCs w:val="24"/>
            <w:u w:val="single"/>
          </w:rPr>
          <w:t>Visit the mills at Barbegal</w:t>
        </w:r>
      </w:hyperlink>
      <w:r w:rsidRPr="005B7D93">
        <w:rPr>
          <w:rFonts w:ascii="Helvetica" w:eastAsia="Times New Roman" w:hAnsi="Helvetica" w:cs="Helvetica"/>
          <w:color w:val="2D3B45"/>
          <w:sz w:val="24"/>
          <w:szCs w:val="24"/>
        </w:rPr>
        <w:t>; </w:t>
      </w:r>
      <w:hyperlink r:id="rId29" w:tgtFrame="_blank" w:history="1">
        <w:r w:rsidRPr="005B7D93">
          <w:rPr>
            <w:rFonts w:ascii="Helvetica" w:eastAsia="Times New Roman" w:hAnsi="Helvetica" w:cs="Helvetica"/>
            <w:color w:val="084B81"/>
            <w:sz w:val="24"/>
            <w:szCs w:val="24"/>
            <w:u w:val="single"/>
          </w:rPr>
          <w:t>the Roman flour mill</w:t>
        </w:r>
        <w:r w:rsidRPr="005B7D93">
          <w:rPr>
            <w:rFonts w:ascii="Helvetica" w:eastAsia="Times New Roman" w:hAnsi="Helvetica" w:cs="Helvetica"/>
            <w:color w:val="084B81"/>
            <w:sz w:val="24"/>
            <w:szCs w:val="24"/>
            <w:bdr w:val="none" w:sz="0" w:space="0" w:color="auto" w:frame="1"/>
          </w:rPr>
          <w:t>.</w:t>
        </w:r>
      </w:hyperlink>
      <w:hyperlink r:id="rId30" w:tooltip="Writing Assigment 2 with Timeline Posts" w:history="1">
        <w:r w:rsidRPr="005B7D93">
          <w:rPr>
            <w:rFonts w:ascii="Helvetica" w:eastAsia="Times New Roman" w:hAnsi="Helvetica" w:cs="Helvetica"/>
            <w:color w:val="084B81"/>
            <w:sz w:val="24"/>
            <w:szCs w:val="24"/>
            <w:u w:val="single"/>
          </w:rPr>
          <w:t> </w:t>
        </w:r>
        <w:r w:rsidRPr="005B7D93">
          <w:rPr>
            <w:rFonts w:ascii="Helvetica" w:eastAsia="Times New Roman" w:hAnsi="Helvetica" w:cs="Helvetica"/>
            <w:color w:val="2D3B45"/>
            <w:sz w:val="24"/>
            <w:szCs w:val="24"/>
            <w:u w:val="single"/>
          </w:rPr>
          <w:t>Writing Assignment 2 with Timeline Posts.</w:t>
        </w:r>
      </w:hyperlink>
    </w:p>
    <w:p w14:paraId="0F91F748" w14:textId="0869A3BD"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w:t>
      </w:r>
    </w:p>
    <w:p w14:paraId="6DC84A63"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b/>
          <w:bCs/>
          <w:color w:val="2D3B45"/>
          <w:sz w:val="24"/>
          <w:szCs w:val="24"/>
          <w:u w:val="single"/>
        </w:rPr>
        <w:t>Week 5</w:t>
      </w:r>
      <w:r w:rsidRPr="005B7D93">
        <w:rPr>
          <w:rFonts w:ascii="Helvetica" w:eastAsia="Times New Roman" w:hAnsi="Helvetica" w:cs="Helvetica"/>
          <w:color w:val="2D3B45"/>
          <w:sz w:val="24"/>
          <w:szCs w:val="24"/>
        </w:rPr>
        <w:t>                                                                                                   </w:t>
      </w:r>
    </w:p>
    <w:p w14:paraId="5BE6A63B" w14:textId="7C75CED9" w:rsidR="005B7D93" w:rsidRPr="005B7D93" w:rsidRDefault="005B7D93" w:rsidP="005B7D93">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9/17 M </w:t>
      </w:r>
      <w:r w:rsidRPr="009623AB">
        <w:rPr>
          <w:rFonts w:ascii="Helvetica" w:eastAsia="Times New Roman" w:hAnsi="Helvetica" w:cs="Helvetica"/>
          <w:color w:val="2D3B45"/>
          <w:sz w:val="24"/>
          <w:szCs w:val="24"/>
        </w:rPr>
        <w:t>Mini-Project: Lifting Devices.</w:t>
      </w:r>
      <w:r w:rsidRPr="005B7D93">
        <w:rPr>
          <w:rFonts w:ascii="Helvetica" w:eastAsia="Times New Roman" w:hAnsi="Helvetica" w:cs="Helvetica"/>
          <w:color w:val="2D3B45"/>
          <w:sz w:val="24"/>
          <w:szCs w:val="24"/>
        </w:rPr>
        <w:t> Secondary readings: Gieses, chapter 5: “The Technology of the Commercial Revolution” (ca. pp. 126-146); Manchester, chapter 2: “The Shattering” (ca. pp. 75-96); Song of the Day: </w:t>
      </w:r>
      <w:hyperlink r:id="rId31" w:tgtFrame="_blank" w:history="1">
        <w:r w:rsidRPr="005B7D93">
          <w:rPr>
            <w:rFonts w:ascii="Helvetica" w:eastAsia="Times New Roman" w:hAnsi="Helvetica" w:cs="Helvetica"/>
            <w:color w:val="084B81"/>
            <w:sz w:val="24"/>
            <w:szCs w:val="24"/>
            <w:u w:val="single"/>
          </w:rPr>
          <w:t>Defying gravity</w:t>
        </w:r>
        <w:r w:rsidR="009623AB">
          <w:rPr>
            <w:rFonts w:ascii="Helvetica" w:eastAsia="Times New Roman" w:hAnsi="Helvetica" w:cs="Helvetica"/>
            <w:color w:val="084B81"/>
            <w:sz w:val="24"/>
            <w:szCs w:val="24"/>
            <w:u w:val="single"/>
          </w:rPr>
          <w:t xml:space="preserve"> </w:t>
        </w:r>
        <w:r w:rsidRPr="005B7D93">
          <w:rPr>
            <w:rFonts w:ascii="Helvetica" w:eastAsia="Times New Roman" w:hAnsi="Helvetica" w:cs="Helvetica"/>
            <w:color w:val="084B81"/>
            <w:sz w:val="24"/>
            <w:szCs w:val="24"/>
            <w:u w:val="single"/>
          </w:rPr>
          <w:t>(Wicked)</w:t>
        </w:r>
      </w:hyperlink>
      <w:r w:rsidRPr="005B7D93">
        <w:rPr>
          <w:rFonts w:ascii="Helvetica" w:eastAsia="Times New Roman" w:hAnsi="Helvetica" w:cs="Helvetica"/>
          <w:color w:val="2D3B45"/>
          <w:sz w:val="24"/>
          <w:szCs w:val="24"/>
        </w:rPr>
        <w:t>                                               </w:t>
      </w:r>
    </w:p>
    <w:p w14:paraId="154D269D" w14:textId="77777777" w:rsidR="009623AB" w:rsidRDefault="009623AB" w:rsidP="005B7D93">
      <w:pPr>
        <w:spacing w:after="0" w:line="240" w:lineRule="auto"/>
        <w:rPr>
          <w:rFonts w:ascii="Helvetica" w:eastAsia="Times New Roman" w:hAnsi="Helvetica" w:cs="Helvetica"/>
          <w:color w:val="2D3B45"/>
          <w:sz w:val="24"/>
          <w:szCs w:val="24"/>
        </w:rPr>
      </w:pPr>
    </w:p>
    <w:p w14:paraId="7601854C" w14:textId="1B93EF39" w:rsidR="005B7D93" w:rsidRPr="005B7D93" w:rsidRDefault="005B7D93" w:rsidP="005B7D93">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9/19 W Music and Information Theory. Song of the Day: </w:t>
      </w:r>
      <w:hyperlink r:id="rId32" w:tgtFrame="_blank" w:history="1">
        <w:r w:rsidRPr="005B7D93">
          <w:rPr>
            <w:rFonts w:ascii="Helvetica" w:eastAsia="Times New Roman" w:hAnsi="Helvetica" w:cs="Helvetica"/>
            <w:color w:val="084B81"/>
            <w:sz w:val="24"/>
            <w:szCs w:val="24"/>
            <w:u w:val="single"/>
          </w:rPr>
          <w:t>Doe a Deer (Julie Andrews, Sound of Music)</w:t>
        </w:r>
        <w:r w:rsidRPr="005B7D93">
          <w:rPr>
            <w:rFonts w:ascii="Helvetica" w:eastAsia="Times New Roman" w:hAnsi="Helvetica" w:cs="Helvetica"/>
            <w:color w:val="084B81"/>
            <w:sz w:val="24"/>
            <w:szCs w:val="24"/>
            <w:u w:val="single"/>
            <w:bdr w:val="none" w:sz="0" w:space="0" w:color="auto" w:frame="1"/>
          </w:rPr>
          <w:t> (Links to an external site.)</w:t>
        </w:r>
        <w:r w:rsidRPr="005B7D93">
          <w:rPr>
            <w:rFonts w:ascii="Helvetica" w:eastAsia="Times New Roman" w:hAnsi="Helvetica" w:cs="Helvetica"/>
            <w:color w:val="084B81"/>
            <w:sz w:val="24"/>
            <w:szCs w:val="24"/>
            <w:bdr w:val="none" w:sz="0" w:space="0" w:color="auto" w:frame="1"/>
          </w:rPr>
          <w:t>Links to an external site.</w:t>
        </w:r>
      </w:hyperlink>
      <w:r w:rsidRPr="005B7D93">
        <w:rPr>
          <w:rFonts w:ascii="Helvetica" w:eastAsia="Times New Roman" w:hAnsi="Helvetica" w:cs="Helvetica"/>
          <w:color w:val="084B81"/>
          <w:sz w:val="24"/>
          <w:szCs w:val="24"/>
        </w:rPr>
        <w:t> </w:t>
      </w:r>
    </w:p>
    <w:p w14:paraId="4541F818" w14:textId="77777777" w:rsidR="00586ADA" w:rsidRDefault="00586ADA" w:rsidP="009623AB">
      <w:pPr>
        <w:spacing w:after="0" w:line="240" w:lineRule="auto"/>
        <w:rPr>
          <w:rFonts w:ascii="Helvetica" w:eastAsia="Times New Roman" w:hAnsi="Helvetica" w:cs="Helvetica"/>
          <w:color w:val="2D3B45"/>
          <w:sz w:val="24"/>
          <w:szCs w:val="24"/>
        </w:rPr>
      </w:pPr>
    </w:p>
    <w:p w14:paraId="0F64EC0B" w14:textId="57BB3DE2" w:rsidR="005B7D93" w:rsidRPr="005B7D93" w:rsidRDefault="005B7D93" w:rsidP="009623AB">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9/21 F</w:t>
      </w:r>
      <w:r w:rsidR="009623AB">
        <w:rPr>
          <w:rFonts w:ascii="Helvetica" w:eastAsia="Times New Roman" w:hAnsi="Helvetica" w:cs="Helvetica"/>
          <w:color w:val="2D3B45"/>
          <w:sz w:val="24"/>
          <w:szCs w:val="24"/>
        </w:rPr>
        <w:t xml:space="preserve"> </w:t>
      </w:r>
      <w:r w:rsidR="009623AB" w:rsidRPr="009623AB">
        <w:rPr>
          <w:rFonts w:ascii="Helvetica" w:eastAsia="Times New Roman" w:hAnsi="Helvetica" w:cs="Helvetica"/>
          <w:color w:val="2D3B45"/>
          <w:sz w:val="24"/>
          <w:szCs w:val="24"/>
          <w:u w:val="single"/>
        </w:rPr>
        <w:t>Cathedral Demo Day</w:t>
      </w:r>
      <w:r w:rsidRPr="005B7D93">
        <w:rPr>
          <w:rFonts w:ascii="Helvetica" w:eastAsia="Times New Roman" w:hAnsi="Helvetica" w:cs="Helvetica"/>
          <w:color w:val="2D3B45"/>
          <w:sz w:val="24"/>
          <w:szCs w:val="24"/>
        </w:rPr>
        <w:t>   </w:t>
      </w:r>
    </w:p>
    <w:p w14:paraId="2DC02A61" w14:textId="0B7A099F" w:rsidR="005B7D93" w:rsidRPr="005B7D93" w:rsidRDefault="005B7D93" w:rsidP="005B7D93">
      <w:pPr>
        <w:spacing w:before="180" w:after="180" w:line="240" w:lineRule="auto"/>
        <w:rPr>
          <w:rFonts w:ascii="Helvetica" w:eastAsia="Times New Roman" w:hAnsi="Helvetica" w:cs="Helvetica"/>
          <w:color w:val="2D3B45"/>
          <w:sz w:val="24"/>
          <w:szCs w:val="24"/>
        </w:rPr>
      </w:pPr>
    </w:p>
    <w:p w14:paraId="22842560" w14:textId="6379F46F"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b/>
          <w:bCs/>
          <w:color w:val="2D3B45"/>
          <w:sz w:val="24"/>
          <w:szCs w:val="24"/>
          <w:u w:val="single"/>
        </w:rPr>
        <w:t>Week 6</w:t>
      </w:r>
      <w:r w:rsidRPr="005B7D93">
        <w:rPr>
          <w:rFonts w:ascii="Helvetica" w:eastAsia="Times New Roman" w:hAnsi="Helvetica" w:cs="Helvetica"/>
          <w:color w:val="2D3B45"/>
          <w:sz w:val="24"/>
          <w:szCs w:val="24"/>
        </w:rPr>
        <w:t>                                                                                </w:t>
      </w:r>
    </w:p>
    <w:p w14:paraId="3FB43D6F" w14:textId="168B3940"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xml:space="preserve">9/24 M </w:t>
      </w:r>
      <w:r>
        <w:rPr>
          <w:rFonts w:ascii="Helvetica" w:eastAsia="Times New Roman" w:hAnsi="Helvetica" w:cs="Helvetica"/>
          <w:color w:val="2D3B45"/>
          <w:sz w:val="24"/>
          <w:szCs w:val="24"/>
        </w:rPr>
        <w:t xml:space="preserve"> </w:t>
      </w:r>
      <w:r w:rsidRPr="005B7D93">
        <w:rPr>
          <w:rFonts w:ascii="Helvetica" w:eastAsia="Times New Roman" w:hAnsi="Helvetica" w:cs="Helvetica"/>
          <w:color w:val="2D3B45"/>
          <w:sz w:val="24"/>
          <w:szCs w:val="24"/>
        </w:rPr>
        <w:t>Innovations in Warfare: Castle Designs. Secondary readings: Gies, chapter 5: “The Technology of the Commercial Revolution” (ca. pp.147-165); Manchester, chapter 2: “The Shattering” (ca. 97-118).</w:t>
      </w:r>
    </w:p>
    <w:p w14:paraId="6C81DC27" w14:textId="272DC5B6"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9/26 W Innovations in Warfare: Ballista, Catapult, Trebuchet.  Siege Engine Assignment made.</w:t>
      </w:r>
      <w:r w:rsidRPr="005B7D93">
        <w:rPr>
          <w:rFonts w:ascii="Helvetica" w:eastAsia="Times New Roman" w:hAnsi="Helvetica" w:cs="Helvetica"/>
          <w:color w:val="2D3B45"/>
          <w:sz w:val="24"/>
          <w:szCs w:val="24"/>
        </w:rPr>
        <w:br/>
      </w:r>
    </w:p>
    <w:p w14:paraId="4CE7BCE1" w14:textId="07895FD6" w:rsidR="005B7D93" w:rsidRPr="005B7D93" w:rsidRDefault="005B7D93" w:rsidP="005B7D93">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9/28 F  Innovations in Warfare: Stirrups, Armor, Ax and Bow, couched lance. Song of the Day: </w:t>
      </w:r>
      <w:hyperlink r:id="rId33" w:tgtFrame="_blank" w:tooltip="Link" w:history="1">
        <w:r w:rsidRPr="005B7D93">
          <w:rPr>
            <w:rFonts w:ascii="Helvetica" w:eastAsia="Times New Roman" w:hAnsi="Helvetica" w:cs="Helvetica"/>
            <w:color w:val="084B81"/>
            <w:sz w:val="24"/>
            <w:szCs w:val="24"/>
            <w:u w:val="single"/>
          </w:rPr>
          <w:t>Monty Python, We're knights of the Round Table</w:t>
        </w:r>
      </w:hyperlink>
      <w:r w:rsidRPr="005B7D93">
        <w:rPr>
          <w:rFonts w:ascii="Helvetica" w:eastAsia="Times New Roman" w:hAnsi="Helvetica" w:cs="Helvetica"/>
          <w:color w:val="2D3B45"/>
          <w:sz w:val="24"/>
          <w:szCs w:val="24"/>
        </w:rPr>
        <w:t>;</w:t>
      </w:r>
      <w:hyperlink r:id="rId34" w:tooltip="Writing Assigment 3 with Timeline Posts" w:history="1">
        <w:r w:rsidRPr="005B7D93">
          <w:rPr>
            <w:rFonts w:ascii="Helvetica" w:eastAsia="Times New Roman" w:hAnsi="Helvetica" w:cs="Helvetica"/>
            <w:color w:val="084B81"/>
            <w:sz w:val="24"/>
            <w:szCs w:val="24"/>
            <w:u w:val="single"/>
          </w:rPr>
          <w:t> Writing Assignment 3 with Timeline Posts.</w:t>
        </w:r>
      </w:hyperlink>
      <w:hyperlink r:id="rId35" w:tooltip="Writing Assigment 3 with Timeline Posts" w:history="1">
        <w:r w:rsidRPr="005B7D93">
          <w:rPr>
            <w:rFonts w:ascii="Helvetica" w:eastAsia="Times New Roman" w:hAnsi="Helvetica" w:cs="Helvetica"/>
            <w:color w:val="084B81"/>
            <w:sz w:val="24"/>
            <w:szCs w:val="24"/>
            <w:u w:val="single"/>
          </w:rPr>
          <w:t>     </w:t>
        </w:r>
      </w:hyperlink>
      <w:r w:rsidRPr="005B7D93">
        <w:rPr>
          <w:rFonts w:ascii="Helvetica" w:eastAsia="Times New Roman" w:hAnsi="Helvetica" w:cs="Helvetica"/>
          <w:color w:val="2D3B45"/>
          <w:sz w:val="24"/>
          <w:szCs w:val="24"/>
        </w:rPr>
        <w:t>                                                       </w:t>
      </w:r>
    </w:p>
    <w:p w14:paraId="7145DABA" w14:textId="2DD7DB35" w:rsidR="005B7D93" w:rsidRPr="005B7D93" w:rsidRDefault="005B7D93" w:rsidP="005B7D93">
      <w:pPr>
        <w:spacing w:before="180" w:after="180" w:line="240" w:lineRule="auto"/>
        <w:rPr>
          <w:rFonts w:ascii="Helvetica" w:eastAsia="Times New Roman" w:hAnsi="Helvetica" w:cs="Helvetica"/>
          <w:color w:val="2D3B45"/>
          <w:sz w:val="24"/>
          <w:szCs w:val="24"/>
        </w:rPr>
      </w:pPr>
    </w:p>
    <w:p w14:paraId="313E123C" w14:textId="413953B5"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b/>
          <w:bCs/>
          <w:color w:val="2D3B45"/>
          <w:sz w:val="24"/>
          <w:szCs w:val="24"/>
          <w:u w:val="single"/>
        </w:rPr>
        <w:t>Week 7</w:t>
      </w:r>
    </w:p>
    <w:p w14:paraId="354E47C9" w14:textId="4773DE8A" w:rsidR="005B7D93" w:rsidRPr="005B7D93" w:rsidRDefault="005B7D93" w:rsidP="005B7D93">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10/1 M Textiles: The Bayeaux Tapestry. </w:t>
      </w:r>
      <w:hyperlink r:id="rId36" w:tgtFrame="_blank" w:history="1">
        <w:r w:rsidRPr="005B7D93">
          <w:rPr>
            <w:rFonts w:ascii="Helvetica" w:eastAsia="Times New Roman" w:hAnsi="Helvetica" w:cs="Helvetica"/>
            <w:color w:val="084B81"/>
            <w:sz w:val="24"/>
            <w:szCs w:val="24"/>
            <w:u w:val="single"/>
          </w:rPr>
          <w:t>Build your own Bayeux Tapestry</w:t>
        </w:r>
        <w:r w:rsidRPr="005B7D93">
          <w:rPr>
            <w:rFonts w:ascii="Helvetica" w:eastAsia="Times New Roman" w:hAnsi="Helvetica" w:cs="Helvetica"/>
            <w:color w:val="084B81"/>
            <w:sz w:val="24"/>
            <w:szCs w:val="24"/>
            <w:bdr w:val="none" w:sz="0" w:space="0" w:color="auto" w:frame="1"/>
          </w:rPr>
          <w:t> (Links to an external site.)Links to an external site.</w:t>
        </w:r>
      </w:hyperlink>
      <w:r w:rsidRPr="005B7D93">
        <w:rPr>
          <w:rFonts w:ascii="Helvetica" w:eastAsia="Times New Roman" w:hAnsi="Helvetica" w:cs="Helvetica"/>
          <w:color w:val="2D3B45"/>
          <w:sz w:val="24"/>
          <w:szCs w:val="24"/>
        </w:rPr>
        <w:t>; </w:t>
      </w:r>
      <w:hyperlink r:id="rId37" w:tgtFrame="_blank" w:history="1">
        <w:r w:rsidRPr="005B7D93">
          <w:rPr>
            <w:rFonts w:ascii="Helvetica" w:eastAsia="Times New Roman" w:hAnsi="Helvetica" w:cs="Helvetica"/>
            <w:color w:val="084B81"/>
            <w:sz w:val="24"/>
            <w:szCs w:val="24"/>
            <w:u w:val="single"/>
          </w:rPr>
          <w:t>Learn how to dye it</w:t>
        </w:r>
      </w:hyperlink>
      <w:r w:rsidRPr="005B7D93">
        <w:rPr>
          <w:rFonts w:ascii="Helvetica" w:eastAsia="Times New Roman" w:hAnsi="Helvetica" w:cs="Helvetica"/>
          <w:color w:val="2D3B45"/>
          <w:sz w:val="24"/>
          <w:szCs w:val="24"/>
        </w:rPr>
        <w:t>. </w:t>
      </w:r>
      <w:hyperlink r:id="rId38" w:tgtFrame="_blank" w:history="1">
        <w:r w:rsidRPr="005B7D93">
          <w:rPr>
            <w:rFonts w:ascii="Helvetica" w:eastAsia="Times New Roman" w:hAnsi="Helvetica" w:cs="Helvetica"/>
            <w:color w:val="084B81"/>
            <w:sz w:val="24"/>
            <w:szCs w:val="24"/>
            <w:u w:val="single"/>
          </w:rPr>
          <w:t>Look at a Roman edition of Boccaccio's "De Casibus Virorum Illustrium" showing Lady Fortune spinning her wheel</w:t>
        </w:r>
        <w:r w:rsidRPr="005B7D93">
          <w:rPr>
            <w:rFonts w:ascii="Helvetica" w:eastAsia="Times New Roman" w:hAnsi="Helvetica" w:cs="Helvetica"/>
            <w:color w:val="084B81"/>
            <w:sz w:val="24"/>
            <w:szCs w:val="24"/>
            <w:bdr w:val="none" w:sz="0" w:space="0" w:color="auto" w:frame="1"/>
          </w:rPr>
          <w:t> </w:t>
        </w:r>
      </w:hyperlink>
      <w:r w:rsidRPr="005B7D93">
        <w:rPr>
          <w:rFonts w:ascii="Helvetica" w:eastAsia="Times New Roman" w:hAnsi="Helvetica" w:cs="Helvetica"/>
          <w:color w:val="2D3B45"/>
          <w:sz w:val="24"/>
          <w:szCs w:val="24"/>
        </w:rPr>
        <w:t>. Secondary readings: Gies, chapter 6: “The High Middle Ages” (ca. pp.166-180); Manchester, chapter 2: “The Shattering” (pp. 119-140). Song of the Day: </w:t>
      </w:r>
      <w:hyperlink r:id="rId39" w:tgtFrame="_blank" w:history="1">
        <w:r w:rsidRPr="005B7D93">
          <w:rPr>
            <w:rFonts w:ascii="Helvetica" w:eastAsia="Times New Roman" w:hAnsi="Helvetica" w:cs="Helvetica"/>
            <w:color w:val="084B81"/>
            <w:sz w:val="24"/>
            <w:szCs w:val="24"/>
            <w:u w:val="single"/>
          </w:rPr>
          <w:t>Tapestry (Carole King)</w:t>
        </w:r>
        <w:r w:rsidR="009623AB">
          <w:rPr>
            <w:rFonts w:ascii="Helvetica" w:eastAsia="Times New Roman" w:hAnsi="Helvetica" w:cs="Helvetica"/>
            <w:color w:val="084B81"/>
            <w:sz w:val="24"/>
            <w:szCs w:val="24"/>
            <w:u w:val="single"/>
          </w:rPr>
          <w:t>.</w:t>
        </w:r>
      </w:hyperlink>
    </w:p>
    <w:p w14:paraId="1724C882" w14:textId="36BF8156" w:rsidR="005B7D93" w:rsidRPr="005B7D93" w:rsidRDefault="005B7D93" w:rsidP="005B7D93">
      <w:pPr>
        <w:spacing w:before="180" w:after="180" w:line="240" w:lineRule="auto"/>
        <w:rPr>
          <w:rFonts w:ascii="Helvetica" w:eastAsia="Times New Roman" w:hAnsi="Helvetica" w:cs="Helvetica"/>
          <w:color w:val="2D3B45"/>
          <w:sz w:val="24"/>
          <w:szCs w:val="24"/>
        </w:rPr>
      </w:pPr>
    </w:p>
    <w:p w14:paraId="31E63BE2" w14:textId="6A549C5B" w:rsidR="00C14934" w:rsidRDefault="005B7D93" w:rsidP="009623AB">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xml:space="preserve">10/3 W Innvovations in </w:t>
      </w:r>
      <w:r w:rsidR="009623AB">
        <w:rPr>
          <w:rFonts w:ascii="Helvetica" w:eastAsia="Times New Roman" w:hAnsi="Helvetica" w:cs="Helvetica"/>
          <w:color w:val="2D3B45"/>
          <w:sz w:val="24"/>
          <w:szCs w:val="24"/>
        </w:rPr>
        <w:t>Poetry</w:t>
      </w:r>
      <w:r w:rsidRPr="005B7D93">
        <w:rPr>
          <w:rFonts w:ascii="Helvetica" w:eastAsia="Times New Roman" w:hAnsi="Helvetica" w:cs="Helvetica"/>
          <w:color w:val="2D3B45"/>
          <w:sz w:val="24"/>
          <w:szCs w:val="24"/>
        </w:rPr>
        <w:t>. Primary reading: Marie de France, </w:t>
      </w:r>
      <w:hyperlink r:id="rId40" w:tgtFrame="_blank" w:history="1">
        <w:r w:rsidRPr="005B7D93">
          <w:rPr>
            <w:rFonts w:ascii="Helvetica" w:eastAsia="Times New Roman" w:hAnsi="Helvetica" w:cs="Helvetica"/>
            <w:color w:val="084B81"/>
            <w:sz w:val="24"/>
            <w:szCs w:val="24"/>
            <w:u w:val="single"/>
          </w:rPr>
          <w:t>Lay of Lanval.</w:t>
        </w:r>
      </w:hyperlink>
      <w:r w:rsidR="00C14934">
        <w:rPr>
          <w:rFonts w:ascii="Helvetica" w:eastAsia="Times New Roman" w:hAnsi="Helvetica" w:cs="Helvetica"/>
          <w:color w:val="2D3B45"/>
          <w:sz w:val="24"/>
          <w:szCs w:val="24"/>
        </w:rPr>
        <w:t xml:space="preserve"> Song of the Day: Forever Man (Eric Clapton). </w:t>
      </w:r>
      <w:r w:rsidR="00C14934" w:rsidRPr="005B7D93">
        <w:rPr>
          <w:rFonts w:ascii="Helvetica" w:eastAsia="Times New Roman" w:hAnsi="Helvetica" w:cs="Helvetica"/>
          <w:color w:val="2D3B45"/>
          <w:sz w:val="24"/>
          <w:szCs w:val="24"/>
        </w:rPr>
        <w:t>Secondary readings: Ross King, </w:t>
      </w:r>
      <w:r w:rsidR="00C14934" w:rsidRPr="005B7D93">
        <w:rPr>
          <w:rFonts w:ascii="Helvetica" w:eastAsia="Times New Roman" w:hAnsi="Helvetica" w:cs="Helvetica"/>
          <w:i/>
          <w:iCs/>
          <w:color w:val="2D3B45"/>
          <w:sz w:val="24"/>
          <w:szCs w:val="24"/>
        </w:rPr>
        <w:t>Brunelleschi’s Dome: How a Renaissance Genius Reinvented Architecture </w:t>
      </w:r>
      <w:r w:rsidR="00C14934" w:rsidRPr="005B7D93">
        <w:rPr>
          <w:rFonts w:ascii="Helvetica" w:eastAsia="Times New Roman" w:hAnsi="Helvetica" w:cs="Helvetica"/>
          <w:color w:val="2D3B45"/>
          <w:sz w:val="24"/>
          <w:szCs w:val="24"/>
        </w:rPr>
        <w:t>(chapters 1-10; pp. 1-90); Gies, chapter 6: “The High Middle Ages” (ca. pp.181-195); Manchester, chapter 2: “The Shattering” (pp. 141-162)</w:t>
      </w:r>
      <w:r w:rsidR="00D92265">
        <w:rPr>
          <w:rFonts w:ascii="Helvetica" w:eastAsia="Times New Roman" w:hAnsi="Helvetica" w:cs="Helvetica"/>
          <w:color w:val="2D3B45"/>
          <w:sz w:val="24"/>
          <w:szCs w:val="24"/>
        </w:rPr>
        <w:t>.</w:t>
      </w:r>
    </w:p>
    <w:p w14:paraId="17BAB0CF" w14:textId="77777777" w:rsidR="00C14934" w:rsidRPr="005B7D93" w:rsidRDefault="00C14934" w:rsidP="009623AB">
      <w:pPr>
        <w:spacing w:after="0" w:line="240" w:lineRule="auto"/>
        <w:rPr>
          <w:rFonts w:ascii="Helvetica" w:eastAsia="Times New Roman" w:hAnsi="Helvetica" w:cs="Helvetica"/>
          <w:color w:val="2D3B45"/>
          <w:sz w:val="24"/>
          <w:szCs w:val="24"/>
        </w:rPr>
      </w:pPr>
    </w:p>
    <w:p w14:paraId="0DB85B8C" w14:textId="23BED16B" w:rsidR="005B7D93" w:rsidRPr="005B7D93" w:rsidRDefault="005B7D93" w:rsidP="005B7D93">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xml:space="preserve">10/5 F  Innovations in </w:t>
      </w:r>
      <w:r w:rsidR="009623AB">
        <w:rPr>
          <w:rFonts w:ascii="Helvetica" w:eastAsia="Times New Roman" w:hAnsi="Helvetica" w:cs="Helvetica"/>
          <w:color w:val="2D3B45"/>
          <w:sz w:val="24"/>
          <w:szCs w:val="24"/>
        </w:rPr>
        <w:t>Poetry</w:t>
      </w:r>
      <w:r w:rsidRPr="005B7D93">
        <w:rPr>
          <w:rFonts w:ascii="Helvetica" w:eastAsia="Times New Roman" w:hAnsi="Helvetica" w:cs="Helvetica"/>
          <w:color w:val="2D3B45"/>
          <w:sz w:val="24"/>
          <w:szCs w:val="24"/>
        </w:rPr>
        <w:t>: Primary reading: Excerpts from Dante, </w:t>
      </w:r>
      <w:hyperlink r:id="rId41" w:tgtFrame="_blank" w:history="1">
        <w:r w:rsidRPr="005B7D93">
          <w:rPr>
            <w:rFonts w:ascii="Helvetica" w:eastAsia="Times New Roman" w:hAnsi="Helvetica" w:cs="Helvetica"/>
            <w:color w:val="084B81"/>
            <w:sz w:val="24"/>
            <w:szCs w:val="24"/>
            <w:u w:val="single"/>
          </w:rPr>
          <w:t>Vita Nuova (readings TBA).</w:t>
        </w:r>
        <w:r w:rsidRPr="005B7D93">
          <w:rPr>
            <w:rFonts w:ascii="Helvetica" w:eastAsia="Times New Roman" w:hAnsi="Helvetica" w:cs="Helvetica"/>
            <w:color w:val="084B81"/>
            <w:sz w:val="24"/>
            <w:szCs w:val="24"/>
            <w:bdr w:val="none" w:sz="0" w:space="0" w:color="auto" w:frame="1"/>
          </w:rPr>
          <w:t> </w:t>
        </w:r>
      </w:hyperlink>
      <w:hyperlink r:id="rId42" w:history="1">
        <w:r w:rsidRPr="005B7D93">
          <w:rPr>
            <w:rFonts w:ascii="Helvetica" w:eastAsia="Times New Roman" w:hAnsi="Helvetica" w:cs="Helvetica"/>
            <w:color w:val="084B81"/>
            <w:sz w:val="24"/>
            <w:szCs w:val="24"/>
            <w:u w:val="single"/>
          </w:rPr>
          <w:t>Week 7 Questions and Posts to the Class Timeline</w:t>
        </w:r>
      </w:hyperlink>
      <w:r w:rsidRPr="005B7D93">
        <w:rPr>
          <w:rFonts w:ascii="Helvetica" w:eastAsia="Times New Roman" w:hAnsi="Helvetica" w:cs="Helvetica"/>
          <w:color w:val="2D3B45"/>
          <w:sz w:val="24"/>
          <w:szCs w:val="24"/>
        </w:rPr>
        <w:t>. Song of the Day: </w:t>
      </w:r>
      <w:hyperlink r:id="rId43" w:tgtFrame="_blank" w:history="1">
        <w:r w:rsidRPr="005B7D93">
          <w:rPr>
            <w:rFonts w:ascii="Helvetica" w:eastAsia="Times New Roman" w:hAnsi="Helvetica" w:cs="Helvetica"/>
            <w:color w:val="084B81"/>
            <w:sz w:val="24"/>
            <w:szCs w:val="24"/>
            <w:u w:val="single"/>
          </w:rPr>
          <w:t>Burning Love (Elvis Presley)</w:t>
        </w:r>
        <w:r w:rsidR="00C14934">
          <w:rPr>
            <w:rFonts w:ascii="Helvetica" w:eastAsia="Times New Roman" w:hAnsi="Helvetica" w:cs="Helvetica"/>
            <w:color w:val="084B81"/>
            <w:sz w:val="24"/>
            <w:szCs w:val="24"/>
            <w:u w:val="single"/>
          </w:rPr>
          <w:t>.</w:t>
        </w:r>
      </w:hyperlink>
    </w:p>
    <w:p w14:paraId="749CC20D" w14:textId="280AD0C9"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w:t>
      </w:r>
    </w:p>
    <w:p w14:paraId="312BC296" w14:textId="35329555"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b/>
          <w:bCs/>
          <w:color w:val="2D3B45"/>
          <w:sz w:val="24"/>
          <w:szCs w:val="24"/>
          <w:u w:val="single"/>
        </w:rPr>
        <w:t>Week 8</w:t>
      </w:r>
    </w:p>
    <w:p w14:paraId="2DB8BE43" w14:textId="5C30FF14" w:rsidR="00933DA1" w:rsidRDefault="005B7D93" w:rsidP="005B7D93">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10/8 M </w:t>
      </w:r>
      <w:r w:rsidR="00933DA1">
        <w:rPr>
          <w:rFonts w:ascii="Helvetica" w:eastAsia="Times New Roman" w:hAnsi="Helvetica" w:cs="Helvetica"/>
          <w:color w:val="2D3B45"/>
          <w:sz w:val="24"/>
          <w:szCs w:val="24"/>
        </w:rPr>
        <w:t xml:space="preserve"> </w:t>
      </w:r>
      <w:r w:rsidR="00C14934">
        <w:rPr>
          <w:rFonts w:ascii="Helvetica" w:eastAsia="Times New Roman" w:hAnsi="Helvetica" w:cs="Helvetica"/>
          <w:color w:val="2D3B45"/>
          <w:sz w:val="24"/>
          <w:szCs w:val="24"/>
        </w:rPr>
        <w:t xml:space="preserve">Visit by </w:t>
      </w:r>
      <w:r w:rsidR="00933DA1">
        <w:rPr>
          <w:rFonts w:ascii="Helvetica" w:eastAsia="Times New Roman" w:hAnsi="Helvetica" w:cs="Helvetica"/>
          <w:color w:val="2D3B45"/>
          <w:sz w:val="24"/>
          <w:szCs w:val="24"/>
        </w:rPr>
        <w:t xml:space="preserve">Caroline Bruzelius, </w:t>
      </w:r>
      <w:r w:rsidR="00933DA1">
        <w:rPr>
          <w:rFonts w:ascii="Segoe UI" w:hAnsi="Segoe UI" w:cs="Segoe UI"/>
          <w:color w:val="111111"/>
          <w:sz w:val="27"/>
          <w:szCs w:val="27"/>
        </w:rPr>
        <w:t>Anne M. Cogan Professor of Art, Art History, and Visual Studies at Duke University.</w:t>
      </w:r>
      <w:r w:rsidR="00C14934">
        <w:rPr>
          <w:rFonts w:ascii="Segoe UI" w:hAnsi="Segoe UI" w:cs="Segoe UI"/>
          <w:color w:val="111111"/>
          <w:sz w:val="27"/>
          <w:szCs w:val="27"/>
        </w:rPr>
        <w:t xml:space="preserve"> Her topic will be announced.</w:t>
      </w:r>
    </w:p>
    <w:p w14:paraId="6305EA19" w14:textId="77777777" w:rsidR="00933DA1" w:rsidRDefault="00933DA1" w:rsidP="005B7D93">
      <w:pPr>
        <w:spacing w:after="0" w:line="240" w:lineRule="auto"/>
        <w:rPr>
          <w:rFonts w:ascii="Helvetica" w:eastAsia="Times New Roman" w:hAnsi="Helvetica" w:cs="Helvetica"/>
          <w:color w:val="2D3B45"/>
          <w:sz w:val="24"/>
          <w:szCs w:val="24"/>
        </w:rPr>
      </w:pPr>
    </w:p>
    <w:p w14:paraId="1F64669E" w14:textId="22296B27" w:rsidR="005B7D93" w:rsidRDefault="005B7D93" w:rsidP="00C14934">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10/10 W Innovations in Politics. Primary reading: </w:t>
      </w:r>
      <w:hyperlink w:tgtFrame="_blank" w:history="1">
        <w:r w:rsidRPr="005B7D93">
          <w:rPr>
            <w:rFonts w:ascii="Helvetica" w:eastAsia="Times New Roman" w:hAnsi="Helvetica" w:cs="Helvetica"/>
            <w:color w:val="084B81"/>
            <w:sz w:val="24"/>
            <w:szCs w:val="24"/>
            <w:u w:val="single"/>
          </w:rPr>
          <w:t xml:space="preserve">Machiavelli's </w:t>
        </w:r>
        <w:r w:rsidR="00D92265">
          <w:rPr>
            <w:rFonts w:ascii="Helvetica" w:eastAsia="Times New Roman" w:hAnsi="Helvetica" w:cs="Helvetica"/>
            <w:color w:val="084B81"/>
            <w:sz w:val="24"/>
            <w:szCs w:val="24"/>
            <w:u w:val="single"/>
          </w:rPr>
          <w:t xml:space="preserve">Excerpts from </w:t>
        </w:r>
        <w:r w:rsidRPr="005B7D93">
          <w:rPr>
            <w:rFonts w:ascii="Helvetica" w:eastAsia="Times New Roman" w:hAnsi="Helvetica" w:cs="Helvetica"/>
            <w:color w:val="084B81"/>
            <w:sz w:val="24"/>
            <w:szCs w:val="24"/>
            <w:u w:val="single"/>
          </w:rPr>
          <w:t>The Prince</w:t>
        </w:r>
        <w:r w:rsidR="00D92265">
          <w:rPr>
            <w:rFonts w:ascii="Helvetica" w:eastAsia="Times New Roman" w:hAnsi="Helvetica" w:cs="Helvetica"/>
            <w:color w:val="084B81"/>
            <w:sz w:val="24"/>
            <w:szCs w:val="24"/>
            <w:u w:val="single"/>
          </w:rPr>
          <w:t xml:space="preserve"> (Readings to be announced)</w:t>
        </w:r>
        <w:r w:rsidR="00C14934">
          <w:rPr>
            <w:rFonts w:ascii="Helvetica" w:eastAsia="Times New Roman" w:hAnsi="Helvetica" w:cs="Helvetica"/>
            <w:color w:val="084B81"/>
            <w:sz w:val="24"/>
            <w:szCs w:val="24"/>
            <w:u w:val="single"/>
          </w:rPr>
          <w:t>.</w:t>
        </w:r>
      </w:hyperlink>
    </w:p>
    <w:p w14:paraId="11B3D728" w14:textId="77777777" w:rsidR="00C14934" w:rsidRPr="005B7D93" w:rsidRDefault="00C14934" w:rsidP="00C14934">
      <w:pPr>
        <w:spacing w:after="0" w:line="240" w:lineRule="auto"/>
        <w:rPr>
          <w:rFonts w:ascii="Helvetica" w:eastAsia="Times New Roman" w:hAnsi="Helvetica" w:cs="Helvetica"/>
          <w:color w:val="2D3B45"/>
          <w:sz w:val="24"/>
          <w:szCs w:val="24"/>
        </w:rPr>
      </w:pPr>
    </w:p>
    <w:p w14:paraId="69C17A69" w14:textId="0C363751" w:rsidR="005B7D93" w:rsidRPr="005B7D93" w:rsidRDefault="005B7D93" w:rsidP="005B7D93">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10/12 F Innovations in Politics. Primary reading: </w:t>
      </w:r>
      <w:r w:rsidRPr="005B7D93">
        <w:rPr>
          <w:rFonts w:ascii="Helvetica" w:eastAsia="Times New Roman" w:hAnsi="Helvetica" w:cs="Helvetica"/>
          <w:color w:val="084B81"/>
          <w:sz w:val="24"/>
          <w:szCs w:val="24"/>
          <w:u w:val="single"/>
        </w:rPr>
        <w:t xml:space="preserve">Machiavelli's </w:t>
      </w:r>
      <w:r w:rsidR="00D92265" w:rsidRPr="00D92265">
        <w:rPr>
          <w:rFonts w:ascii="Helvetica" w:eastAsia="Times New Roman" w:hAnsi="Helvetica" w:cs="Helvetica"/>
          <w:color w:val="084B81"/>
          <w:sz w:val="24"/>
          <w:szCs w:val="24"/>
          <w:u w:val="single"/>
        </w:rPr>
        <w:t>Machiavelli's Excerpts from The Prince (Readings to be announced)</w:t>
      </w:r>
      <w:hyperlink r:id="rId44" w:history="1">
        <w:r w:rsidRPr="005B7D93">
          <w:rPr>
            <w:rFonts w:ascii="Helvetica" w:eastAsia="Times New Roman" w:hAnsi="Helvetica" w:cs="Helvetica"/>
            <w:color w:val="084B81"/>
            <w:sz w:val="24"/>
            <w:szCs w:val="24"/>
            <w:u w:val="single"/>
          </w:rPr>
          <w:t>; </w:t>
        </w:r>
      </w:hyperlink>
      <w:hyperlink r:id="rId45" w:tooltip="Writing Assigment 4 with Timeline Posts" w:history="1">
        <w:r w:rsidRPr="005B7D93">
          <w:rPr>
            <w:rFonts w:ascii="Helvetica" w:eastAsia="Times New Roman" w:hAnsi="Helvetica" w:cs="Helvetica"/>
            <w:color w:val="084B81"/>
            <w:sz w:val="24"/>
            <w:szCs w:val="24"/>
            <w:u w:val="single"/>
          </w:rPr>
          <w:t>Writing Assignment 4 with Timeline Posts.</w:t>
        </w:r>
      </w:hyperlink>
    </w:p>
    <w:p w14:paraId="3E820522" w14:textId="5123C2F6"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w:t>
      </w:r>
    </w:p>
    <w:p w14:paraId="1D0BADEA"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b/>
          <w:bCs/>
          <w:color w:val="2D3B45"/>
          <w:sz w:val="24"/>
          <w:szCs w:val="24"/>
          <w:u w:val="single"/>
        </w:rPr>
        <w:t>Week 9</w:t>
      </w:r>
      <w:r w:rsidRPr="005B7D93">
        <w:rPr>
          <w:rFonts w:ascii="Helvetica" w:eastAsia="Times New Roman" w:hAnsi="Helvetica" w:cs="Helvetica"/>
          <w:color w:val="2D3B45"/>
          <w:sz w:val="24"/>
          <w:szCs w:val="24"/>
        </w:rPr>
        <w:t>                             </w:t>
      </w:r>
    </w:p>
    <w:p w14:paraId="139D8267" w14:textId="16F4D3A1" w:rsidR="005B7D93" w:rsidRDefault="005B7D93" w:rsidP="005B7D93">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10/15 M Plague!: Causes, Artistic Representation, Impact. Primary readings and viewing: </w:t>
      </w:r>
      <w:hyperlink r:id="rId46" w:tgtFrame="_blank" w:history="1">
        <w:r w:rsidRPr="005B7D93">
          <w:rPr>
            <w:rFonts w:ascii="Helvetica" w:eastAsia="Times New Roman" w:hAnsi="Helvetica" w:cs="Helvetica"/>
            <w:color w:val="084B81"/>
            <w:sz w:val="24"/>
            <w:szCs w:val="24"/>
            <w:u w:val="single"/>
          </w:rPr>
          <w:t>Bruegel the Elder Triumph of Death</w:t>
        </w:r>
      </w:hyperlink>
      <w:r w:rsidRPr="005B7D93">
        <w:rPr>
          <w:rFonts w:ascii="Helvetica" w:eastAsia="Times New Roman" w:hAnsi="Helvetica" w:cs="Helvetica"/>
          <w:color w:val="2D3B45"/>
          <w:sz w:val="24"/>
          <w:szCs w:val="24"/>
        </w:rPr>
        <w:t>; </w:t>
      </w:r>
      <w:hyperlink r:id="rId47" w:anchor="Day_the_First" w:tgtFrame="_blank" w:history="1">
        <w:r w:rsidRPr="005B7D93">
          <w:rPr>
            <w:rFonts w:ascii="Helvetica" w:eastAsia="Times New Roman" w:hAnsi="Helvetica" w:cs="Helvetica"/>
            <w:color w:val="084B81"/>
            <w:sz w:val="24"/>
            <w:szCs w:val="24"/>
            <w:u w:val="single"/>
          </w:rPr>
          <w:t>Boccaccio's Decameron Intro to Day 1</w:t>
        </w:r>
        <w:r w:rsidRPr="005B7D93">
          <w:rPr>
            <w:rFonts w:ascii="Helvetica" w:eastAsia="Times New Roman" w:hAnsi="Helvetica" w:cs="Helvetica"/>
            <w:color w:val="084B81"/>
            <w:sz w:val="24"/>
            <w:szCs w:val="24"/>
            <w:bdr w:val="none" w:sz="0" w:space="0" w:color="auto" w:frame="1"/>
          </w:rPr>
          <w:t>.</w:t>
        </w:r>
      </w:hyperlink>
      <w:r w:rsidR="00C14934">
        <w:rPr>
          <w:rFonts w:ascii="Helvetica" w:eastAsia="Times New Roman" w:hAnsi="Helvetica" w:cs="Helvetica"/>
          <w:color w:val="2D3B45"/>
          <w:sz w:val="24"/>
          <w:szCs w:val="24"/>
        </w:rPr>
        <w:t xml:space="preserve"> </w:t>
      </w:r>
      <w:r w:rsidRPr="005B7D93">
        <w:rPr>
          <w:rFonts w:ascii="Helvetica" w:eastAsia="Times New Roman" w:hAnsi="Helvetica" w:cs="Helvetica"/>
          <w:color w:val="2D3B45"/>
          <w:sz w:val="24"/>
          <w:szCs w:val="24"/>
        </w:rPr>
        <w:t>Secondary readings: Gies, chapter 6: “The High Middle Ages” (ca. pp.196-210); Manchester, chapter 2: “The Shattering” (ca. 163-184); Song of the Day: </w:t>
      </w:r>
      <w:hyperlink r:id="rId48" w:tgtFrame="_blank" w:history="1">
        <w:r w:rsidRPr="005B7D93">
          <w:rPr>
            <w:rFonts w:ascii="Helvetica" w:eastAsia="Times New Roman" w:hAnsi="Helvetica" w:cs="Helvetica"/>
            <w:color w:val="084B81"/>
            <w:sz w:val="24"/>
            <w:szCs w:val="24"/>
            <w:u w:val="single"/>
          </w:rPr>
          <w:t>The Black Death (Something Rotten)</w:t>
        </w:r>
      </w:hyperlink>
    </w:p>
    <w:p w14:paraId="4967799D" w14:textId="77777777" w:rsidR="00D92265" w:rsidRPr="005B7D93" w:rsidRDefault="00D92265" w:rsidP="005B7D93">
      <w:pPr>
        <w:spacing w:after="0" w:line="240" w:lineRule="auto"/>
        <w:rPr>
          <w:rFonts w:ascii="Helvetica" w:eastAsia="Times New Roman" w:hAnsi="Helvetica" w:cs="Helvetica"/>
          <w:color w:val="2D3B45"/>
          <w:sz w:val="24"/>
          <w:szCs w:val="24"/>
        </w:rPr>
      </w:pPr>
    </w:p>
    <w:p w14:paraId="2F736BF1" w14:textId="3FB526E9" w:rsidR="005B7D93" w:rsidRDefault="005B7D93" w:rsidP="00D92265">
      <w:pPr>
        <w:spacing w:after="0" w:line="240" w:lineRule="auto"/>
        <w:rPr>
          <w:rFonts w:ascii="Helvetica" w:eastAsia="Times New Roman" w:hAnsi="Helvetica" w:cs="Helvetica"/>
          <w:color w:val="2D3B45"/>
          <w:sz w:val="24"/>
          <w:szCs w:val="24"/>
          <w:u w:val="single"/>
        </w:rPr>
      </w:pPr>
      <w:r w:rsidRPr="005B7D93">
        <w:rPr>
          <w:rFonts w:ascii="Helvetica" w:eastAsia="Times New Roman" w:hAnsi="Helvetica" w:cs="Helvetica"/>
          <w:color w:val="2D3B45"/>
          <w:sz w:val="24"/>
          <w:szCs w:val="24"/>
        </w:rPr>
        <w:t>10/17 W </w:t>
      </w:r>
      <w:r w:rsidRPr="005B7D93">
        <w:rPr>
          <w:rFonts w:ascii="Helvetica" w:eastAsia="Times New Roman" w:hAnsi="Helvetica" w:cs="Helvetica"/>
          <w:color w:val="2D3B45"/>
          <w:sz w:val="24"/>
          <w:szCs w:val="24"/>
          <w:u w:val="single"/>
        </w:rPr>
        <w:t>Siege Engine Demo Day.</w:t>
      </w:r>
      <w:r w:rsidRPr="005B7D93">
        <w:rPr>
          <w:rFonts w:ascii="Helvetica" w:eastAsia="Times New Roman" w:hAnsi="Helvetica" w:cs="Helvetica"/>
          <w:color w:val="2D3B45"/>
          <w:sz w:val="24"/>
          <w:szCs w:val="24"/>
        </w:rPr>
        <w:t> Song of the day:</w:t>
      </w:r>
      <w:r w:rsidRPr="005B7D93">
        <w:rPr>
          <w:rFonts w:ascii="Helvetica" w:eastAsia="Times New Roman" w:hAnsi="Helvetica" w:cs="Helvetica"/>
          <w:color w:val="2D3B45"/>
          <w:sz w:val="24"/>
          <w:szCs w:val="24"/>
          <w:u w:val="single"/>
        </w:rPr>
        <w:t> </w:t>
      </w:r>
      <w:hyperlink r:id="rId49" w:tgtFrame="_blank" w:history="1">
        <w:r w:rsidRPr="005B7D93">
          <w:rPr>
            <w:rFonts w:ascii="Helvetica" w:eastAsia="Times New Roman" w:hAnsi="Helvetica" w:cs="Helvetica"/>
            <w:color w:val="084B81"/>
            <w:sz w:val="24"/>
            <w:szCs w:val="24"/>
            <w:u w:val="single"/>
          </w:rPr>
          <w:t>Hit me with your best shot (Pat Benatar)</w:t>
        </w:r>
      </w:hyperlink>
    </w:p>
    <w:p w14:paraId="23A29D5A" w14:textId="77777777" w:rsidR="00D92265" w:rsidRPr="005B7D93" w:rsidRDefault="00D92265" w:rsidP="00D92265">
      <w:pPr>
        <w:spacing w:after="0" w:line="240" w:lineRule="auto"/>
        <w:rPr>
          <w:rFonts w:ascii="Helvetica" w:eastAsia="Times New Roman" w:hAnsi="Helvetica" w:cs="Helvetica"/>
          <w:color w:val="2D3B45"/>
          <w:sz w:val="24"/>
          <w:szCs w:val="24"/>
        </w:rPr>
      </w:pPr>
    </w:p>
    <w:p w14:paraId="7A00BC29" w14:textId="6B2CEC37" w:rsidR="005B7D93" w:rsidRPr="005B7D93" w:rsidRDefault="005B7D93" w:rsidP="005B7D93">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10/19 F Innovations in Warfare: </w:t>
      </w:r>
      <w:hyperlink r:id="rId50" w:history="1">
        <w:r w:rsidRPr="005B7D93">
          <w:rPr>
            <w:rFonts w:ascii="Helvetica" w:eastAsia="Times New Roman" w:hAnsi="Helvetica" w:cs="Helvetica"/>
            <w:color w:val="084B81"/>
            <w:sz w:val="24"/>
            <w:szCs w:val="24"/>
            <w:u w:val="single"/>
          </w:rPr>
          <w:t>Hundred Years War, Crecy v. Hastings</w:t>
        </w:r>
      </w:hyperlink>
      <w:r w:rsidRPr="005B7D93">
        <w:rPr>
          <w:rFonts w:ascii="Helvetica" w:eastAsia="Times New Roman" w:hAnsi="Helvetica" w:cs="Helvetica"/>
          <w:color w:val="2D3B45"/>
          <w:sz w:val="24"/>
          <w:szCs w:val="24"/>
        </w:rPr>
        <w:t>. </w:t>
      </w:r>
      <w:hyperlink r:id="rId51" w:history="1">
        <w:r w:rsidRPr="005B7D93">
          <w:rPr>
            <w:rFonts w:ascii="Helvetica" w:eastAsia="Times New Roman" w:hAnsi="Helvetica" w:cs="Helvetica"/>
            <w:color w:val="084B81"/>
            <w:sz w:val="24"/>
            <w:szCs w:val="24"/>
            <w:u w:val="single"/>
          </w:rPr>
          <w:t>Week 9 Questions and Posts to the Class Timeline</w:t>
        </w:r>
      </w:hyperlink>
      <w:r w:rsidRPr="005B7D93">
        <w:rPr>
          <w:rFonts w:ascii="Helvetica" w:eastAsia="Times New Roman" w:hAnsi="Helvetica" w:cs="Helvetica"/>
          <w:color w:val="2D3B45"/>
          <w:sz w:val="24"/>
          <w:szCs w:val="24"/>
        </w:rPr>
        <w:t>. Song of the Day: </w:t>
      </w:r>
      <w:hyperlink r:id="rId52" w:tgtFrame="_blank" w:history="1">
        <w:r w:rsidRPr="005B7D93">
          <w:rPr>
            <w:rFonts w:ascii="Helvetica" w:eastAsia="Times New Roman" w:hAnsi="Helvetica" w:cs="Helvetica"/>
            <w:color w:val="084B81"/>
            <w:sz w:val="24"/>
            <w:szCs w:val="24"/>
            <w:u w:val="single"/>
          </w:rPr>
          <w:t>One Tin Soldier (The Original Caste)</w:t>
        </w:r>
        <w:r w:rsidRPr="005B7D93">
          <w:rPr>
            <w:rFonts w:ascii="Helvetica" w:eastAsia="Times New Roman" w:hAnsi="Helvetica" w:cs="Helvetica"/>
            <w:color w:val="084B81"/>
            <w:sz w:val="24"/>
            <w:szCs w:val="24"/>
            <w:bdr w:val="none" w:sz="0" w:space="0" w:color="auto" w:frame="1"/>
          </w:rPr>
          <w:t>.</w:t>
        </w:r>
      </w:hyperlink>
    </w:p>
    <w:p w14:paraId="093F7945"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  .         </w:t>
      </w:r>
    </w:p>
    <w:p w14:paraId="41C5E496" w14:textId="35ECDDE2"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b/>
          <w:bCs/>
          <w:color w:val="2D3B45"/>
          <w:sz w:val="24"/>
          <w:szCs w:val="24"/>
          <w:u w:val="single"/>
        </w:rPr>
        <w:t>Week 10</w:t>
      </w:r>
      <w:r w:rsidRPr="005B7D93">
        <w:rPr>
          <w:rFonts w:ascii="Helvetica" w:eastAsia="Times New Roman" w:hAnsi="Helvetica" w:cs="Helvetica"/>
          <w:color w:val="2D3B45"/>
          <w:sz w:val="24"/>
          <w:szCs w:val="24"/>
        </w:rPr>
        <w:t>                                                                                                  </w:t>
      </w:r>
    </w:p>
    <w:p w14:paraId="0DBC6655" w14:textId="03A598A9" w:rsidR="005B7D93" w:rsidRDefault="005B7D93" w:rsidP="00D92265">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10/22 M Textiles: Spinning: </w:t>
      </w:r>
      <w:hyperlink r:id="rId53" w:tgtFrame="_blank" w:history="1">
        <w:r w:rsidRPr="005B7D93">
          <w:rPr>
            <w:rFonts w:ascii="Helvetica" w:eastAsia="Times New Roman" w:hAnsi="Helvetica" w:cs="Helvetica"/>
            <w:color w:val="084B81"/>
            <w:sz w:val="24"/>
            <w:szCs w:val="24"/>
            <w:u w:val="single"/>
          </w:rPr>
          <w:t>Spin like you're medieval</w:t>
        </w:r>
        <w:r w:rsidR="00D92265">
          <w:rPr>
            <w:rFonts w:ascii="Helvetica" w:eastAsia="Times New Roman" w:hAnsi="Helvetica" w:cs="Helvetica"/>
            <w:color w:val="084B81"/>
            <w:sz w:val="24"/>
            <w:szCs w:val="24"/>
            <w:u w:val="single"/>
          </w:rPr>
          <w:t>;</w:t>
        </w:r>
      </w:hyperlink>
      <w:r w:rsidR="00D92265">
        <w:rPr>
          <w:rFonts w:ascii="Helvetica" w:eastAsia="Times New Roman" w:hAnsi="Helvetica" w:cs="Helvetica"/>
          <w:color w:val="2D3B45"/>
          <w:sz w:val="24"/>
          <w:szCs w:val="24"/>
        </w:rPr>
        <w:t xml:space="preserve"> </w:t>
      </w:r>
      <w:hyperlink r:id="rId54" w:tgtFrame="_blank" w:history="1">
        <w:r w:rsidRPr="005B7D93">
          <w:rPr>
            <w:rFonts w:ascii="Helvetica" w:eastAsia="Times New Roman" w:hAnsi="Helvetica" w:cs="Helvetica"/>
            <w:color w:val="084B81"/>
            <w:sz w:val="24"/>
            <w:szCs w:val="24"/>
            <w:u w:val="single"/>
          </w:rPr>
          <w:t>How to spin yarn</w:t>
        </w:r>
        <w:r w:rsidRPr="005B7D93">
          <w:rPr>
            <w:rFonts w:ascii="Helvetica" w:eastAsia="Times New Roman" w:hAnsi="Helvetica" w:cs="Helvetica"/>
            <w:color w:val="084B81"/>
            <w:sz w:val="24"/>
            <w:szCs w:val="24"/>
            <w:bdr w:val="none" w:sz="0" w:space="0" w:color="auto" w:frame="1"/>
          </w:rPr>
          <w:t>.</w:t>
        </w:r>
      </w:hyperlink>
      <w:r w:rsidR="00D92265">
        <w:rPr>
          <w:rFonts w:ascii="Helvetica" w:eastAsia="Times New Roman" w:hAnsi="Helvetica" w:cs="Helvetica"/>
          <w:color w:val="2D3B45"/>
          <w:sz w:val="24"/>
          <w:szCs w:val="24"/>
        </w:rPr>
        <w:t xml:space="preserve"> </w:t>
      </w:r>
      <w:r w:rsidRPr="005B7D93">
        <w:rPr>
          <w:rFonts w:ascii="Helvetica" w:eastAsia="Times New Roman" w:hAnsi="Helvetica" w:cs="Helvetica"/>
          <w:color w:val="2D3B45"/>
          <w:sz w:val="24"/>
          <w:szCs w:val="24"/>
        </w:rPr>
        <w:t>Secondary readings: Gies, chapter 6: “The High Middle Ages” (ca. pp. 211-222); Manchester, chapter 2: “The Shattering” (ca. pp. 185-206); Song of the Day:</w:t>
      </w:r>
      <w:hyperlink r:id="rId55" w:tgtFrame="_blank" w:history="1">
        <w:r w:rsidRPr="005B7D93">
          <w:rPr>
            <w:rFonts w:ascii="Helvetica" w:eastAsia="Times New Roman" w:hAnsi="Helvetica" w:cs="Helvetica"/>
            <w:color w:val="084B81"/>
            <w:sz w:val="24"/>
            <w:szCs w:val="24"/>
            <w:u w:val="single"/>
          </w:rPr>
          <w:t> Spinning Wheel (Blood, Sweat &amp; Tears)</w:t>
        </w:r>
      </w:hyperlink>
    </w:p>
    <w:p w14:paraId="02DE4492" w14:textId="77777777" w:rsidR="00D92265" w:rsidRPr="005B7D93" w:rsidRDefault="00D92265" w:rsidP="00D92265">
      <w:pPr>
        <w:spacing w:after="0" w:line="240" w:lineRule="auto"/>
        <w:rPr>
          <w:rFonts w:ascii="Helvetica" w:eastAsia="Times New Roman" w:hAnsi="Helvetica" w:cs="Helvetica"/>
          <w:color w:val="2D3B45"/>
          <w:sz w:val="24"/>
          <w:szCs w:val="24"/>
        </w:rPr>
      </w:pPr>
    </w:p>
    <w:p w14:paraId="34BC3486" w14:textId="59248D0B" w:rsidR="005B7D93" w:rsidRDefault="005B7D93" w:rsidP="00D92265">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10/24 W Textiles: Weaving. How to Set Up A Standard Loom. Song of the Day: </w:t>
      </w:r>
      <w:hyperlink r:id="rId56" w:tgtFrame="_blank" w:history="1">
        <w:r w:rsidRPr="005B7D93">
          <w:rPr>
            <w:rFonts w:ascii="Helvetica" w:eastAsia="Times New Roman" w:hAnsi="Helvetica" w:cs="Helvetica"/>
            <w:color w:val="084B81"/>
            <w:sz w:val="24"/>
            <w:szCs w:val="24"/>
            <w:u w:val="single"/>
          </w:rPr>
          <w:t>Dream Weaver (Gary Wright)</w:t>
        </w:r>
      </w:hyperlink>
    </w:p>
    <w:p w14:paraId="6A43C81E" w14:textId="77777777" w:rsidR="00D92265" w:rsidRPr="005B7D93" w:rsidRDefault="00D92265" w:rsidP="00D92265">
      <w:pPr>
        <w:spacing w:after="0" w:line="240" w:lineRule="auto"/>
        <w:rPr>
          <w:rFonts w:ascii="Helvetica" w:eastAsia="Times New Roman" w:hAnsi="Helvetica" w:cs="Helvetica"/>
          <w:color w:val="2D3B45"/>
          <w:sz w:val="24"/>
          <w:szCs w:val="24"/>
        </w:rPr>
      </w:pPr>
    </w:p>
    <w:p w14:paraId="3337CC13" w14:textId="42D028A3" w:rsidR="005B7D93" w:rsidRPr="005B7D93" w:rsidRDefault="005B7D93" w:rsidP="005B7D93">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10/26 F Textiles as Text. Primary viewings:  </w:t>
      </w:r>
      <w:hyperlink r:id="rId57" w:tgtFrame="_blank" w:history="1">
        <w:r w:rsidRPr="005B7D93">
          <w:rPr>
            <w:rFonts w:ascii="Helvetica" w:eastAsia="Times New Roman" w:hAnsi="Helvetica" w:cs="Helvetica"/>
            <w:color w:val="084B81"/>
            <w:sz w:val="24"/>
            <w:szCs w:val="24"/>
            <w:u w:val="single"/>
          </w:rPr>
          <w:t>Bronzino, Portrait of Eleonora of Toledo with her son Giovanni</w:t>
        </w:r>
      </w:hyperlink>
      <w:r w:rsidRPr="005B7D93">
        <w:rPr>
          <w:rFonts w:ascii="Helvetica" w:eastAsia="Times New Roman" w:hAnsi="Helvetica" w:cs="Helvetica"/>
          <w:color w:val="2D3B45"/>
          <w:sz w:val="24"/>
          <w:szCs w:val="24"/>
        </w:rPr>
        <w:t>; </w:t>
      </w:r>
      <w:hyperlink r:id="rId58" w:anchor="page_scan_tab_contents" w:tgtFrame="_blank" w:history="1">
        <w:r w:rsidRPr="005B7D93">
          <w:rPr>
            <w:rFonts w:ascii="Helvetica" w:eastAsia="Times New Roman" w:hAnsi="Helvetica" w:cs="Helvetica"/>
            <w:color w:val="084B81"/>
            <w:sz w:val="24"/>
            <w:szCs w:val="24"/>
            <w:u w:val="single"/>
          </w:rPr>
          <w:t>Fabric and dress in Bronzino's portrait</w:t>
        </w:r>
      </w:hyperlink>
      <w:r w:rsidRPr="005B7D93">
        <w:rPr>
          <w:rFonts w:ascii="Helvetica" w:eastAsia="Times New Roman" w:hAnsi="Helvetica" w:cs="Helvetica"/>
          <w:color w:val="2D3B45"/>
          <w:sz w:val="24"/>
          <w:szCs w:val="24"/>
        </w:rPr>
        <w:t>; </w:t>
      </w:r>
      <w:hyperlink r:id="rId59" w:tgtFrame="_blank" w:history="1">
        <w:r w:rsidRPr="005B7D93">
          <w:rPr>
            <w:rFonts w:ascii="Helvetica" w:eastAsia="Times New Roman" w:hAnsi="Helvetica" w:cs="Helvetica"/>
            <w:color w:val="084B81"/>
            <w:sz w:val="24"/>
            <w:szCs w:val="24"/>
            <w:u w:val="single"/>
          </w:rPr>
          <w:t>Knan academy on Bronzino portrait.</w:t>
        </w:r>
      </w:hyperlink>
      <w:r w:rsidR="00D92265">
        <w:rPr>
          <w:rFonts w:ascii="Helvetica" w:eastAsia="Times New Roman" w:hAnsi="Helvetica" w:cs="Helvetica"/>
          <w:color w:val="2D3B45"/>
          <w:sz w:val="24"/>
          <w:szCs w:val="24"/>
        </w:rPr>
        <w:t xml:space="preserve"> </w:t>
      </w:r>
      <w:hyperlink r:id="rId60" w:tooltip="Writing Assigment 5 with Timeline Posts" w:history="1">
        <w:r w:rsidRPr="005B7D93">
          <w:rPr>
            <w:rFonts w:ascii="Helvetica" w:eastAsia="Times New Roman" w:hAnsi="Helvetica" w:cs="Helvetica"/>
            <w:color w:val="084B81"/>
            <w:sz w:val="24"/>
            <w:szCs w:val="24"/>
            <w:u w:val="single"/>
          </w:rPr>
          <w:t>Writing Assignment 5 with Timeline Posts.</w:t>
        </w:r>
      </w:hyperlink>
    </w:p>
    <w:p w14:paraId="7E9CD51B"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  .    </w:t>
      </w:r>
    </w:p>
    <w:p w14:paraId="16B84ED6" w14:textId="34705E22" w:rsid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b/>
          <w:bCs/>
          <w:color w:val="2D3B45"/>
          <w:sz w:val="24"/>
          <w:szCs w:val="24"/>
          <w:u w:val="single"/>
        </w:rPr>
        <w:t>Week 11 </w:t>
      </w:r>
    </w:p>
    <w:p w14:paraId="55D81A70" w14:textId="77777777" w:rsidR="00D92265" w:rsidRPr="005B7D93" w:rsidRDefault="00D92265" w:rsidP="005B7D93">
      <w:pPr>
        <w:spacing w:before="180" w:after="180" w:line="240" w:lineRule="auto"/>
        <w:rPr>
          <w:rFonts w:ascii="Helvetica" w:eastAsia="Times New Roman" w:hAnsi="Helvetica" w:cs="Helvetica"/>
          <w:color w:val="2D3B45"/>
          <w:sz w:val="24"/>
          <w:szCs w:val="24"/>
        </w:rPr>
      </w:pPr>
    </w:p>
    <w:p w14:paraId="3DF57612" w14:textId="3421173C"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10/29 M  Innovations</w:t>
      </w:r>
      <w:r w:rsidR="003C75BD">
        <w:rPr>
          <w:rFonts w:ascii="Helvetica" w:eastAsia="Times New Roman" w:hAnsi="Helvetica" w:cs="Helvetica"/>
          <w:color w:val="2D3B45"/>
          <w:sz w:val="24"/>
          <w:szCs w:val="24"/>
        </w:rPr>
        <w:t xml:space="preserve"> in Printing</w:t>
      </w:r>
      <w:r w:rsidRPr="005B7D93">
        <w:rPr>
          <w:rFonts w:ascii="Helvetica" w:eastAsia="Times New Roman" w:hAnsi="Helvetica" w:cs="Helvetica"/>
          <w:color w:val="2D3B45"/>
          <w:sz w:val="24"/>
          <w:szCs w:val="24"/>
        </w:rPr>
        <w:t>: Johannes Gutenberg and his Printing Press. Secondary readings: Gies, chapter 6: “The High Middle Ages” (ca. pp.223-236); Manchester, chapter 2: “The Shattering” (ca. 207-219)</w:t>
      </w:r>
      <w:r w:rsidR="003C75BD">
        <w:rPr>
          <w:rFonts w:ascii="Helvetica" w:eastAsia="Times New Roman" w:hAnsi="Helvetica" w:cs="Helvetica"/>
          <w:color w:val="2D3B45"/>
          <w:sz w:val="24"/>
          <w:szCs w:val="24"/>
        </w:rPr>
        <w:t>.</w:t>
      </w:r>
      <w:r w:rsidRPr="005B7D93">
        <w:rPr>
          <w:rFonts w:ascii="Helvetica" w:eastAsia="Times New Roman" w:hAnsi="Helvetica" w:cs="Helvetica"/>
          <w:color w:val="2D3B45"/>
          <w:sz w:val="24"/>
          <w:szCs w:val="24"/>
        </w:rPr>
        <w:t xml:space="preserve"> </w:t>
      </w:r>
    </w:p>
    <w:p w14:paraId="0CBF6A28" w14:textId="708C2140"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10/31 W </w:t>
      </w:r>
      <w:r w:rsidRPr="005B7D93">
        <w:rPr>
          <w:rFonts w:ascii="Helvetica" w:eastAsia="Times New Roman" w:hAnsi="Helvetica" w:cs="Helvetica"/>
          <w:color w:val="2D3B45"/>
          <w:sz w:val="24"/>
          <w:szCs w:val="24"/>
          <w:u w:val="single"/>
        </w:rPr>
        <w:t>Mini Project Printing</w:t>
      </w:r>
      <w:r w:rsidR="003C75BD">
        <w:rPr>
          <w:rFonts w:ascii="Helvetica" w:eastAsia="Times New Roman" w:hAnsi="Helvetica" w:cs="Helvetica"/>
          <w:color w:val="2D3B45"/>
          <w:sz w:val="24"/>
          <w:szCs w:val="24"/>
          <w:u w:val="single"/>
        </w:rPr>
        <w:t>.</w:t>
      </w:r>
    </w:p>
    <w:p w14:paraId="26583D4D"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11/2 F Homecoming</w:t>
      </w:r>
    </w:p>
    <w:p w14:paraId="2234725D"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  .</w:t>
      </w:r>
    </w:p>
    <w:p w14:paraId="0D24A8C9" w14:textId="562F5BAB"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b/>
          <w:bCs/>
          <w:color w:val="2D3B45"/>
          <w:sz w:val="24"/>
          <w:szCs w:val="24"/>
          <w:u w:val="single"/>
        </w:rPr>
        <w:t>Week 12</w:t>
      </w:r>
      <w:r w:rsidRPr="005B7D93">
        <w:rPr>
          <w:rFonts w:ascii="Helvetica" w:eastAsia="Times New Roman" w:hAnsi="Helvetica" w:cs="Helvetica"/>
          <w:color w:val="2D3B45"/>
          <w:sz w:val="24"/>
          <w:szCs w:val="24"/>
        </w:rPr>
        <w:t>                                           </w:t>
      </w:r>
    </w:p>
    <w:p w14:paraId="1019FB42" w14:textId="68849C5A"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xml:space="preserve">11/5 M </w:t>
      </w:r>
      <w:r w:rsidR="003C75BD">
        <w:rPr>
          <w:rFonts w:ascii="Helvetica" w:eastAsia="Times New Roman" w:hAnsi="Helvetica" w:cs="Helvetica"/>
          <w:color w:val="2D3B45"/>
          <w:sz w:val="24"/>
          <w:szCs w:val="24"/>
        </w:rPr>
        <w:t xml:space="preserve">Renaissance Figures: </w:t>
      </w:r>
      <w:r w:rsidRPr="005B7D93">
        <w:rPr>
          <w:rFonts w:ascii="Helvetica" w:eastAsia="Times New Roman" w:hAnsi="Helvetica" w:cs="Helvetica"/>
          <w:color w:val="2D3B45"/>
          <w:sz w:val="24"/>
          <w:szCs w:val="24"/>
        </w:rPr>
        <w:t>The Borgias and other Popes. Secondary readings: Gies, chapter 7: “Leonardo and Columbus” (ca. pp. 237-259); Manchester, chapter 3: “One Man Alone” (ca. pp. 223-255); discussion of Renaissance artistry to be announced.</w:t>
      </w:r>
    </w:p>
    <w:p w14:paraId="4FC8CF98" w14:textId="37403C7B" w:rsidR="005B7D93" w:rsidRPr="005B7D93" w:rsidRDefault="005B7D93" w:rsidP="005B7D93">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xml:space="preserve">11/7 W </w:t>
      </w:r>
      <w:r w:rsidR="003C75BD">
        <w:rPr>
          <w:rFonts w:ascii="Helvetica" w:eastAsia="Times New Roman" w:hAnsi="Helvetica" w:cs="Helvetica"/>
          <w:color w:val="2D3B45"/>
          <w:sz w:val="24"/>
          <w:szCs w:val="24"/>
        </w:rPr>
        <w:t>Renaissance Figures</w:t>
      </w:r>
      <w:r w:rsidRPr="005B7D93">
        <w:rPr>
          <w:rFonts w:ascii="Helvetica" w:eastAsia="Times New Roman" w:hAnsi="Helvetica" w:cs="Helvetica"/>
          <w:color w:val="2D3B45"/>
          <w:sz w:val="24"/>
          <w:szCs w:val="24"/>
        </w:rPr>
        <w:t>: Luther and the Reformation.  Reading: </w:t>
      </w:r>
      <w:hyperlink r:id="rId61" w:tgtFrame="_blank" w:history="1">
        <w:r w:rsidRPr="005B7D93">
          <w:rPr>
            <w:rFonts w:ascii="Helvetica" w:eastAsia="Times New Roman" w:hAnsi="Helvetica" w:cs="Helvetica"/>
            <w:color w:val="084B81"/>
            <w:sz w:val="24"/>
            <w:szCs w:val="24"/>
            <w:u w:val="single"/>
          </w:rPr>
          <w:t>Letter to the Medici Pope Leo X. </w:t>
        </w:r>
        <w:r w:rsidRPr="005B7D93">
          <w:rPr>
            <w:rFonts w:ascii="Helvetica" w:eastAsia="Times New Roman" w:hAnsi="Helvetica" w:cs="Helvetica"/>
            <w:color w:val="084B81"/>
            <w:sz w:val="24"/>
            <w:szCs w:val="24"/>
            <w:bdr w:val="none" w:sz="0" w:space="0" w:color="auto" w:frame="1"/>
          </w:rPr>
          <w:t> </w:t>
        </w:r>
      </w:hyperlink>
      <w:r w:rsidRPr="005B7D93">
        <w:rPr>
          <w:rFonts w:ascii="Helvetica" w:eastAsia="Times New Roman" w:hAnsi="Helvetica" w:cs="Helvetica"/>
          <w:color w:val="2D3B45"/>
          <w:sz w:val="24"/>
          <w:szCs w:val="24"/>
        </w:rPr>
        <w:t>Song of the Day: </w:t>
      </w:r>
      <w:hyperlink r:id="rId62" w:tgtFrame="_blank" w:history="1">
        <w:r w:rsidRPr="005B7D93">
          <w:rPr>
            <w:rFonts w:ascii="Helvetica" w:eastAsia="Times New Roman" w:hAnsi="Helvetica" w:cs="Helvetica"/>
            <w:color w:val="084B81"/>
            <w:sz w:val="24"/>
            <w:szCs w:val="24"/>
            <w:u w:val="single"/>
          </w:rPr>
          <w:t>Manic Martin Luther Monday (Bangles lookalikes)</w:t>
        </w:r>
        <w:r w:rsidRPr="005B7D93">
          <w:rPr>
            <w:rFonts w:ascii="Helvetica" w:eastAsia="Times New Roman" w:hAnsi="Helvetica" w:cs="Helvetica"/>
            <w:color w:val="084B81"/>
            <w:sz w:val="24"/>
            <w:szCs w:val="24"/>
            <w:bdr w:val="none" w:sz="0" w:space="0" w:color="auto" w:frame="1"/>
          </w:rPr>
          <w:t>.</w:t>
        </w:r>
      </w:hyperlink>
    </w:p>
    <w:p w14:paraId="65D0D208" w14:textId="4AE8D2B1" w:rsidR="005B7D93" w:rsidRPr="005B7D93" w:rsidRDefault="005B7D93" w:rsidP="005B7D93">
      <w:pPr>
        <w:spacing w:before="180" w:after="180" w:line="240" w:lineRule="auto"/>
        <w:rPr>
          <w:rFonts w:ascii="Helvetica" w:eastAsia="Times New Roman" w:hAnsi="Helvetica" w:cs="Helvetica"/>
          <w:color w:val="2D3B45"/>
          <w:sz w:val="24"/>
          <w:szCs w:val="24"/>
        </w:rPr>
      </w:pPr>
    </w:p>
    <w:p w14:paraId="1716789E" w14:textId="437DC5F9" w:rsidR="005B7D93" w:rsidRPr="005B7D93" w:rsidRDefault="005B7D93" w:rsidP="005B7D93">
      <w:pPr>
        <w:spacing w:after="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11/9 F  </w:t>
      </w:r>
      <w:r w:rsidR="003C75BD">
        <w:rPr>
          <w:rFonts w:ascii="Helvetica" w:eastAsia="Times New Roman" w:hAnsi="Helvetica" w:cs="Helvetica"/>
          <w:color w:val="2D3B45"/>
          <w:sz w:val="24"/>
          <w:szCs w:val="24"/>
        </w:rPr>
        <w:t>Renaissance Figures:</w:t>
      </w:r>
      <w:r w:rsidRPr="005B7D93">
        <w:rPr>
          <w:rFonts w:ascii="Helvetica" w:eastAsia="Times New Roman" w:hAnsi="Helvetica" w:cs="Helvetica"/>
          <w:color w:val="2D3B45"/>
          <w:sz w:val="24"/>
          <w:szCs w:val="24"/>
        </w:rPr>
        <w:t> Reading: Martin Luther, </w:t>
      </w:r>
      <w:hyperlink r:id="rId63" w:tgtFrame="_blank" w:history="1">
        <w:r w:rsidRPr="005B7D93">
          <w:rPr>
            <w:rFonts w:ascii="Helvetica" w:eastAsia="Times New Roman" w:hAnsi="Helvetica" w:cs="Helvetica"/>
            <w:color w:val="084B81"/>
            <w:sz w:val="24"/>
            <w:szCs w:val="24"/>
            <w:u w:val="single"/>
          </w:rPr>
          <w:t>Open Letter on Translating.</w:t>
        </w:r>
      </w:hyperlink>
      <w:r w:rsidRPr="005B7D93">
        <w:rPr>
          <w:rFonts w:ascii="Helvetica" w:eastAsia="Times New Roman" w:hAnsi="Helvetica" w:cs="Helvetica"/>
          <w:color w:val="2D3B45"/>
          <w:sz w:val="24"/>
          <w:szCs w:val="24"/>
        </w:rPr>
        <w:t> </w:t>
      </w:r>
      <w:hyperlink r:id="rId64" w:tooltip="Writing Assigment 6 with Timeline Posts" w:history="1">
        <w:r w:rsidRPr="005B7D93">
          <w:rPr>
            <w:rFonts w:ascii="Helvetica" w:eastAsia="Times New Roman" w:hAnsi="Helvetica" w:cs="Helvetica"/>
            <w:color w:val="2D3B45"/>
            <w:sz w:val="24"/>
            <w:szCs w:val="24"/>
            <w:u w:val="single"/>
          </w:rPr>
          <w:t>Writing Assignment 6 with Timeline Posts.</w:t>
        </w:r>
        <w:r w:rsidRPr="005B7D93">
          <w:rPr>
            <w:rFonts w:ascii="Helvetica" w:eastAsia="Times New Roman" w:hAnsi="Helvetica" w:cs="Helvetica"/>
            <w:color w:val="084B81"/>
            <w:sz w:val="24"/>
            <w:szCs w:val="24"/>
            <w:u w:val="single"/>
          </w:rPr>
          <w:t>    </w:t>
        </w:r>
      </w:hyperlink>
      <w:r w:rsidRPr="005B7D93">
        <w:rPr>
          <w:rFonts w:ascii="Helvetica" w:eastAsia="Times New Roman" w:hAnsi="Helvetica" w:cs="Helvetica"/>
          <w:color w:val="2D3B45"/>
          <w:sz w:val="24"/>
          <w:szCs w:val="24"/>
        </w:rPr>
        <w:t>                                                                                                                                         </w:t>
      </w:r>
    </w:p>
    <w:p w14:paraId="541DF49A"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  .</w:t>
      </w:r>
    </w:p>
    <w:p w14:paraId="1C3DA26C"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b/>
          <w:bCs/>
          <w:color w:val="2D3B45"/>
          <w:sz w:val="24"/>
          <w:szCs w:val="24"/>
          <w:u w:val="single"/>
        </w:rPr>
        <w:t>Week 13</w:t>
      </w:r>
      <w:r w:rsidRPr="005B7D93">
        <w:rPr>
          <w:rFonts w:ascii="Helvetica" w:eastAsia="Times New Roman" w:hAnsi="Helvetica" w:cs="Helvetica"/>
          <w:color w:val="2D3B45"/>
          <w:sz w:val="24"/>
          <w:szCs w:val="24"/>
        </w:rPr>
        <w:t>                                                     </w:t>
      </w:r>
    </w:p>
    <w:p w14:paraId="038CC0FC"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11/12 M  Veterans Day</w:t>
      </w:r>
    </w:p>
    <w:p w14:paraId="49D43C6B" w14:textId="1B52EB07" w:rsidR="005B7D93" w:rsidRPr="005B7D93" w:rsidRDefault="005B7D93" w:rsidP="005B7D93">
      <w:pPr>
        <w:spacing w:before="180" w:after="180" w:line="240" w:lineRule="auto"/>
        <w:rPr>
          <w:rFonts w:ascii="Helvetica" w:eastAsia="Times New Roman" w:hAnsi="Helvetica" w:cs="Helvetica"/>
          <w:color w:val="2D3B45"/>
          <w:sz w:val="24"/>
          <w:szCs w:val="24"/>
        </w:rPr>
      </w:pPr>
    </w:p>
    <w:p w14:paraId="295AF6B7" w14:textId="5E063A5A"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xml:space="preserve">11/14 W  </w:t>
      </w:r>
      <w:r w:rsidR="003C75BD">
        <w:rPr>
          <w:rFonts w:ascii="Helvetica" w:eastAsia="Times New Roman" w:hAnsi="Helvetica" w:cs="Helvetica"/>
          <w:color w:val="2D3B45"/>
          <w:sz w:val="24"/>
          <w:szCs w:val="24"/>
        </w:rPr>
        <w:t>Renaissance Figures</w:t>
      </w:r>
      <w:r w:rsidRPr="005B7D93">
        <w:rPr>
          <w:rFonts w:ascii="Helvetica" w:eastAsia="Times New Roman" w:hAnsi="Helvetica" w:cs="Helvetica"/>
          <w:color w:val="2D3B45"/>
          <w:sz w:val="24"/>
          <w:szCs w:val="24"/>
        </w:rPr>
        <w:t>: The Medicis, Economic Power, Patronage.  Gies, chapter 7: “Leonardo and Columbus” (ca. pp. 260-291); Manchester, chapter 3: “One Man Alone” (ca. pp. 256-296)</w:t>
      </w:r>
      <w:r w:rsidR="003C75BD">
        <w:rPr>
          <w:rFonts w:ascii="Helvetica" w:eastAsia="Times New Roman" w:hAnsi="Helvetica" w:cs="Helvetica"/>
          <w:color w:val="2D3B45"/>
          <w:sz w:val="24"/>
          <w:szCs w:val="24"/>
        </w:rPr>
        <w:t>.</w:t>
      </w:r>
    </w:p>
    <w:p w14:paraId="21B78D65" w14:textId="48687D78"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11/16 F  </w:t>
      </w:r>
      <w:r w:rsidR="003C75BD">
        <w:rPr>
          <w:rFonts w:ascii="Helvetica" w:eastAsia="Times New Roman" w:hAnsi="Helvetica" w:cs="Helvetica"/>
          <w:color w:val="2D3B45"/>
          <w:sz w:val="24"/>
          <w:szCs w:val="24"/>
        </w:rPr>
        <w:t xml:space="preserve">Renaissance Figures: </w:t>
      </w:r>
      <w:r w:rsidRPr="005B7D93">
        <w:rPr>
          <w:rFonts w:ascii="Helvetica" w:eastAsia="Times New Roman" w:hAnsi="Helvetica" w:cs="Helvetica"/>
          <w:color w:val="2D3B45"/>
          <w:sz w:val="24"/>
          <w:szCs w:val="24"/>
        </w:rPr>
        <w:t>Brunelleschi, Dome of Florence.  Visit to Florence Cathedral.</w:t>
      </w:r>
    </w:p>
    <w:p w14:paraId="19B8170A"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  .</w:t>
      </w:r>
    </w:p>
    <w:p w14:paraId="465888B7"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b/>
          <w:bCs/>
          <w:color w:val="2D3B45"/>
          <w:sz w:val="24"/>
          <w:szCs w:val="24"/>
          <w:u w:val="single"/>
        </w:rPr>
        <w:t>Week 14 </w:t>
      </w:r>
      <w:r w:rsidRPr="005B7D93">
        <w:rPr>
          <w:rFonts w:ascii="Helvetica" w:eastAsia="Times New Roman" w:hAnsi="Helvetica" w:cs="Helvetica"/>
          <w:color w:val="2D3B45"/>
          <w:sz w:val="24"/>
          <w:szCs w:val="24"/>
        </w:rPr>
        <w:t>    </w:t>
      </w:r>
    </w:p>
    <w:p w14:paraId="4D81A328" w14:textId="7A74E408"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11/19 M  Field</w:t>
      </w:r>
      <w:r w:rsidR="003C75BD">
        <w:rPr>
          <w:rFonts w:ascii="Helvetica" w:eastAsia="Times New Roman" w:hAnsi="Helvetica" w:cs="Helvetica"/>
          <w:color w:val="2D3B45"/>
          <w:sz w:val="24"/>
          <w:szCs w:val="24"/>
        </w:rPr>
        <w:t xml:space="preserve"> T</w:t>
      </w:r>
      <w:r w:rsidRPr="005B7D93">
        <w:rPr>
          <w:rFonts w:ascii="Helvetica" w:eastAsia="Times New Roman" w:hAnsi="Helvetica" w:cs="Helvetica"/>
          <w:color w:val="2D3B45"/>
          <w:sz w:val="24"/>
          <w:szCs w:val="24"/>
        </w:rPr>
        <w:t>rip: Harn Museum Goodies. </w:t>
      </w:r>
      <w:hyperlink r:id="rId65" w:tooltip="Writing Assigment 7 with Timeline Posts" w:history="1">
        <w:r w:rsidRPr="005B7D93">
          <w:rPr>
            <w:rFonts w:ascii="Helvetica" w:eastAsia="Times New Roman" w:hAnsi="Helvetica" w:cs="Helvetica"/>
            <w:color w:val="084B81"/>
            <w:sz w:val="24"/>
            <w:szCs w:val="24"/>
            <w:u w:val="single"/>
          </w:rPr>
          <w:t>Writing Assignment 7 with Timeline Posts.</w:t>
        </w:r>
      </w:hyperlink>
    </w:p>
    <w:p w14:paraId="015D04BC"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11/21 W  Thanksgiving</w:t>
      </w:r>
    </w:p>
    <w:p w14:paraId="688B538C"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11/23 F Thanksgiving</w:t>
      </w:r>
    </w:p>
    <w:p w14:paraId="441104FE"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  .</w:t>
      </w:r>
    </w:p>
    <w:p w14:paraId="065D6A13" w14:textId="5E2E419B"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b/>
          <w:bCs/>
          <w:color w:val="2D3B45"/>
          <w:sz w:val="24"/>
          <w:szCs w:val="24"/>
          <w:u w:val="single"/>
        </w:rPr>
        <w:t>Week 15 </w:t>
      </w:r>
      <w:r w:rsidRPr="005B7D93">
        <w:rPr>
          <w:rFonts w:ascii="Helvetica" w:eastAsia="Times New Roman" w:hAnsi="Helvetica" w:cs="Helvetica"/>
          <w:color w:val="2D3B45"/>
          <w:sz w:val="24"/>
          <w:szCs w:val="24"/>
        </w:rPr>
        <w:t>                                </w:t>
      </w:r>
    </w:p>
    <w:p w14:paraId="48BB2083" w14:textId="0C64024A"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11/26 M  </w:t>
      </w:r>
      <w:r w:rsidR="003C75BD">
        <w:rPr>
          <w:rFonts w:ascii="Helvetica" w:eastAsia="Times New Roman" w:hAnsi="Helvetica" w:cs="Helvetica"/>
          <w:color w:val="2D3B45"/>
          <w:sz w:val="24"/>
          <w:szCs w:val="24"/>
        </w:rPr>
        <w:t>Renaissance Figures:</w:t>
      </w:r>
      <w:r w:rsidRPr="005B7D93">
        <w:rPr>
          <w:rFonts w:ascii="Helvetica" w:eastAsia="Times New Roman" w:hAnsi="Helvetica" w:cs="Helvetica"/>
          <w:color w:val="2D3B45"/>
          <w:sz w:val="24"/>
          <w:szCs w:val="24"/>
        </w:rPr>
        <w:t>  Michelangelo, Sculptor, Painter, Designer, Architect. Sistine Chapel, David, Met Exhibi</w:t>
      </w:r>
      <w:r w:rsidR="003C75BD">
        <w:rPr>
          <w:rFonts w:ascii="Helvetica" w:eastAsia="Times New Roman" w:hAnsi="Helvetica" w:cs="Helvetica"/>
          <w:color w:val="2D3B45"/>
          <w:sz w:val="24"/>
          <w:szCs w:val="24"/>
        </w:rPr>
        <w:t xml:space="preserve">t </w:t>
      </w:r>
      <w:r w:rsidRPr="005B7D93">
        <w:rPr>
          <w:rFonts w:ascii="Helvetica" w:eastAsia="Times New Roman" w:hAnsi="Helvetica" w:cs="Helvetica"/>
          <w:color w:val="2D3B45"/>
          <w:sz w:val="24"/>
          <w:szCs w:val="24"/>
        </w:rPr>
        <w:t>Book.                                                                                                      </w:t>
      </w:r>
    </w:p>
    <w:p w14:paraId="4DDB119D" w14:textId="4B1AC492" w:rsidR="005B7D93" w:rsidRPr="005B7D93" w:rsidRDefault="005B7D93" w:rsidP="005B7D93">
      <w:pPr>
        <w:spacing w:before="180" w:after="180" w:line="240" w:lineRule="auto"/>
        <w:rPr>
          <w:rFonts w:ascii="Helvetica" w:eastAsia="Times New Roman" w:hAnsi="Helvetica" w:cs="Helvetica"/>
          <w:color w:val="2D3B45"/>
          <w:sz w:val="24"/>
          <w:szCs w:val="24"/>
        </w:rPr>
      </w:pPr>
    </w:p>
    <w:p w14:paraId="683F8D93" w14:textId="65F5E666"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11/28 W  </w:t>
      </w:r>
      <w:r w:rsidR="003C75BD">
        <w:rPr>
          <w:rFonts w:ascii="Helvetica" w:eastAsia="Times New Roman" w:hAnsi="Helvetica" w:cs="Helvetica"/>
          <w:color w:val="2D3B45"/>
          <w:sz w:val="24"/>
          <w:szCs w:val="24"/>
        </w:rPr>
        <w:t>Renaissance Figures:</w:t>
      </w:r>
      <w:r w:rsidRPr="005B7D93">
        <w:rPr>
          <w:rFonts w:ascii="Helvetica" w:eastAsia="Times New Roman" w:hAnsi="Helvetica" w:cs="Helvetica"/>
          <w:color w:val="2D3B45"/>
          <w:sz w:val="24"/>
          <w:szCs w:val="24"/>
        </w:rPr>
        <w:t>  Da Vinci, Artist, Inventor, Engineer. Da Vinci Notebooks.</w:t>
      </w:r>
    </w:p>
    <w:p w14:paraId="69271C90" w14:textId="55168A11" w:rsidR="005B7D93" w:rsidRPr="005B7D93" w:rsidRDefault="005B7D93" w:rsidP="005B7D93">
      <w:pPr>
        <w:spacing w:before="180" w:after="180" w:line="240" w:lineRule="auto"/>
        <w:rPr>
          <w:rFonts w:ascii="Helvetica" w:eastAsia="Times New Roman" w:hAnsi="Helvetica" w:cs="Helvetica"/>
          <w:color w:val="2D3B45"/>
          <w:sz w:val="24"/>
          <w:szCs w:val="24"/>
        </w:rPr>
      </w:pPr>
    </w:p>
    <w:p w14:paraId="1C7FAA30" w14:textId="7DCD40AB"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xml:space="preserve">11/30 F  </w:t>
      </w:r>
      <w:r w:rsidR="003C75BD">
        <w:rPr>
          <w:rFonts w:ascii="Helvetica" w:eastAsia="Times New Roman" w:hAnsi="Helvetica" w:cs="Helvetica"/>
          <w:color w:val="2D3B45"/>
          <w:sz w:val="24"/>
          <w:szCs w:val="24"/>
        </w:rPr>
        <w:t>Renaissance Figures:</w:t>
      </w:r>
      <w:r w:rsidRPr="005B7D93">
        <w:rPr>
          <w:rFonts w:ascii="Helvetica" w:eastAsia="Times New Roman" w:hAnsi="Helvetica" w:cs="Helvetica"/>
          <w:color w:val="2D3B45"/>
          <w:sz w:val="24"/>
          <w:szCs w:val="24"/>
        </w:rPr>
        <w:t xml:space="preserve"> Columbus, Explorer, Navigator, Adventurer.                                                                           </w:t>
      </w:r>
    </w:p>
    <w:p w14:paraId="68B0C029"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  .  .           </w:t>
      </w:r>
    </w:p>
    <w:p w14:paraId="5FC8E518" w14:textId="77777777"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Week 16                                                                                                                               </w:t>
      </w:r>
    </w:p>
    <w:p w14:paraId="3909C1C1" w14:textId="17F4D5DB"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12/3 M Group Presentations</w:t>
      </w:r>
    </w:p>
    <w:p w14:paraId="465AE281" w14:textId="54DD89B0" w:rsidR="005B7D93" w:rsidRPr="005B7D93" w:rsidRDefault="005B7D93" w:rsidP="005B7D93">
      <w:pPr>
        <w:spacing w:before="180" w:after="180" w:line="240" w:lineRule="auto"/>
        <w:rPr>
          <w:rFonts w:ascii="Helvetica" w:eastAsia="Times New Roman" w:hAnsi="Helvetica" w:cs="Helvetica"/>
          <w:color w:val="2D3B45"/>
          <w:sz w:val="24"/>
          <w:szCs w:val="24"/>
        </w:rPr>
      </w:pPr>
      <w:r w:rsidRPr="005B7D93">
        <w:rPr>
          <w:rFonts w:ascii="Helvetica" w:eastAsia="Times New Roman" w:hAnsi="Helvetica" w:cs="Helvetica"/>
          <w:color w:val="2D3B45"/>
          <w:sz w:val="24"/>
          <w:szCs w:val="24"/>
        </w:rPr>
        <w:t>12/5 W Group Presentations  </w:t>
      </w:r>
    </w:p>
    <w:p w14:paraId="3CAC739E" w14:textId="77777777" w:rsidR="005B7D93" w:rsidRDefault="005B7D93"/>
    <w:sectPr w:rsidR="005B7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93"/>
    <w:rsid w:val="000450FC"/>
    <w:rsid w:val="00210F78"/>
    <w:rsid w:val="002C7441"/>
    <w:rsid w:val="003C75BD"/>
    <w:rsid w:val="003D1A8C"/>
    <w:rsid w:val="00586ADA"/>
    <w:rsid w:val="005B7D93"/>
    <w:rsid w:val="007C4530"/>
    <w:rsid w:val="00886C1A"/>
    <w:rsid w:val="00933DA1"/>
    <w:rsid w:val="009623AB"/>
    <w:rsid w:val="009F24F4"/>
    <w:rsid w:val="009F4ED0"/>
    <w:rsid w:val="00A61110"/>
    <w:rsid w:val="00C14934"/>
    <w:rsid w:val="00D92265"/>
    <w:rsid w:val="00DC2F47"/>
    <w:rsid w:val="00FE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8E29"/>
  <w15:chartTrackingRefBased/>
  <w15:docId w15:val="{8B35E874-2F4F-4DDB-8D84-226582D1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7D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D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B7D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D93"/>
    <w:rPr>
      <w:b/>
      <w:bCs/>
    </w:rPr>
  </w:style>
  <w:style w:type="character" w:styleId="Emphasis">
    <w:name w:val="Emphasis"/>
    <w:basedOn w:val="DefaultParagraphFont"/>
    <w:uiPriority w:val="20"/>
    <w:qFormat/>
    <w:rsid w:val="005B7D93"/>
    <w:rPr>
      <w:i/>
      <w:iCs/>
    </w:rPr>
  </w:style>
  <w:style w:type="character" w:styleId="Hyperlink">
    <w:name w:val="Hyperlink"/>
    <w:basedOn w:val="DefaultParagraphFont"/>
    <w:uiPriority w:val="99"/>
    <w:semiHidden/>
    <w:unhideWhenUsed/>
    <w:rsid w:val="005B7D93"/>
    <w:rPr>
      <w:color w:val="0000FF"/>
      <w:u w:val="single"/>
    </w:rPr>
  </w:style>
  <w:style w:type="character" w:customStyle="1" w:styleId="screenreader-only">
    <w:name w:val="screenreader-only"/>
    <w:basedOn w:val="DefaultParagraphFont"/>
    <w:rsid w:val="005B7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86355">
      <w:bodyDiv w:val="1"/>
      <w:marLeft w:val="0"/>
      <w:marRight w:val="0"/>
      <w:marTop w:val="0"/>
      <w:marBottom w:val="0"/>
      <w:divBdr>
        <w:top w:val="none" w:sz="0" w:space="0" w:color="auto"/>
        <w:left w:val="none" w:sz="0" w:space="0" w:color="auto"/>
        <w:bottom w:val="none" w:sz="0" w:space="0" w:color="auto"/>
        <w:right w:val="none" w:sz="0" w:space="0" w:color="auto"/>
      </w:divBdr>
    </w:div>
    <w:div w:id="1010789348">
      <w:bodyDiv w:val="1"/>
      <w:marLeft w:val="0"/>
      <w:marRight w:val="0"/>
      <w:marTop w:val="0"/>
      <w:marBottom w:val="0"/>
      <w:divBdr>
        <w:top w:val="none" w:sz="0" w:space="0" w:color="auto"/>
        <w:left w:val="none" w:sz="0" w:space="0" w:color="auto"/>
        <w:bottom w:val="none" w:sz="0" w:space="0" w:color="auto"/>
        <w:right w:val="none" w:sz="0" w:space="0" w:color="auto"/>
      </w:divBdr>
    </w:div>
    <w:div w:id="119257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yhistro.com/" TargetMode="External"/><Relationship Id="rId18" Type="http://schemas.openxmlformats.org/officeDocument/2006/relationships/hyperlink" Target="https://www.youtube.com/watch?v=nvlTJrNJ5lA" TargetMode="External"/><Relationship Id="rId26" Type="http://schemas.openxmlformats.org/officeDocument/2006/relationships/hyperlink" Target="http://www.bl.uk/onlinegallery/ttp/luttrell/accessible/introduction.html" TargetMode="External"/><Relationship Id="rId39" Type="http://schemas.openxmlformats.org/officeDocument/2006/relationships/hyperlink" Target="https://youtu.be/68v4NZG4xgE" TargetMode="External"/><Relationship Id="rId21" Type="http://schemas.openxmlformats.org/officeDocument/2006/relationships/hyperlink" Target="https://ufl.instructure.com/courses/350605/quizzes/624535" TargetMode="External"/><Relationship Id="rId34" Type="http://schemas.openxmlformats.org/officeDocument/2006/relationships/hyperlink" Target="https://ufl.instructure.com/courses/350605/quizzes/624537" TargetMode="External"/><Relationship Id="rId42" Type="http://schemas.openxmlformats.org/officeDocument/2006/relationships/hyperlink" Target="https://ufl.instructure.com/courses/355282/pages/discussion-questions-for-week-1" TargetMode="External"/><Relationship Id="rId47" Type="http://schemas.openxmlformats.org/officeDocument/2006/relationships/hyperlink" Target="http://www.gutenberg.org/files/23700/23700-h/23700-h.htm" TargetMode="External"/><Relationship Id="rId50" Type="http://schemas.openxmlformats.org/officeDocument/2006/relationships/hyperlink" Target="https://ufl.instructure.com/courses/355282/files/folder/Week%203%20Resources?preview=34212205" TargetMode="External"/><Relationship Id="rId55" Type="http://schemas.openxmlformats.org/officeDocument/2006/relationships/hyperlink" Target="https://youtu.be/SFEewD4EVwU" TargetMode="External"/><Relationship Id="rId63" Type="http://schemas.openxmlformats.org/officeDocument/2006/relationships/hyperlink" Target="http://www.gutenberg.org/cache/epub/272/pg272-images.html" TargetMode="External"/><Relationship Id="rId7" Type="http://schemas.openxmlformats.org/officeDocument/2006/relationships/hyperlink" Target="http://www.londononline.co.uk/towerguide/Intro/" TargetMode="External"/><Relationship Id="rId2" Type="http://schemas.openxmlformats.org/officeDocument/2006/relationships/settings" Target="settings.xml"/><Relationship Id="rId16" Type="http://schemas.openxmlformats.org/officeDocument/2006/relationships/hyperlink" Target="https://www.google.com/culturalinstitute/beta/asset/bAGKOdJfvfAhYQ?utm_source=google&amp;utm_medium=kp&amp;hl=en%20(Links%20to%20an%20external%20site.)Links%20to%20an%20external%20site." TargetMode="External"/><Relationship Id="rId29" Type="http://schemas.openxmlformats.org/officeDocument/2006/relationships/hyperlink" Target="http://www.waterhistory.org/histories/barbegal/" TargetMode="External"/><Relationship Id="rId1" Type="http://schemas.openxmlformats.org/officeDocument/2006/relationships/styles" Target="styles.xml"/><Relationship Id="rId6" Type="http://schemas.openxmlformats.org/officeDocument/2006/relationships/hyperlink" Target="http://www.panoramicearth.com/5380/Florence/Florence_Cathedral%C2%A0" TargetMode="External"/><Relationship Id="rId11" Type="http://schemas.openxmlformats.org/officeDocument/2006/relationships/hyperlink" Target="https://prezi.com/ezbghd5tmqmi/romanesque-gothic-renaissance-architecture/" TargetMode="External"/><Relationship Id="rId24" Type="http://schemas.openxmlformats.org/officeDocument/2006/relationships/hyperlink" Target="https://youtu.be/eoDjgElzTso" TargetMode="External"/><Relationship Id="rId32" Type="http://schemas.openxmlformats.org/officeDocument/2006/relationships/hyperlink" Target="https://youtu.be/bJJUG_Elt5g" TargetMode="External"/><Relationship Id="rId37" Type="http://schemas.openxmlformats.org/officeDocument/2006/relationships/hyperlink" Target="https://bayeux.wordpress.com/2008/05/11/medieval-dyes-and-dyeing/" TargetMode="External"/><Relationship Id="rId40" Type="http://schemas.openxmlformats.org/officeDocument/2006/relationships/hyperlink" Target="http://www.arthuriana.org/teaching/Marie_Lanval_Shoaf.html" TargetMode="External"/><Relationship Id="rId45" Type="http://schemas.openxmlformats.org/officeDocument/2006/relationships/hyperlink" Target="https://ufl.instructure.com/courses/350605/quizzes/624538" TargetMode="External"/><Relationship Id="rId53" Type="http://schemas.openxmlformats.org/officeDocument/2006/relationships/hyperlink" Target="https://youtu.be/205NAurrMOU" TargetMode="External"/><Relationship Id="rId58" Type="http://schemas.openxmlformats.org/officeDocument/2006/relationships/hyperlink" Target="https://www.jstor.org/stable/1482735?seq=1" TargetMode="External"/><Relationship Id="rId66" Type="http://schemas.openxmlformats.org/officeDocument/2006/relationships/fontTable" Target="fontTable.xml"/><Relationship Id="rId5" Type="http://schemas.openxmlformats.org/officeDocument/2006/relationships/hyperlink" Target="http://www.airpano.com/360Degree-VirtualTour.php?3D=Pisa-Tuscany-Central-Italy" TargetMode="External"/><Relationship Id="rId15" Type="http://schemas.openxmlformats.org/officeDocument/2006/relationships/hyperlink" Target="http://vulgate.org/" TargetMode="External"/><Relationship Id="rId23" Type="http://schemas.openxmlformats.org/officeDocument/2006/relationships/hyperlink" Target="http://www.pitt.edu/~dash/hildebrand.html" TargetMode="External"/><Relationship Id="rId28" Type="http://schemas.openxmlformats.org/officeDocument/2006/relationships/hyperlink" Target="http://www.romanaqueducts.info/aquasite/arlesb/index.html" TargetMode="External"/><Relationship Id="rId36" Type="http://schemas.openxmlformats.org/officeDocument/2006/relationships/hyperlink" Target="http://www.bayeuxtapestry.org.uk/interactive/BayeuxCreate.htm" TargetMode="External"/><Relationship Id="rId49" Type="http://schemas.openxmlformats.org/officeDocument/2006/relationships/hyperlink" Target="https://youtu.be/serV18MirGg" TargetMode="External"/><Relationship Id="rId57" Type="http://schemas.openxmlformats.org/officeDocument/2006/relationships/hyperlink" Target="https://artsandculture.google.com/asset/portrait-of-eleonora-di-toledo-with-her-son-giovanni/QAEccCsLDtbB4A" TargetMode="External"/><Relationship Id="rId61" Type="http://schemas.openxmlformats.org/officeDocument/2006/relationships/hyperlink" Target="http://sourcebooks.fordham.edu/halsall/mod/luther-freedomchristian.asp" TargetMode="External"/><Relationship Id="rId10" Type="http://schemas.openxmlformats.org/officeDocument/2006/relationships/hyperlink" Target="https://www.youtube.com/watch?v=lg_9weu4M08" TargetMode="External"/><Relationship Id="rId19" Type="http://schemas.openxmlformats.org/officeDocument/2006/relationships/hyperlink" Target="http://www.bl.uk/onlinegallery/sacredtexts/lindisfarne.html" TargetMode="External"/><Relationship Id="rId31" Type="http://schemas.openxmlformats.org/officeDocument/2006/relationships/hyperlink" Target="https://youtu.be/IXzFOHrycHg" TargetMode="External"/><Relationship Id="rId44" Type="http://schemas.openxmlformats.org/officeDocument/2006/relationships/hyperlink" Target="https://ufl.instructure.com/courses/355282/pages/discussion-questions-for-week-1" TargetMode="External"/><Relationship Id="rId52" Type="http://schemas.openxmlformats.org/officeDocument/2006/relationships/hyperlink" Target="https://youtu.be/cTBx-hHf4BE" TargetMode="External"/><Relationship Id="rId60" Type="http://schemas.openxmlformats.org/officeDocument/2006/relationships/hyperlink" Target="https://ufl.instructure.com/courses/350605/quizzes/624540" TargetMode="External"/><Relationship Id="rId65" Type="http://schemas.openxmlformats.org/officeDocument/2006/relationships/hyperlink" Target="https://ufl.instructure.com/courses/350605/quizzes/624541" TargetMode="External"/><Relationship Id="rId4" Type="http://schemas.openxmlformats.org/officeDocument/2006/relationships/hyperlink" Target="http://www.vatican.va/various/basiliche/san_pietro/vr_tour/index-en.html" TargetMode="External"/><Relationship Id="rId9" Type="http://schemas.openxmlformats.org/officeDocument/2006/relationships/hyperlink" Target="http://www.holland.com/global/tourism/article/dutch-windmills.htm" TargetMode="External"/><Relationship Id="rId14" Type="http://schemas.openxmlformats.org/officeDocument/2006/relationships/hyperlink" Target="https://youtu.be/y5C-ji5z_Lw" TargetMode="External"/><Relationship Id="rId22" Type="http://schemas.openxmlformats.org/officeDocument/2006/relationships/hyperlink" Target="http://www.harbornet.com/folks/theedrich/hive/Medieval/Otfrid.htm" TargetMode="External"/><Relationship Id="rId27" Type="http://schemas.openxmlformats.org/officeDocument/2006/relationships/hyperlink" Target="https://youtu.be/uWu4aynBK7E" TargetMode="External"/><Relationship Id="rId30" Type="http://schemas.openxmlformats.org/officeDocument/2006/relationships/hyperlink" Target="https://ufl.instructure.com/courses/350605/quizzes/624536" TargetMode="External"/><Relationship Id="rId35" Type="http://schemas.openxmlformats.org/officeDocument/2006/relationships/hyperlink" Target="https://ufl.instructure.com/courses/350605/quizzes/624537" TargetMode="External"/><Relationship Id="rId43" Type="http://schemas.openxmlformats.org/officeDocument/2006/relationships/hyperlink" Target="https://youtu.be/ide7Y9LK6b4" TargetMode="External"/><Relationship Id="rId48" Type="http://schemas.openxmlformats.org/officeDocument/2006/relationships/hyperlink" Target="https://youtu.be/JSUIQgEVDM4" TargetMode="External"/><Relationship Id="rId56" Type="http://schemas.openxmlformats.org/officeDocument/2006/relationships/hyperlink" Target="https://youtu.be/xZKuzwPOefs" TargetMode="External"/><Relationship Id="rId64" Type="http://schemas.openxmlformats.org/officeDocument/2006/relationships/hyperlink" Target="https://ufl.instructure.com/courses/350605/quizzes/624539" TargetMode="External"/><Relationship Id="rId8" Type="http://schemas.openxmlformats.org/officeDocument/2006/relationships/hyperlink" Target="http://gallery.sjsu.edu/chartres/home.html%C2%A0" TargetMode="External"/><Relationship Id="rId51" Type="http://schemas.openxmlformats.org/officeDocument/2006/relationships/hyperlink" Target="https://ufl.instructure.com/courses/355282/pages/discussion-questions-for-week-1" TargetMode="External"/><Relationship Id="rId3" Type="http://schemas.openxmlformats.org/officeDocument/2006/relationships/webSettings" Target="webSettings.xml"/><Relationship Id="rId12" Type="http://schemas.openxmlformats.org/officeDocument/2006/relationships/hyperlink" Target="http://www.myhistro.com/" TargetMode="External"/><Relationship Id="rId17" Type="http://schemas.openxmlformats.org/officeDocument/2006/relationships/hyperlink" Target="https://www.youtube.com/watch?v=1TAjGOkQh7Y" TargetMode="External"/><Relationship Id="rId25" Type="http://schemas.openxmlformats.org/officeDocument/2006/relationships/hyperlink" Target="http://www.bl.uk/onlinegallery/ttp/luttrell/accessible/introduction.html" TargetMode="External"/><Relationship Id="rId33" Type="http://schemas.openxmlformats.org/officeDocument/2006/relationships/hyperlink" Target="https://youtu.be/m9wdYy3tCm4" TargetMode="External"/><Relationship Id="rId38" Type="http://schemas.openxmlformats.org/officeDocument/2006/relationships/hyperlink" Target="https://commons.wikimedia.org/wiki/File:ForutuneWheel.jpg" TargetMode="External"/><Relationship Id="rId46" Type="http://schemas.openxmlformats.org/officeDocument/2006/relationships/hyperlink" Target="https://www.wikiart.org/en/pieter-bruegel-the-elder/the-triumph-of-death-1562-1" TargetMode="External"/><Relationship Id="rId59" Type="http://schemas.openxmlformats.org/officeDocument/2006/relationships/hyperlink" Target="https://www.khanacademy.org/humanities/renaissance-reformation/high-ren-florence-rome/pontormo/v/bronzino-portrait-of-eleonora-di-toledo-with-her-son-giovanni-1544-1545" TargetMode="External"/><Relationship Id="rId67" Type="http://schemas.openxmlformats.org/officeDocument/2006/relationships/theme" Target="theme/theme1.xml"/><Relationship Id="rId20" Type="http://schemas.openxmlformats.org/officeDocument/2006/relationships/hyperlink" Target="https://youtu.be/oA1I11IeF8U" TargetMode="External"/><Relationship Id="rId41" Type="http://schemas.openxmlformats.org/officeDocument/2006/relationships/hyperlink" Target="https://digitaldante.columbia.edu/library/la-vita-nuova-frisardi/" TargetMode="External"/><Relationship Id="rId54" Type="http://schemas.openxmlformats.org/officeDocument/2006/relationships/hyperlink" Target="https://youtu.be/bKAJTKvl0nE" TargetMode="External"/><Relationship Id="rId62" Type="http://schemas.openxmlformats.org/officeDocument/2006/relationships/hyperlink" Target="https://youtu.be/rZ3AFZXXX-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2718</Words>
  <Characters>15493</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Hasty,Willard R</dc:creator>
  <cp:keywords/>
  <dc:description/>
  <cp:lastModifiedBy>Garrett,Gretchen A</cp:lastModifiedBy>
  <cp:revision>2</cp:revision>
  <dcterms:created xsi:type="dcterms:W3CDTF">2018-08-20T12:41:00Z</dcterms:created>
  <dcterms:modified xsi:type="dcterms:W3CDTF">2018-08-20T12:41:00Z</dcterms:modified>
</cp:coreProperties>
</file>