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F06D" w14:textId="77777777" w:rsidR="00B65F69" w:rsidRDefault="00B65F69" w:rsidP="00B65F69">
      <w:pPr>
        <w:tabs>
          <w:tab w:val="center" w:pos="4680"/>
          <w:tab w:val="left" w:pos="7920"/>
          <w:tab w:val="right" w:pos="9360"/>
        </w:tabs>
        <w:jc w:val="both"/>
        <w:rPr>
          <w:b/>
          <w:bCs/>
          <w:lang w:eastAsia="zh-CN"/>
        </w:rPr>
      </w:pPr>
      <w:bookmarkStart w:id="0" w:name="_GoBack"/>
      <w:bookmarkEnd w:id="0"/>
    </w:p>
    <w:p w14:paraId="0DEC673C" w14:textId="77777777" w:rsidR="00B65F69" w:rsidRDefault="00B65F69" w:rsidP="00B65F69">
      <w:pPr>
        <w:tabs>
          <w:tab w:val="center" w:pos="4680"/>
          <w:tab w:val="left" w:pos="7920"/>
          <w:tab w:val="right" w:pos="9360"/>
        </w:tabs>
        <w:jc w:val="both"/>
        <w:rPr>
          <w:b/>
          <w:bCs/>
        </w:rPr>
      </w:pPr>
    </w:p>
    <w:p w14:paraId="41410FFC" w14:textId="0E233205" w:rsidR="00B65F69" w:rsidRDefault="00B65F69" w:rsidP="00294C37">
      <w:pPr>
        <w:tabs>
          <w:tab w:val="center" w:pos="4680"/>
          <w:tab w:val="left" w:pos="7920"/>
          <w:tab w:val="left" w:pos="8100"/>
          <w:tab w:val="right" w:pos="9360"/>
        </w:tabs>
        <w:jc w:val="both"/>
      </w:pPr>
      <w:r>
        <w:rPr>
          <w:b/>
          <w:bCs/>
        </w:rPr>
        <w:t>CHI 1130</w:t>
      </w:r>
      <w:r>
        <w:tab/>
      </w:r>
      <w:r>
        <w:rPr>
          <w:b/>
          <w:bCs/>
          <w:sz w:val="28"/>
        </w:rPr>
        <w:t>BEGINNING CHINESE I</w:t>
      </w:r>
      <w:r w:rsidR="00294C37">
        <w:rPr>
          <w:rFonts w:hint="eastAsia"/>
          <w:b/>
          <w:bCs/>
          <w:sz w:val="28"/>
        </w:rPr>
        <w:t xml:space="preserve"> </w:t>
      </w:r>
      <w:r w:rsidR="00294C37">
        <w:rPr>
          <w:rFonts w:hint="eastAsia"/>
          <w:b/>
          <w:bCs/>
          <w:sz w:val="28"/>
        </w:rPr>
        <w:t>（</w:t>
      </w:r>
      <w:r w:rsidR="00294C37">
        <w:rPr>
          <w:rFonts w:hint="eastAsia"/>
          <w:b/>
          <w:bCs/>
          <w:sz w:val="28"/>
        </w:rPr>
        <w:t>Honors Program</w:t>
      </w:r>
      <w:r w:rsidR="00294C37">
        <w:rPr>
          <w:rFonts w:hint="eastAsia"/>
          <w:b/>
          <w:bCs/>
          <w:sz w:val="28"/>
        </w:rPr>
        <w:t>）</w:t>
      </w:r>
      <w:r>
        <w:tab/>
      </w:r>
      <w:r>
        <w:rPr>
          <w:b/>
          <w:bCs/>
        </w:rPr>
        <w:t xml:space="preserve">Fall </w:t>
      </w:r>
      <w:r w:rsidR="00041657">
        <w:rPr>
          <w:b/>
          <w:bCs/>
        </w:rPr>
        <w:t>20</w:t>
      </w:r>
      <w:r w:rsidR="0080319F">
        <w:rPr>
          <w:b/>
          <w:bCs/>
        </w:rPr>
        <w:t>1</w:t>
      </w:r>
      <w:r w:rsidR="005B3564">
        <w:rPr>
          <w:rFonts w:hint="eastAsia"/>
          <w:b/>
          <w:bCs/>
        </w:rPr>
        <w:t>6</w:t>
      </w:r>
    </w:p>
    <w:p w14:paraId="780F104F" w14:textId="77777777" w:rsidR="00B65F69" w:rsidRDefault="00B65F69" w:rsidP="00B65F69">
      <w:pPr>
        <w:tabs>
          <w:tab w:val="center" w:pos="4680"/>
          <w:tab w:val="right" w:pos="9360"/>
        </w:tabs>
        <w:jc w:val="both"/>
      </w:pPr>
    </w:p>
    <w:p w14:paraId="74F197C3" w14:textId="77777777" w:rsidR="00B65F69" w:rsidRDefault="00B65F69" w:rsidP="00B65F69">
      <w:pPr>
        <w:tabs>
          <w:tab w:val="right" w:pos="9360"/>
        </w:tabs>
        <w:spacing w:line="240" w:lineRule="exact"/>
        <w:jc w:val="both"/>
      </w:pPr>
    </w:p>
    <w:p w14:paraId="735817C9" w14:textId="77777777" w:rsidR="00B65F69" w:rsidRDefault="00B65F69" w:rsidP="00B65F69">
      <w:pPr>
        <w:pStyle w:val="Heading3"/>
        <w:spacing w:after="0"/>
        <w:jc w:val="both"/>
        <w:rPr>
          <w:b/>
          <w:bCs/>
          <w:sz w:val="22"/>
          <w:szCs w:val="22"/>
        </w:rPr>
      </w:pPr>
      <w:r w:rsidRPr="00347008">
        <w:rPr>
          <w:b/>
          <w:bCs/>
          <w:sz w:val="22"/>
          <w:szCs w:val="22"/>
        </w:rPr>
        <w:t>COURSE OBJECTIVES</w:t>
      </w:r>
    </w:p>
    <w:p w14:paraId="15957548" w14:textId="77777777" w:rsidR="006D44CA" w:rsidRPr="006D44CA" w:rsidRDefault="006D44CA" w:rsidP="006D44CA"/>
    <w:p w14:paraId="21C0F6FE" w14:textId="77777777" w:rsidR="00B65F69" w:rsidRPr="00347008" w:rsidRDefault="00B65F69" w:rsidP="00B65F69">
      <w:pPr>
        <w:tabs>
          <w:tab w:val="right" w:pos="9360"/>
        </w:tabs>
        <w:spacing w:line="220" w:lineRule="exact"/>
        <w:jc w:val="both"/>
        <w:rPr>
          <w:sz w:val="22"/>
          <w:szCs w:val="22"/>
        </w:rPr>
      </w:pPr>
      <w:r w:rsidRPr="00347008">
        <w:rPr>
          <w:sz w:val="22"/>
          <w:szCs w:val="22"/>
        </w:rPr>
        <w:t xml:space="preserve">CHI 1130 is designed for students studying modern Chinese (Mandarin) as a second or “acquired” language.  Students will build vocabulary and become familiar with basic sentence </w:t>
      </w:r>
      <w:r w:rsidR="0080319F" w:rsidRPr="00347008">
        <w:rPr>
          <w:sz w:val="22"/>
          <w:szCs w:val="22"/>
        </w:rPr>
        <w:t>pattern</w:t>
      </w:r>
      <w:r w:rsidRPr="00347008">
        <w:rPr>
          <w:sz w:val="22"/>
          <w:szCs w:val="22"/>
        </w:rPr>
        <w:t xml:space="preserve">s.  </w:t>
      </w:r>
      <w:r w:rsidR="002A6ED1" w:rsidRPr="00347008">
        <w:rPr>
          <w:sz w:val="22"/>
          <w:szCs w:val="22"/>
        </w:rPr>
        <w:t>S</w:t>
      </w:r>
      <w:r w:rsidRPr="00347008">
        <w:rPr>
          <w:sz w:val="22"/>
          <w:szCs w:val="22"/>
        </w:rPr>
        <w:t>tudents will</w:t>
      </w:r>
      <w:r w:rsidR="002A6ED1" w:rsidRPr="00347008">
        <w:rPr>
          <w:sz w:val="22"/>
          <w:szCs w:val="22"/>
        </w:rPr>
        <w:t xml:space="preserve"> also</w:t>
      </w:r>
      <w:r w:rsidRPr="00347008">
        <w:rPr>
          <w:sz w:val="22"/>
          <w:szCs w:val="22"/>
        </w:rPr>
        <w:t xml:space="preserve"> develop skills in listening, speaking, reading, and writing</w:t>
      </w:r>
      <w:r w:rsidR="0080319F" w:rsidRPr="00347008">
        <w:rPr>
          <w:sz w:val="22"/>
          <w:szCs w:val="22"/>
        </w:rPr>
        <w:t>.</w:t>
      </w:r>
      <w:r w:rsidRPr="00347008">
        <w:rPr>
          <w:sz w:val="22"/>
          <w:szCs w:val="22"/>
        </w:rPr>
        <w:t xml:space="preserve"> Students are expected to carry out real life communication at an elementary level upon completion of this course (two semesters). Culture embedded in the language will also be introduced. To be more specific, students will attain approximately the Novice-High level on the ACTFL/ETS proficiency </w:t>
      </w:r>
      <w:r w:rsidRPr="006D44CA">
        <w:rPr>
          <w:sz w:val="22"/>
          <w:szCs w:val="22"/>
        </w:rPr>
        <w:t>scale</w:t>
      </w:r>
      <w:r w:rsidR="00B23CFE" w:rsidRPr="006D44CA">
        <w:rPr>
          <w:sz w:val="22"/>
          <w:szCs w:val="22"/>
        </w:rPr>
        <w:t xml:space="preserve"> </w:t>
      </w:r>
      <w:r w:rsidR="00E274F2" w:rsidRPr="006D44CA">
        <w:rPr>
          <w:sz w:val="22"/>
          <w:szCs w:val="22"/>
        </w:rPr>
        <w:t>after completing one year of Chinese</w:t>
      </w:r>
      <w:r w:rsidRPr="006D44CA">
        <w:rPr>
          <w:sz w:val="22"/>
          <w:szCs w:val="22"/>
        </w:rPr>
        <w:t>:</w:t>
      </w:r>
    </w:p>
    <w:p w14:paraId="02D02BB8" w14:textId="77777777" w:rsidR="00B65F69" w:rsidRPr="00347008" w:rsidRDefault="00B65F69" w:rsidP="00B65F69">
      <w:pPr>
        <w:tabs>
          <w:tab w:val="right" w:pos="9360"/>
        </w:tabs>
        <w:spacing w:line="220" w:lineRule="exact"/>
        <w:jc w:val="both"/>
        <w:rPr>
          <w:sz w:val="22"/>
          <w:szCs w:val="22"/>
        </w:rPr>
      </w:pPr>
    </w:p>
    <w:p w14:paraId="0729E33A" w14:textId="77777777" w:rsidR="00B65F69" w:rsidRPr="00347008" w:rsidRDefault="00B65F69" w:rsidP="00B65F69">
      <w:pPr>
        <w:tabs>
          <w:tab w:val="right" w:pos="9360"/>
        </w:tabs>
        <w:spacing w:line="220" w:lineRule="exact"/>
        <w:jc w:val="both"/>
        <w:rPr>
          <w:sz w:val="22"/>
          <w:szCs w:val="22"/>
        </w:rPr>
      </w:pPr>
      <w:r w:rsidRPr="00347008">
        <w:rPr>
          <w:b/>
          <w:bCs/>
          <w:sz w:val="22"/>
          <w:szCs w:val="22"/>
        </w:rPr>
        <w:t>Listening:</w:t>
      </w:r>
      <w:r w:rsidRPr="00347008">
        <w:rPr>
          <w:sz w:val="22"/>
          <w:szCs w:val="22"/>
        </w:rPr>
        <w:t xml:space="preserve">  Able to understand short, learned utterances and some sentence-length utterances, particularly where context strongly supports understanding and speech is clearly audible.  May require repetition, rephrasing and/or a slowed rate of speech for comprehension.</w:t>
      </w:r>
    </w:p>
    <w:p w14:paraId="6CFED015" w14:textId="77777777" w:rsidR="00B65F69" w:rsidRPr="00347008" w:rsidRDefault="00B65F69" w:rsidP="00B65F69">
      <w:pPr>
        <w:tabs>
          <w:tab w:val="right" w:pos="9360"/>
        </w:tabs>
        <w:spacing w:line="220" w:lineRule="exact"/>
        <w:jc w:val="both"/>
        <w:rPr>
          <w:sz w:val="22"/>
          <w:szCs w:val="22"/>
        </w:rPr>
      </w:pPr>
    </w:p>
    <w:p w14:paraId="0681A651" w14:textId="77777777" w:rsidR="00B65F69" w:rsidRPr="00347008" w:rsidRDefault="00B65F69" w:rsidP="00B65F69">
      <w:pPr>
        <w:tabs>
          <w:tab w:val="right" w:pos="9360"/>
        </w:tabs>
        <w:spacing w:line="220" w:lineRule="exact"/>
        <w:jc w:val="both"/>
        <w:rPr>
          <w:sz w:val="22"/>
          <w:szCs w:val="22"/>
        </w:rPr>
      </w:pPr>
      <w:r w:rsidRPr="00347008">
        <w:rPr>
          <w:b/>
          <w:bCs/>
          <w:sz w:val="22"/>
          <w:szCs w:val="22"/>
        </w:rPr>
        <w:t>Speaking:</w:t>
      </w:r>
      <w:r w:rsidRPr="00347008">
        <w:rPr>
          <w:sz w:val="22"/>
          <w:szCs w:val="22"/>
        </w:rPr>
        <w:t xml:space="preserve"> Able to satisfy partially the requirements of basic communicative exchanges by relying heavily on learned utterances but occasionally expanding these through simple recombination of their elements.  Can ask questions or make statements involving learned material.</w:t>
      </w:r>
    </w:p>
    <w:p w14:paraId="36D61CF6" w14:textId="77777777" w:rsidR="00B65F69" w:rsidRPr="00347008" w:rsidRDefault="00B65F69" w:rsidP="00B65F69">
      <w:pPr>
        <w:tabs>
          <w:tab w:val="right" w:pos="9360"/>
        </w:tabs>
        <w:spacing w:line="220" w:lineRule="exact"/>
        <w:jc w:val="both"/>
        <w:rPr>
          <w:sz w:val="22"/>
          <w:szCs w:val="22"/>
        </w:rPr>
      </w:pPr>
    </w:p>
    <w:p w14:paraId="4F21D14C" w14:textId="77777777" w:rsidR="00B65F69" w:rsidRPr="00347008" w:rsidRDefault="00B65F69" w:rsidP="00B65F69">
      <w:pPr>
        <w:tabs>
          <w:tab w:val="right" w:pos="9360"/>
        </w:tabs>
        <w:spacing w:line="220" w:lineRule="exact"/>
        <w:jc w:val="both"/>
        <w:rPr>
          <w:sz w:val="22"/>
          <w:szCs w:val="22"/>
        </w:rPr>
      </w:pPr>
      <w:r w:rsidRPr="00347008">
        <w:rPr>
          <w:b/>
          <w:bCs/>
          <w:sz w:val="22"/>
          <w:szCs w:val="22"/>
        </w:rPr>
        <w:t>Reading:</w:t>
      </w:r>
      <w:r w:rsidRPr="00347008">
        <w:rPr>
          <w:sz w:val="22"/>
          <w:szCs w:val="22"/>
        </w:rPr>
        <w:t xml:space="preserve"> Where vocabulary has been learned, can read for instructional and directional purposes standardized messages, phrases or expressions, such as some items on menu, schedules, timetables, maps, and signs.</w:t>
      </w:r>
    </w:p>
    <w:p w14:paraId="5F6738D5" w14:textId="77777777" w:rsidR="00B65F69" w:rsidRPr="00347008" w:rsidRDefault="00B65F69" w:rsidP="00B65F69">
      <w:pPr>
        <w:tabs>
          <w:tab w:val="right" w:pos="9360"/>
        </w:tabs>
        <w:spacing w:line="220" w:lineRule="exact"/>
        <w:jc w:val="both"/>
        <w:rPr>
          <w:sz w:val="22"/>
          <w:szCs w:val="22"/>
        </w:rPr>
      </w:pPr>
    </w:p>
    <w:p w14:paraId="15FC369F" w14:textId="77777777" w:rsidR="00B65F69" w:rsidRPr="00347008" w:rsidRDefault="00B65F69" w:rsidP="00B65F69">
      <w:pPr>
        <w:tabs>
          <w:tab w:val="right" w:pos="9360"/>
        </w:tabs>
        <w:spacing w:line="220" w:lineRule="exact"/>
        <w:jc w:val="both"/>
        <w:rPr>
          <w:sz w:val="22"/>
          <w:szCs w:val="22"/>
        </w:rPr>
      </w:pPr>
      <w:r w:rsidRPr="00347008">
        <w:rPr>
          <w:b/>
          <w:bCs/>
          <w:sz w:val="22"/>
          <w:szCs w:val="22"/>
        </w:rPr>
        <w:t>Writing</w:t>
      </w:r>
      <w:r w:rsidRPr="00347008">
        <w:rPr>
          <w:sz w:val="22"/>
          <w:szCs w:val="22"/>
        </w:rPr>
        <w:t>: Able to write simple fixed expressions and limited memorized material and some recombinations thereof.  Can supply information on simple forms and documents.</w:t>
      </w:r>
    </w:p>
    <w:p w14:paraId="07C8332E" w14:textId="77777777" w:rsidR="00347008" w:rsidRPr="00347008" w:rsidRDefault="00347008" w:rsidP="00B65F69">
      <w:pPr>
        <w:tabs>
          <w:tab w:val="right" w:pos="9360"/>
        </w:tabs>
        <w:spacing w:line="220" w:lineRule="exact"/>
        <w:jc w:val="both"/>
        <w:rPr>
          <w:sz w:val="22"/>
          <w:szCs w:val="22"/>
        </w:rPr>
      </w:pPr>
    </w:p>
    <w:p w14:paraId="26600EC7" w14:textId="77777777" w:rsidR="00B65F69" w:rsidRDefault="00B65F69" w:rsidP="00B65F69">
      <w:pPr>
        <w:tabs>
          <w:tab w:val="right" w:pos="9360"/>
        </w:tabs>
        <w:spacing w:line="220" w:lineRule="exact"/>
        <w:jc w:val="both"/>
      </w:pPr>
    </w:p>
    <w:p w14:paraId="4E23C26E" w14:textId="77777777" w:rsidR="00347008" w:rsidRPr="00BA7E6A" w:rsidRDefault="00347008" w:rsidP="00BA7E6A">
      <w:pPr>
        <w:pStyle w:val="Heading2"/>
        <w:tabs>
          <w:tab w:val="left" w:pos="2280"/>
          <w:tab w:val="left" w:pos="3600"/>
          <w:tab w:val="left" w:pos="6480"/>
          <w:tab w:val="left" w:pos="7920"/>
          <w:tab w:val="right" w:pos="9360"/>
        </w:tabs>
        <w:spacing w:line="220" w:lineRule="exact"/>
        <w:rPr>
          <w:rFonts w:eastAsia="SimSun"/>
          <w:sz w:val="22"/>
          <w:szCs w:val="22"/>
          <w:lang w:eastAsia="zh-CN"/>
        </w:rPr>
      </w:pPr>
      <w:r w:rsidRPr="00347008">
        <w:rPr>
          <w:sz w:val="22"/>
          <w:szCs w:val="22"/>
        </w:rPr>
        <w:t>TIME/ROO</w:t>
      </w:r>
      <w:r w:rsidR="00BA7E6A">
        <w:rPr>
          <w:rFonts w:ascii="SimSun" w:eastAsia="SimSun" w:hAnsi="SimSun" w:hint="eastAsia"/>
          <w:sz w:val="22"/>
          <w:szCs w:val="22"/>
          <w:lang w:eastAsia="zh-CN"/>
        </w:rPr>
        <w:t>M:</w:t>
      </w:r>
    </w:p>
    <w:p w14:paraId="4CE6E381" w14:textId="77777777" w:rsidR="0080319F" w:rsidRDefault="00B65F69" w:rsidP="0080319F">
      <w:pPr>
        <w:pStyle w:val="Heading2"/>
        <w:tabs>
          <w:tab w:val="left" w:pos="2280"/>
          <w:tab w:val="left" w:pos="3600"/>
          <w:tab w:val="left" w:pos="6480"/>
          <w:tab w:val="left" w:pos="7920"/>
          <w:tab w:val="right" w:pos="9360"/>
        </w:tabs>
        <w:spacing w:line="220" w:lineRule="exact"/>
        <w:rPr>
          <w:color w:val="000000"/>
        </w:rPr>
      </w:pPr>
      <w:r>
        <w:tab/>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260"/>
        <w:gridCol w:w="2520"/>
        <w:gridCol w:w="2340"/>
      </w:tblGrid>
      <w:tr w:rsidR="00745E9D" w:rsidRPr="00E45D61" w14:paraId="3B0C7E21" w14:textId="77777777" w:rsidTr="006B3447">
        <w:trPr>
          <w:trHeight w:val="251"/>
        </w:trPr>
        <w:tc>
          <w:tcPr>
            <w:tcW w:w="990" w:type="dxa"/>
            <w:tcBorders>
              <w:bottom w:val="single" w:sz="4" w:space="0" w:color="000000"/>
            </w:tcBorders>
          </w:tcPr>
          <w:p w14:paraId="50B2BB22" w14:textId="77777777" w:rsidR="00745E9D" w:rsidRPr="00E45D61" w:rsidRDefault="00745E9D" w:rsidP="00C62F04">
            <w:pPr>
              <w:pStyle w:val="Heading2"/>
              <w:tabs>
                <w:tab w:val="left" w:pos="2280"/>
                <w:tab w:val="left" w:pos="3600"/>
                <w:tab w:val="left" w:pos="6480"/>
                <w:tab w:val="left" w:pos="7920"/>
                <w:tab w:val="right" w:pos="9360"/>
              </w:tabs>
              <w:spacing w:line="220" w:lineRule="exact"/>
              <w:jc w:val="center"/>
              <w:rPr>
                <w:color w:val="000000"/>
              </w:rPr>
            </w:pPr>
            <w:r w:rsidRPr="00E45D61">
              <w:rPr>
                <w:color w:val="000000"/>
              </w:rPr>
              <w:t>Period</w:t>
            </w:r>
          </w:p>
        </w:tc>
        <w:tc>
          <w:tcPr>
            <w:tcW w:w="1260" w:type="dxa"/>
            <w:tcBorders>
              <w:bottom w:val="single" w:sz="4" w:space="0" w:color="000000"/>
            </w:tcBorders>
          </w:tcPr>
          <w:p w14:paraId="73C1D713" w14:textId="77777777" w:rsidR="00745E9D" w:rsidRPr="00E45D61" w:rsidRDefault="00745E9D" w:rsidP="00C62F04">
            <w:pPr>
              <w:pStyle w:val="Heading2"/>
              <w:tabs>
                <w:tab w:val="left" w:pos="2280"/>
                <w:tab w:val="left" w:pos="3600"/>
                <w:tab w:val="left" w:pos="6480"/>
                <w:tab w:val="left" w:pos="7920"/>
                <w:tab w:val="right" w:pos="9360"/>
              </w:tabs>
              <w:spacing w:line="220" w:lineRule="exact"/>
              <w:jc w:val="center"/>
              <w:rPr>
                <w:color w:val="000000"/>
              </w:rPr>
            </w:pPr>
            <w:r w:rsidRPr="00E45D61">
              <w:rPr>
                <w:color w:val="000000"/>
              </w:rPr>
              <w:t>Section</w:t>
            </w:r>
          </w:p>
        </w:tc>
        <w:tc>
          <w:tcPr>
            <w:tcW w:w="2520" w:type="dxa"/>
            <w:tcBorders>
              <w:bottom w:val="single" w:sz="4" w:space="0" w:color="000000"/>
            </w:tcBorders>
          </w:tcPr>
          <w:p w14:paraId="6E64D7EE" w14:textId="77777777" w:rsidR="00745E9D" w:rsidRPr="00E45D61" w:rsidRDefault="00745E9D" w:rsidP="00C62F04">
            <w:pPr>
              <w:pStyle w:val="Heading2"/>
              <w:tabs>
                <w:tab w:val="left" w:pos="2280"/>
                <w:tab w:val="left" w:pos="3600"/>
                <w:tab w:val="left" w:pos="6480"/>
                <w:tab w:val="left" w:pos="7920"/>
                <w:tab w:val="right" w:pos="9360"/>
              </w:tabs>
              <w:spacing w:line="220" w:lineRule="exact"/>
              <w:jc w:val="center"/>
              <w:rPr>
                <w:color w:val="000000"/>
              </w:rPr>
            </w:pPr>
            <w:r w:rsidRPr="00E45D61">
              <w:rPr>
                <w:color w:val="000000"/>
              </w:rPr>
              <w:t>Classroom</w:t>
            </w:r>
            <w:r w:rsidR="00E861B4">
              <w:rPr>
                <w:color w:val="000000"/>
              </w:rPr>
              <w:t>(s)</w:t>
            </w:r>
          </w:p>
        </w:tc>
        <w:tc>
          <w:tcPr>
            <w:tcW w:w="2340" w:type="dxa"/>
            <w:tcBorders>
              <w:bottom w:val="single" w:sz="4" w:space="0" w:color="000000"/>
            </w:tcBorders>
          </w:tcPr>
          <w:p w14:paraId="2DBCB22F" w14:textId="77777777" w:rsidR="00745E9D" w:rsidRPr="00E45D61" w:rsidRDefault="00745E9D" w:rsidP="00C62F04">
            <w:pPr>
              <w:pStyle w:val="Heading2"/>
              <w:tabs>
                <w:tab w:val="left" w:pos="2280"/>
                <w:tab w:val="left" w:pos="3600"/>
                <w:tab w:val="left" w:pos="6480"/>
                <w:tab w:val="left" w:pos="7920"/>
                <w:tab w:val="right" w:pos="9360"/>
              </w:tabs>
              <w:spacing w:line="220" w:lineRule="exact"/>
              <w:jc w:val="center"/>
              <w:rPr>
                <w:color w:val="000000"/>
              </w:rPr>
            </w:pPr>
            <w:r w:rsidRPr="00E45D61">
              <w:rPr>
                <w:color w:val="000000"/>
              </w:rPr>
              <w:t>Instructor</w:t>
            </w:r>
          </w:p>
        </w:tc>
      </w:tr>
      <w:tr w:rsidR="00B87D8F" w:rsidRPr="00A77D40" w14:paraId="6D412891" w14:textId="77777777" w:rsidTr="006B3447">
        <w:trPr>
          <w:trHeight w:val="350"/>
        </w:trPr>
        <w:tc>
          <w:tcPr>
            <w:tcW w:w="990" w:type="dxa"/>
            <w:tcBorders>
              <w:bottom w:val="single" w:sz="4" w:space="0" w:color="000000"/>
            </w:tcBorders>
            <w:vAlign w:val="center"/>
          </w:tcPr>
          <w:p w14:paraId="2561880E" w14:textId="77777777" w:rsidR="00B87D8F" w:rsidRPr="00A77D40" w:rsidRDefault="00B87D8F" w:rsidP="00B87D8F">
            <w:pPr>
              <w:pStyle w:val="Heading2"/>
              <w:tabs>
                <w:tab w:val="left" w:pos="2280"/>
                <w:tab w:val="left" w:pos="3600"/>
                <w:tab w:val="left" w:pos="6480"/>
                <w:tab w:val="left" w:pos="7920"/>
                <w:tab w:val="right" w:pos="9360"/>
              </w:tabs>
              <w:spacing w:line="220" w:lineRule="exact"/>
              <w:jc w:val="center"/>
              <w:rPr>
                <w:b w:val="0"/>
                <w:color w:val="000000"/>
                <w:sz w:val="22"/>
                <w:szCs w:val="22"/>
              </w:rPr>
            </w:pPr>
            <w:r>
              <w:rPr>
                <w:b w:val="0"/>
                <w:color w:val="000000"/>
                <w:sz w:val="22"/>
                <w:szCs w:val="22"/>
              </w:rPr>
              <w:t>4</w:t>
            </w:r>
          </w:p>
        </w:tc>
        <w:tc>
          <w:tcPr>
            <w:tcW w:w="1260" w:type="dxa"/>
            <w:tcBorders>
              <w:bottom w:val="single" w:sz="4" w:space="0" w:color="000000"/>
            </w:tcBorders>
            <w:vAlign w:val="center"/>
          </w:tcPr>
          <w:p w14:paraId="29AD36D0" w14:textId="072DCA4D" w:rsidR="00B87D8F" w:rsidRPr="00A77D40" w:rsidRDefault="00917805" w:rsidP="00B87D8F">
            <w:pPr>
              <w:pStyle w:val="Heading2"/>
              <w:tabs>
                <w:tab w:val="left" w:pos="2280"/>
                <w:tab w:val="left" w:pos="3600"/>
                <w:tab w:val="left" w:pos="6480"/>
                <w:tab w:val="left" w:pos="7920"/>
                <w:tab w:val="right" w:pos="9360"/>
              </w:tabs>
              <w:spacing w:line="220" w:lineRule="exact"/>
              <w:jc w:val="center"/>
              <w:rPr>
                <w:b w:val="0"/>
                <w:color w:val="000000"/>
                <w:sz w:val="22"/>
                <w:szCs w:val="22"/>
              </w:rPr>
            </w:pPr>
            <w:r>
              <w:rPr>
                <w:b w:val="0"/>
                <w:color w:val="000000"/>
                <w:sz w:val="22"/>
                <w:szCs w:val="22"/>
              </w:rPr>
              <w:t>019</w:t>
            </w:r>
            <w:r w:rsidR="00B87D8F">
              <w:rPr>
                <w:b w:val="0"/>
                <w:color w:val="000000"/>
                <w:sz w:val="22"/>
                <w:szCs w:val="22"/>
              </w:rPr>
              <w:t>F</w:t>
            </w:r>
          </w:p>
        </w:tc>
        <w:tc>
          <w:tcPr>
            <w:tcW w:w="2520" w:type="dxa"/>
            <w:tcBorders>
              <w:bottom w:val="single" w:sz="4" w:space="0" w:color="000000"/>
            </w:tcBorders>
            <w:vAlign w:val="center"/>
          </w:tcPr>
          <w:p w14:paraId="751C861A" w14:textId="208392DD" w:rsidR="00B87D8F" w:rsidRPr="00A77D40" w:rsidRDefault="00B87D8F" w:rsidP="00917805">
            <w:pPr>
              <w:pStyle w:val="Heading2"/>
              <w:tabs>
                <w:tab w:val="left" w:pos="2280"/>
                <w:tab w:val="left" w:pos="3600"/>
                <w:tab w:val="left" w:pos="6480"/>
                <w:tab w:val="left" w:pos="7920"/>
                <w:tab w:val="right" w:pos="9360"/>
              </w:tabs>
              <w:spacing w:line="220" w:lineRule="exact"/>
              <w:jc w:val="center"/>
              <w:rPr>
                <w:b w:val="0"/>
                <w:color w:val="000000"/>
                <w:sz w:val="20"/>
                <w:szCs w:val="20"/>
              </w:rPr>
            </w:pPr>
            <w:r w:rsidRPr="00A77D40">
              <w:rPr>
                <w:b w:val="0"/>
                <w:color w:val="000000"/>
                <w:sz w:val="20"/>
                <w:szCs w:val="20"/>
              </w:rPr>
              <w:t>M</w:t>
            </w:r>
            <w:r w:rsidRPr="00F85955">
              <w:rPr>
                <w:b w:val="0"/>
                <w:sz w:val="20"/>
                <w:szCs w:val="20"/>
              </w:rPr>
              <w:t>T</w:t>
            </w:r>
            <w:r w:rsidRPr="00A77D40">
              <w:rPr>
                <w:b w:val="0"/>
                <w:color w:val="000000"/>
                <w:sz w:val="20"/>
                <w:szCs w:val="20"/>
              </w:rPr>
              <w:t>W</w:t>
            </w:r>
            <w:r>
              <w:rPr>
                <w:b w:val="0"/>
                <w:sz w:val="20"/>
                <w:szCs w:val="20"/>
              </w:rPr>
              <w:t>R</w:t>
            </w:r>
            <w:r w:rsidRPr="00F85955">
              <w:rPr>
                <w:b w:val="0"/>
                <w:sz w:val="20"/>
                <w:szCs w:val="20"/>
              </w:rPr>
              <w:t>F</w:t>
            </w:r>
            <w:r w:rsidRPr="00A77D40">
              <w:rPr>
                <w:b w:val="0"/>
                <w:color w:val="000000"/>
                <w:sz w:val="20"/>
                <w:szCs w:val="20"/>
              </w:rPr>
              <w:t xml:space="preserve"> </w:t>
            </w:r>
            <w:r>
              <w:rPr>
                <w:b w:val="0"/>
                <w:color w:val="000000"/>
                <w:sz w:val="20"/>
                <w:szCs w:val="20"/>
              </w:rPr>
              <w:t xml:space="preserve">        </w:t>
            </w:r>
            <w:r w:rsidRPr="00A77D40">
              <w:rPr>
                <w:b w:val="0"/>
                <w:color w:val="000000"/>
                <w:sz w:val="20"/>
                <w:szCs w:val="20"/>
              </w:rPr>
              <w:t xml:space="preserve"> </w:t>
            </w:r>
            <w:r w:rsidR="00917805">
              <w:rPr>
                <w:b w:val="0"/>
                <w:color w:val="000000"/>
                <w:sz w:val="20"/>
                <w:szCs w:val="20"/>
              </w:rPr>
              <w:t>CBD 0234</w:t>
            </w:r>
            <w:r>
              <w:rPr>
                <w:b w:val="0"/>
                <w:color w:val="000000"/>
                <w:sz w:val="20"/>
                <w:szCs w:val="20"/>
              </w:rPr>
              <w:t xml:space="preserve"> </w:t>
            </w:r>
          </w:p>
        </w:tc>
        <w:tc>
          <w:tcPr>
            <w:tcW w:w="2340" w:type="dxa"/>
            <w:tcBorders>
              <w:bottom w:val="single" w:sz="4" w:space="0" w:color="000000"/>
            </w:tcBorders>
            <w:vAlign w:val="center"/>
          </w:tcPr>
          <w:p w14:paraId="62518AA8" w14:textId="35A1AABD" w:rsidR="00B87D8F" w:rsidRPr="00A77D40" w:rsidRDefault="00917805" w:rsidP="00B87D8F">
            <w:pPr>
              <w:pStyle w:val="Heading2"/>
              <w:tabs>
                <w:tab w:val="left" w:pos="2280"/>
                <w:tab w:val="left" w:pos="3600"/>
                <w:tab w:val="left" w:pos="6480"/>
                <w:tab w:val="left" w:pos="7920"/>
                <w:tab w:val="right" w:pos="9360"/>
              </w:tabs>
              <w:spacing w:line="220" w:lineRule="exact"/>
              <w:ind w:firstLine="162"/>
              <w:rPr>
                <w:b w:val="0"/>
                <w:color w:val="000000"/>
                <w:sz w:val="22"/>
                <w:szCs w:val="22"/>
              </w:rPr>
            </w:pPr>
            <w:r w:rsidRPr="00A77D40">
              <w:rPr>
                <w:b w:val="0"/>
                <w:color w:val="000000"/>
                <w:sz w:val="22"/>
                <w:szCs w:val="22"/>
              </w:rPr>
              <w:t>Peir, I-Chun</w:t>
            </w:r>
          </w:p>
        </w:tc>
      </w:tr>
    </w:tbl>
    <w:p w14:paraId="766B9209" w14:textId="77777777" w:rsidR="00E861B4" w:rsidRDefault="00E861B4" w:rsidP="006B3447">
      <w:pPr>
        <w:pStyle w:val="Heading8"/>
        <w:widowControl/>
        <w:tabs>
          <w:tab w:val="left" w:pos="2160"/>
          <w:tab w:val="left" w:pos="2280"/>
          <w:tab w:val="left" w:pos="2400"/>
          <w:tab w:val="left" w:pos="2520"/>
          <w:tab w:val="left" w:pos="6480"/>
        </w:tabs>
        <w:spacing w:after="0"/>
        <w:rPr>
          <w:sz w:val="22"/>
          <w:szCs w:val="22"/>
        </w:rPr>
      </w:pPr>
    </w:p>
    <w:p w14:paraId="17CE6712" w14:textId="5E54271F" w:rsidR="006B3447" w:rsidRDefault="004326BC" w:rsidP="006B3447">
      <w:pPr>
        <w:pStyle w:val="Heading8"/>
        <w:widowControl/>
        <w:tabs>
          <w:tab w:val="left" w:pos="2160"/>
          <w:tab w:val="left" w:pos="2280"/>
          <w:tab w:val="left" w:pos="2400"/>
          <w:tab w:val="left" w:pos="2520"/>
          <w:tab w:val="left" w:pos="6480"/>
        </w:tabs>
        <w:spacing w:after="0"/>
        <w:rPr>
          <w:sz w:val="22"/>
          <w:szCs w:val="22"/>
        </w:rPr>
      </w:pPr>
      <w:r>
        <w:rPr>
          <w:sz w:val="22"/>
          <w:szCs w:val="22"/>
        </w:rPr>
        <w:t>INSTRUCTOR</w:t>
      </w:r>
      <w:r w:rsidR="006B3447" w:rsidRPr="00347008">
        <w:rPr>
          <w:sz w:val="22"/>
          <w:szCs w:val="22"/>
        </w:rPr>
        <w:t xml:space="preserve">:  </w:t>
      </w:r>
    </w:p>
    <w:p w14:paraId="6454E47F" w14:textId="77777777" w:rsidR="006B3447" w:rsidRPr="006B3447" w:rsidRDefault="006B3447" w:rsidP="006B3447"/>
    <w:tbl>
      <w:tblPr>
        <w:tblW w:w="6222"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4669"/>
      </w:tblGrid>
      <w:tr w:rsidR="00996751" w:rsidRPr="00347008" w14:paraId="25F45962" w14:textId="77777777" w:rsidTr="00996751">
        <w:tc>
          <w:tcPr>
            <w:tcW w:w="1553" w:type="dxa"/>
            <w:tcBorders>
              <w:bottom w:val="single" w:sz="4" w:space="0" w:color="000000"/>
            </w:tcBorders>
            <w:shd w:val="clear" w:color="auto" w:fill="D9D9D9"/>
          </w:tcPr>
          <w:p w14:paraId="27CEB681"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Name</w:t>
            </w:r>
          </w:p>
        </w:tc>
        <w:tc>
          <w:tcPr>
            <w:tcW w:w="4669" w:type="dxa"/>
            <w:tcBorders>
              <w:bottom w:val="single" w:sz="4" w:space="0" w:color="000000"/>
            </w:tcBorders>
            <w:shd w:val="clear" w:color="auto" w:fill="D9D9D9"/>
          </w:tcPr>
          <w:p w14:paraId="5EEDE565"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Peir, I-Chun</w:t>
            </w:r>
            <w:r w:rsidRPr="00347008">
              <w:rPr>
                <w:rFonts w:ascii="SimSun" w:eastAsia="SimSun" w:hAnsi="SimSun" w:hint="eastAsia"/>
                <w:sz w:val="22"/>
                <w:szCs w:val="22"/>
                <w:lang w:eastAsia="zh-CN"/>
              </w:rPr>
              <w:t xml:space="preserve"> 張</w:t>
            </w:r>
            <w:r w:rsidRPr="00347008">
              <w:rPr>
                <w:rFonts w:eastAsia="SimSun" w:hint="eastAsia"/>
                <w:sz w:val="22"/>
                <w:szCs w:val="22"/>
                <w:lang w:eastAsia="zh-CN"/>
              </w:rPr>
              <w:t>老師</w:t>
            </w:r>
          </w:p>
        </w:tc>
      </w:tr>
      <w:tr w:rsidR="00996751" w:rsidRPr="00347008" w14:paraId="4C5A3739" w14:textId="77777777" w:rsidTr="00996751">
        <w:tc>
          <w:tcPr>
            <w:tcW w:w="1553" w:type="dxa"/>
            <w:tcBorders>
              <w:bottom w:val="single" w:sz="4" w:space="0" w:color="000000"/>
            </w:tcBorders>
          </w:tcPr>
          <w:p w14:paraId="2A15D9CC"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Sections</w:t>
            </w:r>
          </w:p>
        </w:tc>
        <w:tc>
          <w:tcPr>
            <w:tcW w:w="4669" w:type="dxa"/>
            <w:tcBorders>
              <w:bottom w:val="single" w:sz="4" w:space="0" w:color="000000"/>
            </w:tcBorders>
          </w:tcPr>
          <w:p w14:paraId="7C7AFB5F" w14:textId="1935AE5A" w:rsidR="00996751" w:rsidRPr="00347008" w:rsidRDefault="00996751" w:rsidP="00A3593D">
            <w:pPr>
              <w:pStyle w:val="Heading8"/>
              <w:widowControl/>
              <w:tabs>
                <w:tab w:val="left" w:pos="2160"/>
                <w:tab w:val="left" w:pos="2280"/>
                <w:tab w:val="left" w:pos="2400"/>
                <w:tab w:val="left" w:pos="2520"/>
                <w:tab w:val="left" w:pos="6480"/>
              </w:tabs>
              <w:spacing w:after="0"/>
              <w:rPr>
                <w:sz w:val="22"/>
                <w:szCs w:val="22"/>
              </w:rPr>
            </w:pPr>
            <w:r>
              <w:rPr>
                <w:rFonts w:hint="eastAsia"/>
                <w:sz w:val="22"/>
                <w:szCs w:val="22"/>
              </w:rPr>
              <w:t>019F</w:t>
            </w:r>
          </w:p>
        </w:tc>
      </w:tr>
      <w:tr w:rsidR="00996751" w:rsidRPr="00347008" w14:paraId="250B0A31" w14:textId="77777777" w:rsidTr="00996751">
        <w:tc>
          <w:tcPr>
            <w:tcW w:w="1553" w:type="dxa"/>
            <w:shd w:val="clear" w:color="auto" w:fill="D9D9D9"/>
          </w:tcPr>
          <w:p w14:paraId="3C056B29"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Office</w:t>
            </w:r>
          </w:p>
        </w:tc>
        <w:tc>
          <w:tcPr>
            <w:tcW w:w="4669" w:type="dxa"/>
            <w:shd w:val="clear" w:color="auto" w:fill="D9D9D9"/>
          </w:tcPr>
          <w:p w14:paraId="37AD0AD9"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345 Pugh Hall</w:t>
            </w:r>
          </w:p>
        </w:tc>
      </w:tr>
      <w:tr w:rsidR="00996751" w:rsidRPr="00347008" w14:paraId="5391E9B9" w14:textId="77777777" w:rsidTr="00996751">
        <w:tc>
          <w:tcPr>
            <w:tcW w:w="1553" w:type="dxa"/>
            <w:tcBorders>
              <w:bottom w:val="single" w:sz="4" w:space="0" w:color="000000"/>
            </w:tcBorders>
          </w:tcPr>
          <w:p w14:paraId="3392BC1D"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Phone</w:t>
            </w:r>
          </w:p>
        </w:tc>
        <w:tc>
          <w:tcPr>
            <w:tcW w:w="4669" w:type="dxa"/>
            <w:tcBorders>
              <w:bottom w:val="single" w:sz="4" w:space="0" w:color="000000"/>
            </w:tcBorders>
          </w:tcPr>
          <w:p w14:paraId="135AEAF9"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352-392-7143</w:t>
            </w:r>
          </w:p>
        </w:tc>
      </w:tr>
      <w:tr w:rsidR="00996751" w:rsidRPr="00347008" w14:paraId="65EC3E79" w14:textId="77777777" w:rsidTr="00996751">
        <w:tc>
          <w:tcPr>
            <w:tcW w:w="1553" w:type="dxa"/>
            <w:shd w:val="clear" w:color="auto" w:fill="D9D9D9"/>
          </w:tcPr>
          <w:p w14:paraId="1FC04336" w14:textId="77777777" w:rsidR="00996751" w:rsidRPr="00347008" w:rsidRDefault="00996751" w:rsidP="004E7646">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Email</w:t>
            </w:r>
          </w:p>
        </w:tc>
        <w:tc>
          <w:tcPr>
            <w:tcW w:w="4669" w:type="dxa"/>
            <w:shd w:val="clear" w:color="auto" w:fill="D9D9D9"/>
          </w:tcPr>
          <w:p w14:paraId="69110C01" w14:textId="77777777" w:rsidR="00996751" w:rsidRPr="00347008" w:rsidRDefault="00DC04CD" w:rsidP="004E7646">
            <w:pPr>
              <w:pStyle w:val="Heading8"/>
              <w:widowControl/>
              <w:tabs>
                <w:tab w:val="left" w:pos="2160"/>
                <w:tab w:val="left" w:pos="2280"/>
                <w:tab w:val="left" w:pos="2400"/>
                <w:tab w:val="left" w:pos="2520"/>
                <w:tab w:val="left" w:pos="6480"/>
              </w:tabs>
              <w:spacing w:after="0"/>
              <w:rPr>
                <w:sz w:val="22"/>
                <w:szCs w:val="22"/>
              </w:rPr>
            </w:pPr>
            <w:hyperlink r:id="rId7" w:history="1">
              <w:r w:rsidR="00996751" w:rsidRPr="00347008">
                <w:rPr>
                  <w:rStyle w:val="Hyperlink"/>
                  <w:sz w:val="22"/>
                  <w:szCs w:val="22"/>
                </w:rPr>
                <w:t>ipeir@ufl.edu</w:t>
              </w:r>
            </w:hyperlink>
          </w:p>
        </w:tc>
      </w:tr>
      <w:tr w:rsidR="00996751" w:rsidRPr="00347008" w14:paraId="03B079AD" w14:textId="77777777" w:rsidTr="00996751">
        <w:trPr>
          <w:trHeight w:val="215"/>
        </w:trPr>
        <w:tc>
          <w:tcPr>
            <w:tcW w:w="1553" w:type="dxa"/>
            <w:tcBorders>
              <w:bottom w:val="single" w:sz="4" w:space="0" w:color="000000"/>
            </w:tcBorders>
          </w:tcPr>
          <w:p w14:paraId="3325992D" w14:textId="77777777" w:rsidR="00996751" w:rsidRPr="00D9425C" w:rsidRDefault="00996751" w:rsidP="006D44CA">
            <w:pPr>
              <w:pStyle w:val="Heading8"/>
              <w:widowControl/>
              <w:tabs>
                <w:tab w:val="left" w:pos="2160"/>
                <w:tab w:val="left" w:pos="2280"/>
                <w:tab w:val="left" w:pos="2400"/>
                <w:tab w:val="left" w:pos="2520"/>
                <w:tab w:val="left" w:pos="6480"/>
              </w:tabs>
              <w:spacing w:after="0"/>
              <w:rPr>
                <w:sz w:val="22"/>
                <w:szCs w:val="22"/>
              </w:rPr>
            </w:pPr>
            <w:r w:rsidRPr="00347008">
              <w:rPr>
                <w:sz w:val="22"/>
                <w:szCs w:val="22"/>
              </w:rPr>
              <w:t>Office Hour</w:t>
            </w:r>
            <w:r>
              <w:rPr>
                <w:sz w:val="22"/>
                <w:szCs w:val="22"/>
              </w:rPr>
              <w:t>s</w:t>
            </w:r>
          </w:p>
        </w:tc>
        <w:tc>
          <w:tcPr>
            <w:tcW w:w="4669" w:type="dxa"/>
            <w:tcBorders>
              <w:bottom w:val="single" w:sz="4" w:space="0" w:color="000000"/>
            </w:tcBorders>
          </w:tcPr>
          <w:p w14:paraId="68201FEE" w14:textId="7A554FE9" w:rsidR="00996751" w:rsidRPr="00347008" w:rsidRDefault="00996751" w:rsidP="00C920D7">
            <w:pPr>
              <w:pStyle w:val="Heading8"/>
              <w:widowControl/>
              <w:tabs>
                <w:tab w:val="left" w:pos="2160"/>
                <w:tab w:val="left" w:pos="2280"/>
                <w:tab w:val="left" w:pos="2400"/>
                <w:tab w:val="left" w:pos="2520"/>
                <w:tab w:val="left" w:pos="6480"/>
              </w:tabs>
              <w:spacing w:after="0"/>
              <w:rPr>
                <w:sz w:val="22"/>
                <w:szCs w:val="22"/>
              </w:rPr>
            </w:pPr>
            <w:r>
              <w:rPr>
                <w:sz w:val="22"/>
                <w:szCs w:val="22"/>
              </w:rPr>
              <w:t>T, W:1</w:t>
            </w:r>
            <w:r>
              <w:rPr>
                <w:rFonts w:hint="eastAsia"/>
                <w:sz w:val="22"/>
                <w:szCs w:val="22"/>
              </w:rPr>
              <w:t>:35</w:t>
            </w:r>
            <w:r w:rsidRPr="00974CAF">
              <w:rPr>
                <w:sz w:val="22"/>
                <w:szCs w:val="22"/>
              </w:rPr>
              <w:t>–</w:t>
            </w:r>
            <w:r>
              <w:rPr>
                <w:rFonts w:hint="eastAsia"/>
                <w:sz w:val="22"/>
                <w:szCs w:val="22"/>
              </w:rPr>
              <w:t>3:05</w:t>
            </w:r>
            <w:r>
              <w:rPr>
                <w:sz w:val="22"/>
                <w:szCs w:val="22"/>
              </w:rPr>
              <w:t xml:space="preserve"> </w:t>
            </w:r>
            <w:r>
              <w:rPr>
                <w:rFonts w:hint="eastAsia"/>
                <w:sz w:val="22"/>
                <w:szCs w:val="22"/>
              </w:rPr>
              <w:t>p</w:t>
            </w:r>
            <w:r>
              <w:rPr>
                <w:sz w:val="22"/>
                <w:szCs w:val="22"/>
              </w:rPr>
              <w:t>m</w:t>
            </w:r>
          </w:p>
        </w:tc>
      </w:tr>
      <w:tr w:rsidR="00996751" w:rsidRPr="00347008" w14:paraId="434996A5" w14:textId="77777777" w:rsidTr="00996751">
        <w:trPr>
          <w:trHeight w:val="215"/>
        </w:trPr>
        <w:tc>
          <w:tcPr>
            <w:tcW w:w="1553" w:type="dxa"/>
            <w:tcBorders>
              <w:bottom w:val="single" w:sz="4" w:space="0" w:color="000000"/>
            </w:tcBorders>
            <w:shd w:val="pct15" w:color="auto" w:fill="auto"/>
          </w:tcPr>
          <w:p w14:paraId="2438A55C" w14:textId="257ADC78" w:rsidR="008B1EB6" w:rsidRPr="00D9425C" w:rsidRDefault="00F96994" w:rsidP="004E7646">
            <w:pPr>
              <w:pStyle w:val="Heading8"/>
              <w:widowControl/>
              <w:tabs>
                <w:tab w:val="left" w:pos="2160"/>
                <w:tab w:val="left" w:pos="2280"/>
                <w:tab w:val="left" w:pos="2400"/>
                <w:tab w:val="left" w:pos="2520"/>
                <w:tab w:val="left" w:pos="6480"/>
              </w:tabs>
              <w:spacing w:after="0"/>
              <w:rPr>
                <w:sz w:val="22"/>
                <w:szCs w:val="22"/>
              </w:rPr>
            </w:pPr>
            <w:r>
              <w:rPr>
                <w:sz w:val="22"/>
                <w:szCs w:val="22"/>
              </w:rPr>
              <w:t xml:space="preserve">e-learning in </w:t>
            </w:r>
            <w:r w:rsidR="00B87D8F">
              <w:rPr>
                <w:sz w:val="22"/>
                <w:szCs w:val="22"/>
              </w:rPr>
              <w:t>Canvas</w:t>
            </w:r>
          </w:p>
        </w:tc>
        <w:tc>
          <w:tcPr>
            <w:tcW w:w="4669" w:type="dxa"/>
            <w:tcBorders>
              <w:bottom w:val="single" w:sz="4" w:space="0" w:color="000000"/>
            </w:tcBorders>
            <w:shd w:val="pct15" w:color="auto" w:fill="auto"/>
          </w:tcPr>
          <w:p w14:paraId="2C2C8726" w14:textId="77777777" w:rsidR="008B1EB6" w:rsidRPr="00347008" w:rsidRDefault="00DC04CD" w:rsidP="00570BEA">
            <w:pPr>
              <w:pStyle w:val="Heading8"/>
              <w:widowControl/>
              <w:tabs>
                <w:tab w:val="left" w:pos="2160"/>
                <w:tab w:val="left" w:pos="2280"/>
                <w:tab w:val="left" w:pos="2400"/>
                <w:tab w:val="left" w:pos="2520"/>
                <w:tab w:val="left" w:pos="6480"/>
              </w:tabs>
              <w:spacing w:after="0"/>
              <w:jc w:val="center"/>
              <w:rPr>
                <w:sz w:val="22"/>
                <w:szCs w:val="22"/>
              </w:rPr>
            </w:pPr>
            <w:hyperlink r:id="rId8" w:history="1">
              <w:r w:rsidR="008B1EB6" w:rsidRPr="00B43CE8">
                <w:rPr>
                  <w:rStyle w:val="Hyperlink"/>
                  <w:sz w:val="22"/>
                  <w:szCs w:val="22"/>
                </w:rPr>
                <w:t>http://lss.at.ufl.edu/</w:t>
              </w:r>
            </w:hyperlink>
          </w:p>
        </w:tc>
      </w:tr>
    </w:tbl>
    <w:p w14:paraId="7925099C" w14:textId="77777777" w:rsidR="00B65F69" w:rsidRDefault="00B65F69" w:rsidP="00B65F69">
      <w:pPr>
        <w:rPr>
          <w:color w:val="000000"/>
        </w:rPr>
      </w:pPr>
    </w:p>
    <w:p w14:paraId="1CEEA56D" w14:textId="77777777" w:rsidR="006B3447" w:rsidRDefault="006B3447" w:rsidP="00B65F69">
      <w:pPr>
        <w:rPr>
          <w:color w:val="000000"/>
        </w:rPr>
      </w:pPr>
    </w:p>
    <w:p w14:paraId="0A4D14E7" w14:textId="77777777" w:rsidR="00B65F69" w:rsidRPr="00347008" w:rsidRDefault="00B65F69" w:rsidP="00B65F69">
      <w:pPr>
        <w:tabs>
          <w:tab w:val="right" w:pos="9360"/>
        </w:tabs>
        <w:spacing w:line="220" w:lineRule="exact"/>
        <w:jc w:val="both"/>
        <w:rPr>
          <w:sz w:val="22"/>
          <w:szCs w:val="22"/>
        </w:rPr>
      </w:pPr>
    </w:p>
    <w:p w14:paraId="4A278E46" w14:textId="77777777" w:rsidR="006D44CA" w:rsidRDefault="006D44CA" w:rsidP="00B65F69">
      <w:pPr>
        <w:pStyle w:val="Heading3"/>
        <w:spacing w:after="0"/>
        <w:jc w:val="both"/>
        <w:rPr>
          <w:b/>
          <w:bCs/>
          <w:sz w:val="22"/>
          <w:szCs w:val="22"/>
        </w:rPr>
      </w:pPr>
    </w:p>
    <w:p w14:paraId="6A8A01A6" w14:textId="77777777" w:rsidR="006D44CA" w:rsidRDefault="006D44CA" w:rsidP="00B65F69">
      <w:pPr>
        <w:pStyle w:val="Heading3"/>
        <w:spacing w:after="0"/>
        <w:jc w:val="both"/>
        <w:rPr>
          <w:b/>
          <w:bCs/>
          <w:sz w:val="22"/>
          <w:szCs w:val="22"/>
        </w:rPr>
      </w:pPr>
    </w:p>
    <w:p w14:paraId="4B6E1E90" w14:textId="77777777" w:rsidR="00B65F69" w:rsidRPr="00347008" w:rsidRDefault="00B65F69" w:rsidP="00B65F69">
      <w:pPr>
        <w:pStyle w:val="Heading3"/>
        <w:spacing w:after="0"/>
        <w:jc w:val="both"/>
        <w:rPr>
          <w:b/>
          <w:bCs/>
          <w:sz w:val="22"/>
          <w:szCs w:val="22"/>
        </w:rPr>
      </w:pPr>
      <w:r w:rsidRPr="00347008">
        <w:rPr>
          <w:b/>
          <w:bCs/>
          <w:sz w:val="22"/>
          <w:szCs w:val="22"/>
        </w:rPr>
        <w:t>TEXTBOOKS</w:t>
      </w:r>
    </w:p>
    <w:p w14:paraId="5A974B4F" w14:textId="77777777" w:rsidR="00B65F69" w:rsidRPr="00347008" w:rsidRDefault="00B65F69" w:rsidP="00B65F69">
      <w:pPr>
        <w:tabs>
          <w:tab w:val="right" w:pos="9360"/>
        </w:tabs>
        <w:spacing w:line="220" w:lineRule="exact"/>
        <w:jc w:val="both"/>
        <w:rPr>
          <w:sz w:val="22"/>
          <w:szCs w:val="22"/>
        </w:rPr>
      </w:pPr>
      <w:r w:rsidRPr="00347008">
        <w:rPr>
          <w:b/>
          <w:bCs/>
          <w:sz w:val="22"/>
          <w:szCs w:val="22"/>
        </w:rPr>
        <w:t>Integrated Chinese</w:t>
      </w:r>
      <w:r w:rsidRPr="00347008">
        <w:rPr>
          <w:sz w:val="22"/>
          <w:szCs w:val="22"/>
        </w:rPr>
        <w:t xml:space="preserve"> </w:t>
      </w:r>
      <w:r w:rsidRPr="00347008">
        <w:rPr>
          <w:b/>
          <w:bCs/>
          <w:sz w:val="22"/>
          <w:szCs w:val="22"/>
        </w:rPr>
        <w:t>(Level I, Part I)</w:t>
      </w:r>
      <w:r w:rsidRPr="00347008">
        <w:rPr>
          <w:sz w:val="22"/>
          <w:szCs w:val="22"/>
        </w:rPr>
        <w:t xml:space="preserve">, </w:t>
      </w:r>
      <w:r w:rsidR="00733417" w:rsidRPr="00347008">
        <w:rPr>
          <w:sz w:val="22"/>
          <w:szCs w:val="22"/>
        </w:rPr>
        <w:t xml:space="preserve">Yuehua Liu </w:t>
      </w:r>
      <w:r w:rsidRPr="00347008">
        <w:rPr>
          <w:sz w:val="22"/>
          <w:szCs w:val="22"/>
        </w:rPr>
        <w:t xml:space="preserve">and </w:t>
      </w:r>
      <w:r w:rsidR="00733417" w:rsidRPr="00347008">
        <w:rPr>
          <w:sz w:val="22"/>
          <w:szCs w:val="22"/>
        </w:rPr>
        <w:t xml:space="preserve">Tao-chung Yao </w:t>
      </w:r>
      <w:r w:rsidRPr="00347008">
        <w:rPr>
          <w:sz w:val="22"/>
          <w:szCs w:val="22"/>
        </w:rPr>
        <w:t>et al. Boston: Cheng &amp; Tsui Company</w:t>
      </w:r>
    </w:p>
    <w:p w14:paraId="7930FD19" w14:textId="77777777" w:rsidR="00B65F69" w:rsidRPr="00347008" w:rsidRDefault="00B65F69" w:rsidP="00733417">
      <w:pPr>
        <w:tabs>
          <w:tab w:val="right" w:pos="9360"/>
        </w:tabs>
        <w:spacing w:line="220" w:lineRule="exact"/>
        <w:ind w:left="720" w:hanging="720"/>
        <w:jc w:val="both"/>
        <w:rPr>
          <w:sz w:val="22"/>
          <w:szCs w:val="22"/>
        </w:rPr>
      </w:pPr>
      <w:r w:rsidRPr="00347008">
        <w:rPr>
          <w:b/>
          <w:bCs/>
          <w:sz w:val="22"/>
          <w:szCs w:val="22"/>
        </w:rPr>
        <w:t>Vol. 1 Text</w:t>
      </w:r>
      <w:r w:rsidR="00262CBC" w:rsidRPr="00347008">
        <w:rPr>
          <w:b/>
          <w:bCs/>
          <w:sz w:val="22"/>
          <w:szCs w:val="22"/>
        </w:rPr>
        <w:t>book</w:t>
      </w:r>
      <w:r w:rsidRPr="00347008">
        <w:rPr>
          <w:sz w:val="22"/>
          <w:szCs w:val="22"/>
        </w:rPr>
        <w:t xml:space="preserve">   </w:t>
      </w:r>
      <w:r w:rsidRPr="00347008">
        <w:rPr>
          <w:b/>
          <w:bCs/>
          <w:sz w:val="22"/>
          <w:szCs w:val="22"/>
        </w:rPr>
        <w:t>Lesson 1 ~ 8</w:t>
      </w:r>
      <w:r w:rsidRPr="00347008">
        <w:rPr>
          <w:sz w:val="22"/>
          <w:szCs w:val="22"/>
        </w:rPr>
        <w:t xml:space="preserve"> </w:t>
      </w:r>
      <w:r w:rsidRPr="00347008">
        <w:rPr>
          <w:b/>
          <w:bCs/>
          <w:sz w:val="22"/>
          <w:szCs w:val="22"/>
        </w:rPr>
        <w:t>will be covered this semester</w:t>
      </w:r>
      <w:r w:rsidRPr="00347008">
        <w:rPr>
          <w:sz w:val="22"/>
          <w:szCs w:val="22"/>
        </w:rPr>
        <w:t xml:space="preserve"> (</w:t>
      </w:r>
      <w:r w:rsidR="00530F48" w:rsidRPr="00347008">
        <w:rPr>
          <w:b/>
          <w:sz w:val="22"/>
          <w:szCs w:val="22"/>
        </w:rPr>
        <w:t>ISBN: 0887276392</w:t>
      </w:r>
      <w:r w:rsidRPr="00347008">
        <w:rPr>
          <w:sz w:val="22"/>
          <w:szCs w:val="22"/>
        </w:rPr>
        <w:t>)</w:t>
      </w:r>
      <w:r w:rsidR="0056520D" w:rsidRPr="00347008">
        <w:rPr>
          <w:sz w:val="22"/>
          <w:szCs w:val="22"/>
        </w:rPr>
        <w:t xml:space="preserve"> </w:t>
      </w:r>
      <w:r w:rsidR="0056520D" w:rsidRPr="00347008">
        <w:rPr>
          <w:b/>
          <w:sz w:val="22"/>
          <w:szCs w:val="22"/>
        </w:rPr>
        <w:t>3</w:t>
      </w:r>
      <w:r w:rsidR="00262CBC" w:rsidRPr="00347008">
        <w:rPr>
          <w:b/>
          <w:sz w:val="22"/>
          <w:szCs w:val="22"/>
        </w:rPr>
        <w:t>r</w:t>
      </w:r>
      <w:r w:rsidR="0056520D" w:rsidRPr="00347008">
        <w:rPr>
          <w:b/>
          <w:sz w:val="22"/>
          <w:szCs w:val="22"/>
        </w:rPr>
        <w:t xml:space="preserve">d edition, </w:t>
      </w:r>
      <w:r w:rsidR="00733417" w:rsidRPr="00347008">
        <w:rPr>
          <w:b/>
          <w:sz w:val="22"/>
          <w:szCs w:val="22"/>
        </w:rPr>
        <w:t xml:space="preserve"> </w:t>
      </w:r>
      <w:r w:rsidR="0056520D" w:rsidRPr="00347008">
        <w:rPr>
          <w:b/>
          <w:sz w:val="22"/>
          <w:szCs w:val="22"/>
        </w:rPr>
        <w:t>2009</w:t>
      </w:r>
    </w:p>
    <w:p w14:paraId="676A9B65" w14:textId="77777777" w:rsidR="009048B5" w:rsidRPr="00347008" w:rsidRDefault="00B65F69" w:rsidP="009048B5">
      <w:pPr>
        <w:pStyle w:val="Heading5"/>
        <w:rPr>
          <w:sz w:val="22"/>
          <w:szCs w:val="22"/>
        </w:rPr>
      </w:pPr>
      <w:r w:rsidRPr="00347008">
        <w:rPr>
          <w:sz w:val="22"/>
          <w:szCs w:val="22"/>
        </w:rPr>
        <w:t xml:space="preserve">Vol. </w:t>
      </w:r>
      <w:r w:rsidR="009048B5" w:rsidRPr="00347008">
        <w:rPr>
          <w:sz w:val="22"/>
          <w:szCs w:val="22"/>
        </w:rPr>
        <w:t>2</w:t>
      </w:r>
      <w:r w:rsidR="00733417" w:rsidRPr="00347008">
        <w:rPr>
          <w:sz w:val="22"/>
          <w:szCs w:val="22"/>
        </w:rPr>
        <w:t xml:space="preserve">  </w:t>
      </w:r>
      <w:r w:rsidRPr="00347008">
        <w:rPr>
          <w:sz w:val="22"/>
          <w:szCs w:val="22"/>
        </w:rPr>
        <w:t xml:space="preserve">Character Workbook </w:t>
      </w:r>
      <w:r w:rsidRPr="00347008">
        <w:rPr>
          <w:b w:val="0"/>
          <w:sz w:val="22"/>
          <w:szCs w:val="22"/>
        </w:rPr>
        <w:t>(</w:t>
      </w:r>
      <w:r w:rsidR="00530F48" w:rsidRPr="00347008">
        <w:rPr>
          <w:sz w:val="22"/>
          <w:szCs w:val="22"/>
        </w:rPr>
        <w:t>ISBN: 0887276484</w:t>
      </w:r>
      <w:r w:rsidRPr="00347008">
        <w:rPr>
          <w:b w:val="0"/>
          <w:sz w:val="22"/>
          <w:szCs w:val="22"/>
        </w:rPr>
        <w:t>)</w:t>
      </w:r>
      <w:r w:rsidRPr="00347008">
        <w:rPr>
          <w:sz w:val="22"/>
          <w:szCs w:val="22"/>
        </w:rPr>
        <w:t xml:space="preserve"> </w:t>
      </w:r>
      <w:r w:rsidR="0056520D" w:rsidRPr="00347008">
        <w:rPr>
          <w:sz w:val="22"/>
          <w:szCs w:val="22"/>
        </w:rPr>
        <w:t>3</w:t>
      </w:r>
      <w:r w:rsidR="00262CBC" w:rsidRPr="00347008">
        <w:rPr>
          <w:sz w:val="22"/>
          <w:szCs w:val="22"/>
        </w:rPr>
        <w:t>r</w:t>
      </w:r>
      <w:r w:rsidR="0056520D" w:rsidRPr="00347008">
        <w:rPr>
          <w:sz w:val="22"/>
          <w:szCs w:val="22"/>
        </w:rPr>
        <w:t>d edition, 2009</w:t>
      </w:r>
    </w:p>
    <w:p w14:paraId="7FD86082" w14:textId="77777777" w:rsidR="009048B5" w:rsidRPr="00347008" w:rsidRDefault="00733417" w:rsidP="009048B5">
      <w:pPr>
        <w:pStyle w:val="Heading5"/>
        <w:rPr>
          <w:b w:val="0"/>
          <w:sz w:val="22"/>
          <w:szCs w:val="22"/>
        </w:rPr>
      </w:pPr>
      <w:r w:rsidRPr="00347008">
        <w:rPr>
          <w:sz w:val="22"/>
          <w:szCs w:val="22"/>
        </w:rPr>
        <w:t xml:space="preserve">Vol. 3  </w:t>
      </w:r>
      <w:r w:rsidR="009048B5" w:rsidRPr="00347008">
        <w:rPr>
          <w:sz w:val="22"/>
          <w:szCs w:val="22"/>
        </w:rPr>
        <w:t>Workbook</w:t>
      </w:r>
      <w:r w:rsidR="00323172" w:rsidRPr="00347008">
        <w:rPr>
          <w:b w:val="0"/>
          <w:sz w:val="22"/>
          <w:szCs w:val="22"/>
        </w:rPr>
        <w:t xml:space="preserve"> </w:t>
      </w:r>
      <w:r w:rsidR="009048B5" w:rsidRPr="00347008">
        <w:rPr>
          <w:b w:val="0"/>
          <w:sz w:val="22"/>
          <w:szCs w:val="22"/>
        </w:rPr>
        <w:t>(</w:t>
      </w:r>
      <w:r w:rsidR="00530F48" w:rsidRPr="00347008">
        <w:rPr>
          <w:sz w:val="22"/>
          <w:szCs w:val="22"/>
        </w:rPr>
        <w:t>ISBN</w:t>
      </w:r>
      <w:r w:rsidRPr="00347008">
        <w:rPr>
          <w:sz w:val="22"/>
          <w:szCs w:val="22"/>
        </w:rPr>
        <w:t xml:space="preserve">: </w:t>
      </w:r>
      <w:r w:rsidRPr="00347008">
        <w:rPr>
          <w:rStyle w:val="series-view-item-isbn"/>
          <w:sz w:val="22"/>
          <w:szCs w:val="22"/>
        </w:rPr>
        <w:t>0887277337</w:t>
      </w:r>
      <w:r w:rsidR="009048B5" w:rsidRPr="00347008">
        <w:rPr>
          <w:b w:val="0"/>
          <w:sz w:val="22"/>
          <w:szCs w:val="22"/>
        </w:rPr>
        <w:t>)</w:t>
      </w:r>
      <w:r w:rsidR="0056520D" w:rsidRPr="00347008">
        <w:rPr>
          <w:sz w:val="22"/>
          <w:szCs w:val="22"/>
        </w:rPr>
        <w:t xml:space="preserve"> 3</w:t>
      </w:r>
      <w:r w:rsidR="00262CBC" w:rsidRPr="00347008">
        <w:rPr>
          <w:sz w:val="22"/>
          <w:szCs w:val="22"/>
        </w:rPr>
        <w:t>r</w:t>
      </w:r>
      <w:r w:rsidR="0056520D" w:rsidRPr="00347008">
        <w:rPr>
          <w:sz w:val="22"/>
          <w:szCs w:val="22"/>
        </w:rPr>
        <w:t>d edition, 2009</w:t>
      </w:r>
      <w:r w:rsidR="00323172" w:rsidRPr="00347008">
        <w:rPr>
          <w:sz w:val="22"/>
          <w:szCs w:val="22"/>
        </w:rPr>
        <w:t xml:space="preserve">  </w:t>
      </w:r>
    </w:p>
    <w:p w14:paraId="2AFB4DDE" w14:textId="77777777" w:rsidR="00B65F69" w:rsidRPr="00347008" w:rsidRDefault="00B65F69" w:rsidP="00B65F69">
      <w:pPr>
        <w:pStyle w:val="Heading5"/>
        <w:rPr>
          <w:sz w:val="22"/>
          <w:szCs w:val="22"/>
        </w:rPr>
      </w:pPr>
    </w:p>
    <w:p w14:paraId="05E71432" w14:textId="77777777" w:rsidR="008228A9" w:rsidRPr="00347008" w:rsidRDefault="00B65F69" w:rsidP="00B65F69">
      <w:pPr>
        <w:tabs>
          <w:tab w:val="right" w:pos="9360"/>
        </w:tabs>
        <w:spacing w:line="220" w:lineRule="exact"/>
        <w:ind w:left="355" w:hanging="355"/>
        <w:jc w:val="both"/>
        <w:rPr>
          <w:b/>
          <w:sz w:val="22"/>
          <w:szCs w:val="22"/>
        </w:rPr>
      </w:pPr>
      <w:r w:rsidRPr="00347008">
        <w:rPr>
          <w:sz w:val="22"/>
          <w:szCs w:val="22"/>
        </w:rPr>
        <w:t>The books are available at</w:t>
      </w:r>
      <w:r w:rsidR="00BA3160" w:rsidRPr="00347008">
        <w:rPr>
          <w:sz w:val="22"/>
          <w:szCs w:val="22"/>
        </w:rPr>
        <w:t xml:space="preserve"> </w:t>
      </w:r>
      <w:r w:rsidR="00BA3160" w:rsidRPr="00347008">
        <w:rPr>
          <w:b/>
          <w:sz w:val="22"/>
          <w:szCs w:val="22"/>
        </w:rPr>
        <w:t>UF</w:t>
      </w:r>
      <w:r w:rsidRPr="00347008">
        <w:rPr>
          <w:sz w:val="22"/>
          <w:szCs w:val="22"/>
        </w:rPr>
        <w:t xml:space="preserve"> </w:t>
      </w:r>
      <w:r w:rsidR="002A6ED1" w:rsidRPr="00347008">
        <w:rPr>
          <w:b/>
          <w:sz w:val="22"/>
          <w:szCs w:val="22"/>
        </w:rPr>
        <w:t>C</w:t>
      </w:r>
      <w:r w:rsidR="000B4218" w:rsidRPr="00347008">
        <w:rPr>
          <w:b/>
          <w:sz w:val="22"/>
          <w:szCs w:val="22"/>
        </w:rPr>
        <w:t>ampus Bookstore</w:t>
      </w:r>
    </w:p>
    <w:p w14:paraId="0CFE6DC7" w14:textId="77777777" w:rsidR="002A6ED1" w:rsidRPr="00347008" w:rsidRDefault="002A6ED1" w:rsidP="00B65F69">
      <w:pPr>
        <w:tabs>
          <w:tab w:val="right" w:pos="9360"/>
        </w:tabs>
        <w:spacing w:line="220" w:lineRule="exact"/>
        <w:ind w:left="355" w:hanging="355"/>
        <w:jc w:val="both"/>
        <w:rPr>
          <w:sz w:val="22"/>
          <w:szCs w:val="22"/>
        </w:rPr>
      </w:pPr>
    </w:p>
    <w:p w14:paraId="17C613D5" w14:textId="77777777" w:rsidR="008228A9" w:rsidRPr="00347008" w:rsidRDefault="008228A9" w:rsidP="008228A9">
      <w:pPr>
        <w:pStyle w:val="Heading3"/>
        <w:spacing w:after="0"/>
        <w:jc w:val="both"/>
        <w:rPr>
          <w:b/>
          <w:bCs/>
          <w:sz w:val="22"/>
          <w:szCs w:val="22"/>
        </w:rPr>
      </w:pPr>
      <w:r w:rsidRPr="00347008">
        <w:rPr>
          <w:b/>
          <w:bCs/>
          <w:sz w:val="22"/>
          <w:szCs w:val="22"/>
        </w:rPr>
        <w:lastRenderedPageBreak/>
        <w:t>AUDIO</w:t>
      </w:r>
      <w:r w:rsidR="00ED162B">
        <w:rPr>
          <w:b/>
          <w:bCs/>
          <w:sz w:val="22"/>
          <w:szCs w:val="22"/>
        </w:rPr>
        <w:t xml:space="preserve"> &amp; VIDEO</w:t>
      </w:r>
      <w:r w:rsidRPr="00347008">
        <w:rPr>
          <w:b/>
          <w:bCs/>
          <w:sz w:val="22"/>
          <w:szCs w:val="22"/>
        </w:rPr>
        <w:t xml:space="preserve"> FILES</w:t>
      </w:r>
    </w:p>
    <w:p w14:paraId="24F3901F" w14:textId="77777777" w:rsidR="008228A9" w:rsidRPr="00347008" w:rsidRDefault="008228A9" w:rsidP="008228A9">
      <w:pPr>
        <w:pStyle w:val="BodyText2"/>
        <w:rPr>
          <w:szCs w:val="22"/>
        </w:rPr>
      </w:pPr>
      <w:r w:rsidRPr="00347008">
        <w:rPr>
          <w:szCs w:val="22"/>
        </w:rPr>
        <w:t>Audio files accompanying the textbook and workbook are available online at</w:t>
      </w:r>
    </w:p>
    <w:p w14:paraId="2EECC284" w14:textId="77777777" w:rsidR="008228A9" w:rsidRDefault="00DC04CD" w:rsidP="008228A9">
      <w:pPr>
        <w:pStyle w:val="BodyText2"/>
      </w:pPr>
      <w:hyperlink r:id="rId9" w:history="1">
        <w:r w:rsidR="008228A9" w:rsidRPr="00347008">
          <w:rPr>
            <w:rStyle w:val="Hyperlink"/>
            <w:b/>
            <w:szCs w:val="22"/>
          </w:rPr>
          <w:t>http://www.clas.ufl.edu/llc/chineseinteg/level1.shtml</w:t>
        </w:r>
      </w:hyperlink>
    </w:p>
    <w:p w14:paraId="4BEEFFD8" w14:textId="77777777" w:rsidR="00ED162B" w:rsidRPr="00ED162B" w:rsidRDefault="00ED162B" w:rsidP="008228A9">
      <w:pPr>
        <w:pStyle w:val="BodyText2"/>
        <w:rPr>
          <w:b/>
        </w:rPr>
      </w:pPr>
      <w:r w:rsidRPr="00ED162B">
        <w:rPr>
          <w:b/>
        </w:rPr>
        <w:t>User ID</w:t>
      </w:r>
      <w:r w:rsidR="00446232">
        <w:rPr>
          <w:b/>
        </w:rPr>
        <w:t xml:space="preserve">: yao, </w:t>
      </w:r>
      <w:r w:rsidR="003D25CC">
        <w:rPr>
          <w:b/>
        </w:rPr>
        <w:t xml:space="preserve"> password</w:t>
      </w:r>
      <w:r w:rsidR="00446232">
        <w:rPr>
          <w:b/>
        </w:rPr>
        <w:t>: cheng</w:t>
      </w:r>
      <w:r w:rsidR="003D25CC">
        <w:rPr>
          <w:b/>
        </w:rPr>
        <w:t xml:space="preserve"> </w:t>
      </w:r>
    </w:p>
    <w:p w14:paraId="2AD9DCA8" w14:textId="77777777" w:rsidR="00ED162B" w:rsidRDefault="00ED162B" w:rsidP="00ED162B">
      <w:pPr>
        <w:pStyle w:val="BodyText2"/>
        <w:rPr>
          <w:bCs/>
          <w:sz w:val="24"/>
          <w:szCs w:val="24"/>
        </w:rPr>
      </w:pPr>
      <w:r w:rsidRPr="00170805">
        <w:rPr>
          <w:bCs/>
          <w:sz w:val="24"/>
          <w:szCs w:val="24"/>
        </w:rPr>
        <w:t xml:space="preserve">Video files for listening practice </w:t>
      </w:r>
      <w:r>
        <w:rPr>
          <w:bCs/>
          <w:sz w:val="24"/>
          <w:szCs w:val="24"/>
        </w:rPr>
        <w:t xml:space="preserve">are available at </w:t>
      </w:r>
    </w:p>
    <w:p w14:paraId="02F2F50C" w14:textId="77777777" w:rsidR="00ED162B" w:rsidRDefault="00DC04CD" w:rsidP="00ED162B">
      <w:pPr>
        <w:pStyle w:val="BodyText2"/>
        <w:rPr>
          <w:b/>
        </w:rPr>
      </w:pPr>
      <w:hyperlink r:id="rId10" w:history="1">
        <w:r w:rsidR="00ED162B" w:rsidRPr="00773D66">
          <w:rPr>
            <w:rStyle w:val="Hyperlink"/>
            <w:b/>
          </w:rPr>
          <w:t>http://www.clas.ufl.edu/llc/Chinese/index.shtml</w:t>
        </w:r>
      </w:hyperlink>
    </w:p>
    <w:p w14:paraId="3DAF82EF" w14:textId="77777777" w:rsidR="00ED162B" w:rsidRPr="00B250C1" w:rsidRDefault="00ED162B" w:rsidP="00ED162B">
      <w:pPr>
        <w:pStyle w:val="BodyText2"/>
        <w:rPr>
          <w:b/>
          <w:szCs w:val="22"/>
        </w:rPr>
      </w:pPr>
      <w:r w:rsidRPr="00E77572">
        <w:rPr>
          <w:sz w:val="24"/>
          <w:szCs w:val="24"/>
        </w:rPr>
        <w:t xml:space="preserve">you can also access through the </w:t>
      </w:r>
      <w:r>
        <w:rPr>
          <w:sz w:val="24"/>
          <w:szCs w:val="24"/>
        </w:rPr>
        <w:t>Sakai</w:t>
      </w:r>
      <w:r w:rsidRPr="00E77572">
        <w:rPr>
          <w:sz w:val="24"/>
          <w:szCs w:val="24"/>
        </w:rPr>
        <w:t xml:space="preserve"> website.</w:t>
      </w:r>
      <w:r>
        <w:rPr>
          <w:sz w:val="24"/>
          <w:szCs w:val="24"/>
        </w:rPr>
        <w:t xml:space="preserve"> </w:t>
      </w:r>
      <w:r w:rsidRPr="00E77572">
        <w:rPr>
          <w:sz w:val="24"/>
          <w:szCs w:val="24"/>
        </w:rPr>
        <w:t xml:space="preserve"> </w:t>
      </w:r>
      <w:r w:rsidRPr="00B250C1">
        <w:rPr>
          <w:szCs w:val="22"/>
        </w:rPr>
        <w:t xml:space="preserve"> </w:t>
      </w:r>
      <w:r w:rsidRPr="00B250C1">
        <w:rPr>
          <w:b/>
          <w:szCs w:val="22"/>
        </w:rPr>
        <w:t>Windows Media Version</w:t>
      </w:r>
      <w:r w:rsidRPr="00B250C1">
        <w:rPr>
          <w:szCs w:val="22"/>
        </w:rPr>
        <w:t xml:space="preserve"> </w:t>
      </w:r>
      <w:r w:rsidRPr="00B250C1">
        <w:rPr>
          <w:b/>
          <w:szCs w:val="22"/>
        </w:rPr>
        <w:t>is available.</w:t>
      </w:r>
    </w:p>
    <w:p w14:paraId="113EDFCC" w14:textId="77777777" w:rsidR="008228A9" w:rsidRDefault="003D25CC" w:rsidP="00446232">
      <w:pPr>
        <w:pStyle w:val="BodyText2"/>
        <w:rPr>
          <w:b/>
        </w:rPr>
      </w:pPr>
      <w:r w:rsidRPr="00ED162B">
        <w:rPr>
          <w:b/>
        </w:rPr>
        <w:t>User ID</w:t>
      </w:r>
      <w:r w:rsidR="00446232">
        <w:rPr>
          <w:b/>
        </w:rPr>
        <w:t>: zhongguo,</w:t>
      </w:r>
      <w:r>
        <w:rPr>
          <w:b/>
        </w:rPr>
        <w:t xml:space="preserve"> </w:t>
      </w:r>
      <w:r w:rsidR="00446232">
        <w:rPr>
          <w:b/>
        </w:rPr>
        <w:t xml:space="preserve"> </w:t>
      </w:r>
      <w:r>
        <w:rPr>
          <w:b/>
        </w:rPr>
        <w:t>password</w:t>
      </w:r>
      <w:r w:rsidR="00446232">
        <w:rPr>
          <w:b/>
        </w:rPr>
        <w:t>: luyingdai</w:t>
      </w:r>
    </w:p>
    <w:p w14:paraId="341C5ED7" w14:textId="77777777" w:rsidR="006952FA" w:rsidRPr="00347008" w:rsidRDefault="006952FA" w:rsidP="00446232">
      <w:pPr>
        <w:pStyle w:val="BodyText2"/>
        <w:rPr>
          <w:szCs w:val="22"/>
        </w:rPr>
      </w:pPr>
    </w:p>
    <w:p w14:paraId="3F6F2DC1" w14:textId="77777777" w:rsidR="00B65F69" w:rsidRPr="00347008" w:rsidRDefault="00B65F69" w:rsidP="00B65F69">
      <w:pPr>
        <w:pStyle w:val="Heading3"/>
        <w:spacing w:after="0" w:line="240" w:lineRule="exact"/>
        <w:jc w:val="both"/>
        <w:rPr>
          <w:b/>
          <w:bCs/>
          <w:sz w:val="22"/>
          <w:szCs w:val="22"/>
        </w:rPr>
      </w:pPr>
      <w:r w:rsidRPr="00347008">
        <w:rPr>
          <w:b/>
          <w:bCs/>
          <w:sz w:val="22"/>
          <w:szCs w:val="22"/>
        </w:rPr>
        <w:t>RECOMMENDED REFERENCES</w:t>
      </w:r>
    </w:p>
    <w:p w14:paraId="273B222D" w14:textId="77777777" w:rsidR="00B65F69" w:rsidRPr="00347008" w:rsidRDefault="00B65F69" w:rsidP="00B65F69">
      <w:pPr>
        <w:tabs>
          <w:tab w:val="right" w:pos="9360"/>
        </w:tabs>
        <w:spacing w:line="220" w:lineRule="exact"/>
        <w:ind w:left="355" w:hanging="355"/>
        <w:jc w:val="both"/>
        <w:rPr>
          <w:sz w:val="22"/>
          <w:szCs w:val="22"/>
        </w:rPr>
      </w:pPr>
      <w:r w:rsidRPr="00347008">
        <w:rPr>
          <w:b/>
          <w:bCs/>
          <w:sz w:val="22"/>
          <w:szCs w:val="22"/>
        </w:rPr>
        <w:t>Concise English-Chinese Chinese-English Dictionary</w:t>
      </w:r>
      <w:r w:rsidRPr="00347008">
        <w:rPr>
          <w:sz w:val="22"/>
          <w:szCs w:val="22"/>
        </w:rPr>
        <w:t>, Oxford University Press, 1986</w:t>
      </w:r>
    </w:p>
    <w:p w14:paraId="229AE2C1" w14:textId="77777777" w:rsidR="00B65F69" w:rsidRPr="00347008" w:rsidRDefault="00B65F69" w:rsidP="00B65F69">
      <w:pPr>
        <w:tabs>
          <w:tab w:val="right" w:pos="9360"/>
        </w:tabs>
        <w:spacing w:line="220" w:lineRule="exact"/>
        <w:ind w:left="355" w:hanging="355"/>
        <w:jc w:val="both"/>
        <w:rPr>
          <w:sz w:val="22"/>
          <w:szCs w:val="22"/>
        </w:rPr>
      </w:pPr>
      <w:r w:rsidRPr="00347008">
        <w:rPr>
          <w:b/>
          <w:bCs/>
          <w:sz w:val="22"/>
          <w:szCs w:val="22"/>
        </w:rPr>
        <w:t>Far East Chinese-English Dictionary</w:t>
      </w:r>
      <w:r w:rsidRPr="00347008">
        <w:rPr>
          <w:sz w:val="22"/>
          <w:szCs w:val="22"/>
        </w:rPr>
        <w:t>, NY: U. S. International Publishing Inc. 1992</w:t>
      </w:r>
    </w:p>
    <w:p w14:paraId="2AF9C7C1" w14:textId="77777777" w:rsidR="00B65F69" w:rsidRPr="00347008" w:rsidRDefault="00B65F69" w:rsidP="00B65F69">
      <w:pPr>
        <w:tabs>
          <w:tab w:val="right" w:pos="9360"/>
        </w:tabs>
        <w:spacing w:line="220" w:lineRule="exact"/>
        <w:rPr>
          <w:sz w:val="22"/>
          <w:szCs w:val="22"/>
        </w:rPr>
      </w:pPr>
      <w:r w:rsidRPr="00347008">
        <w:rPr>
          <w:b/>
          <w:bCs/>
          <w:sz w:val="22"/>
          <w:szCs w:val="22"/>
        </w:rPr>
        <w:t>Far East English-Chinese Pinyin Dictionary</w:t>
      </w:r>
      <w:r w:rsidRPr="00347008">
        <w:rPr>
          <w:sz w:val="22"/>
          <w:szCs w:val="22"/>
        </w:rPr>
        <w:t>, NY: U. S. International Publishing Inc, 2004 (</w:t>
      </w:r>
      <w:hyperlink r:id="rId11" w:history="1">
        <w:r w:rsidRPr="00347008">
          <w:rPr>
            <w:sz w:val="22"/>
            <w:szCs w:val="22"/>
          </w:rPr>
          <w:t>www.usipusa.com</w:t>
        </w:r>
      </w:hyperlink>
      <w:r w:rsidRPr="00347008">
        <w:rPr>
          <w:sz w:val="22"/>
          <w:szCs w:val="22"/>
        </w:rPr>
        <w:t>)</w:t>
      </w:r>
    </w:p>
    <w:p w14:paraId="4B70EF16" w14:textId="77777777" w:rsidR="00B65F69" w:rsidRPr="00347008" w:rsidRDefault="00B65F69" w:rsidP="00B65F69">
      <w:pPr>
        <w:tabs>
          <w:tab w:val="right" w:pos="9360"/>
        </w:tabs>
        <w:spacing w:line="220" w:lineRule="exact"/>
        <w:ind w:left="355"/>
        <w:rPr>
          <w:sz w:val="22"/>
          <w:szCs w:val="22"/>
        </w:rPr>
      </w:pPr>
    </w:p>
    <w:p w14:paraId="4690ECC5" w14:textId="77777777" w:rsidR="00B65F69" w:rsidRPr="00347008" w:rsidRDefault="00B65F69" w:rsidP="00B65F69">
      <w:pPr>
        <w:pStyle w:val="Heading6"/>
        <w:rPr>
          <w:szCs w:val="22"/>
        </w:rPr>
      </w:pPr>
      <w:r w:rsidRPr="00347008">
        <w:rPr>
          <w:szCs w:val="22"/>
        </w:rPr>
        <w:t>COURSE REQUIREMENTS</w:t>
      </w:r>
    </w:p>
    <w:p w14:paraId="40D809DF" w14:textId="77777777" w:rsidR="00B65F69" w:rsidRPr="00347008" w:rsidRDefault="00B65F69" w:rsidP="00B65F69">
      <w:pPr>
        <w:pStyle w:val="Heading8"/>
        <w:widowControl/>
        <w:spacing w:after="0"/>
        <w:rPr>
          <w:sz w:val="22"/>
          <w:szCs w:val="22"/>
        </w:rPr>
      </w:pPr>
      <w:r w:rsidRPr="00347008">
        <w:rPr>
          <w:sz w:val="22"/>
          <w:szCs w:val="22"/>
        </w:rPr>
        <w:t>1.   Prerequisite</w:t>
      </w:r>
    </w:p>
    <w:p w14:paraId="3AFF94B7" w14:textId="77777777" w:rsidR="00B65F69" w:rsidRPr="00347008" w:rsidRDefault="00B65F69" w:rsidP="00B65F69">
      <w:pPr>
        <w:pStyle w:val="BodyTextIndent2"/>
        <w:ind w:left="360" w:firstLine="0"/>
        <w:rPr>
          <w:sz w:val="22"/>
          <w:szCs w:val="22"/>
        </w:rPr>
      </w:pPr>
      <w:r w:rsidRPr="00347008">
        <w:rPr>
          <w:sz w:val="22"/>
          <w:szCs w:val="22"/>
        </w:rPr>
        <w:t xml:space="preserve">No prerequisite. This course is designed for students with no prior Chinese background.                              Anyone who has the abilities in listening, speaking, reading and/or writing Chinese </w:t>
      </w:r>
      <w:r w:rsidR="009D0B36" w:rsidRPr="00347008">
        <w:rPr>
          <w:sz w:val="22"/>
          <w:szCs w:val="22"/>
        </w:rPr>
        <w:t>(</w:t>
      </w:r>
      <w:r w:rsidRPr="00347008">
        <w:rPr>
          <w:sz w:val="22"/>
          <w:szCs w:val="22"/>
        </w:rPr>
        <w:t>Mandarin</w:t>
      </w:r>
      <w:r w:rsidR="009D0B36" w:rsidRPr="00347008">
        <w:rPr>
          <w:sz w:val="22"/>
          <w:szCs w:val="22"/>
        </w:rPr>
        <w:t>)</w:t>
      </w:r>
      <w:r w:rsidRPr="00347008">
        <w:rPr>
          <w:sz w:val="22"/>
          <w:szCs w:val="22"/>
        </w:rPr>
        <w:t xml:space="preserve"> will have to </w:t>
      </w:r>
      <w:r w:rsidR="009D0B36" w:rsidRPr="00347008">
        <w:rPr>
          <w:sz w:val="22"/>
          <w:szCs w:val="22"/>
        </w:rPr>
        <w:t xml:space="preserve">take a placement test </w:t>
      </w:r>
      <w:r w:rsidR="006C30C0" w:rsidRPr="00347008">
        <w:rPr>
          <w:sz w:val="22"/>
          <w:szCs w:val="22"/>
        </w:rPr>
        <w:t>and</w:t>
      </w:r>
      <w:r w:rsidR="009D0B36" w:rsidRPr="00347008">
        <w:rPr>
          <w:sz w:val="22"/>
          <w:szCs w:val="22"/>
        </w:rPr>
        <w:t xml:space="preserve"> be placed into the appropriate class level.  Please see:</w:t>
      </w:r>
    </w:p>
    <w:p w14:paraId="79F90F1D" w14:textId="77777777" w:rsidR="00CE6D1F" w:rsidRPr="00CE6D1F" w:rsidRDefault="005E2582" w:rsidP="00B65F69">
      <w:pPr>
        <w:pStyle w:val="BodyTextIndent2"/>
        <w:ind w:left="360" w:firstLine="0"/>
        <w:rPr>
          <w:sz w:val="22"/>
          <w:szCs w:val="22"/>
        </w:rPr>
      </w:pPr>
      <w:r>
        <w:rPr>
          <w:sz w:val="22"/>
          <w:szCs w:val="22"/>
        </w:rPr>
        <w:fldChar w:fldCharType="begin"/>
      </w:r>
      <w:r w:rsidR="00CE6D1F">
        <w:rPr>
          <w:sz w:val="22"/>
          <w:szCs w:val="22"/>
        </w:rPr>
        <w:instrText xml:space="preserve"> HYPERLINK "</w:instrText>
      </w:r>
      <w:r w:rsidR="00CE6D1F" w:rsidRPr="00CE6D1F">
        <w:rPr>
          <w:sz w:val="22"/>
          <w:szCs w:val="22"/>
        </w:rPr>
        <w:instrText xml:space="preserve">http://www.languages.ufl.edu/chinese/index.html  </w:instrText>
      </w:r>
    </w:p>
    <w:p w14:paraId="62C5B52F" w14:textId="77777777" w:rsidR="00CE6D1F" w:rsidRPr="004F0F1B" w:rsidRDefault="00CE6D1F" w:rsidP="00B65F69">
      <w:pPr>
        <w:pStyle w:val="BodyTextIndent2"/>
        <w:ind w:left="360" w:firstLine="0"/>
        <w:rPr>
          <w:rStyle w:val="Hyperlink"/>
          <w:sz w:val="22"/>
          <w:szCs w:val="22"/>
        </w:rPr>
      </w:pPr>
      <w:r>
        <w:rPr>
          <w:sz w:val="22"/>
          <w:szCs w:val="22"/>
        </w:rPr>
        <w:instrText xml:space="preserve">" </w:instrText>
      </w:r>
      <w:r w:rsidR="005E2582">
        <w:rPr>
          <w:sz w:val="22"/>
          <w:szCs w:val="22"/>
        </w:rPr>
        <w:fldChar w:fldCharType="separate"/>
      </w:r>
      <w:r w:rsidRPr="004F0F1B">
        <w:rPr>
          <w:rStyle w:val="Hyperlink"/>
          <w:sz w:val="22"/>
          <w:szCs w:val="22"/>
        </w:rPr>
        <w:t xml:space="preserve">http://www.languages.ufl.edu/chinese/index.html  </w:t>
      </w:r>
    </w:p>
    <w:p w14:paraId="55C4AA68" w14:textId="77777777" w:rsidR="00CE6D1F" w:rsidRPr="006F7D90" w:rsidRDefault="005E2582" w:rsidP="00CE6D1F">
      <w:pPr>
        <w:pStyle w:val="BodyTextIndent2"/>
        <w:ind w:left="360" w:firstLine="0"/>
        <w:rPr>
          <w:sz w:val="22"/>
          <w:szCs w:val="22"/>
          <w:lang w:eastAsia="zh-CN"/>
        </w:rPr>
      </w:pPr>
      <w:r>
        <w:rPr>
          <w:sz w:val="22"/>
          <w:szCs w:val="22"/>
        </w:rPr>
        <w:fldChar w:fldCharType="end"/>
      </w:r>
      <w:r w:rsidR="00CE6D1F" w:rsidRPr="006D44CA">
        <w:rPr>
          <w:sz w:val="22"/>
          <w:szCs w:val="22"/>
          <w:lang w:eastAsia="zh-CN"/>
        </w:rPr>
        <w:t>If you do not abide by this policy and it is discovered by your instructor that you have previous background in Chinese, your instructor has the right to either place you into the appropriate level (if one exists) or drop you from the class rolls.</w:t>
      </w:r>
      <w:r w:rsidR="00CE6D1F" w:rsidRPr="006F7D90">
        <w:rPr>
          <w:sz w:val="22"/>
          <w:szCs w:val="22"/>
          <w:lang w:eastAsia="zh-CN"/>
        </w:rPr>
        <w:t xml:space="preserve"> </w:t>
      </w:r>
    </w:p>
    <w:p w14:paraId="74CA4BEB" w14:textId="77777777" w:rsidR="009D0B36" w:rsidRPr="00347008" w:rsidRDefault="009D0B36" w:rsidP="00B65F69">
      <w:pPr>
        <w:pStyle w:val="BodyTextIndent2"/>
        <w:ind w:left="360" w:firstLine="0"/>
        <w:rPr>
          <w:sz w:val="22"/>
          <w:szCs w:val="22"/>
        </w:rPr>
      </w:pPr>
    </w:p>
    <w:p w14:paraId="0FCF650B" w14:textId="77777777" w:rsidR="00B65F69" w:rsidRPr="00347008" w:rsidRDefault="00B65F69" w:rsidP="00B65F69">
      <w:pPr>
        <w:pStyle w:val="Heading7"/>
        <w:spacing w:after="0"/>
        <w:ind w:left="0"/>
        <w:jc w:val="both"/>
        <w:rPr>
          <w:szCs w:val="22"/>
        </w:rPr>
      </w:pPr>
      <w:r w:rsidRPr="00347008">
        <w:rPr>
          <w:szCs w:val="22"/>
        </w:rPr>
        <w:t>2.   Attendance</w:t>
      </w:r>
    </w:p>
    <w:p w14:paraId="2264156A" w14:textId="523B0BCF" w:rsidR="00B65F69" w:rsidRPr="00347008" w:rsidRDefault="00B65F69" w:rsidP="00B65F69">
      <w:pPr>
        <w:pStyle w:val="BodyTextIndent3"/>
        <w:rPr>
          <w:sz w:val="22"/>
          <w:szCs w:val="22"/>
        </w:rPr>
      </w:pPr>
      <w:r w:rsidRPr="00347008">
        <w:rPr>
          <w:sz w:val="22"/>
          <w:szCs w:val="22"/>
        </w:rPr>
        <w:tab/>
        <w:t xml:space="preserve">Since this is an intensive course, and language learning is a cumulative process, it is essential for students to come to class and practice Chinese everyday.  </w:t>
      </w:r>
      <w:r w:rsidR="003B76C2" w:rsidRPr="00347008">
        <w:rPr>
          <w:sz w:val="22"/>
          <w:szCs w:val="22"/>
        </w:rPr>
        <w:t xml:space="preserve">You </w:t>
      </w:r>
      <w:r w:rsidRPr="00347008">
        <w:rPr>
          <w:sz w:val="22"/>
          <w:szCs w:val="22"/>
        </w:rPr>
        <w:t>are allowed to have four unexcused absences</w:t>
      </w:r>
      <w:r w:rsidRPr="00347008">
        <w:rPr>
          <w:b w:val="0"/>
          <w:sz w:val="22"/>
          <w:szCs w:val="22"/>
        </w:rPr>
        <w:t xml:space="preserve">.  </w:t>
      </w:r>
      <w:r w:rsidRPr="00347008">
        <w:rPr>
          <w:b w:val="0"/>
          <w:bCs w:val="0"/>
          <w:sz w:val="22"/>
          <w:szCs w:val="22"/>
        </w:rPr>
        <w:t>Each additional unexcused absence after the 4</w:t>
      </w:r>
      <w:r w:rsidRPr="00347008">
        <w:rPr>
          <w:b w:val="0"/>
          <w:bCs w:val="0"/>
          <w:sz w:val="22"/>
          <w:szCs w:val="22"/>
          <w:vertAlign w:val="superscript"/>
        </w:rPr>
        <w:t xml:space="preserve">th </w:t>
      </w:r>
      <w:r w:rsidRPr="00347008">
        <w:rPr>
          <w:b w:val="0"/>
          <w:bCs w:val="0"/>
          <w:sz w:val="22"/>
          <w:szCs w:val="22"/>
        </w:rPr>
        <w:t xml:space="preserve">will result in </w:t>
      </w:r>
      <w:r w:rsidR="00165599" w:rsidRPr="00AA0BB2">
        <w:rPr>
          <w:bCs w:val="0"/>
          <w:sz w:val="22"/>
          <w:szCs w:val="22"/>
        </w:rPr>
        <w:t>1-point</w:t>
      </w:r>
      <w:r w:rsidRPr="00AA0BB2">
        <w:rPr>
          <w:bCs w:val="0"/>
          <w:sz w:val="22"/>
          <w:szCs w:val="22"/>
        </w:rPr>
        <w:t xml:space="preserve"> deduction from the final</w:t>
      </w:r>
      <w:r w:rsidRPr="00347008">
        <w:rPr>
          <w:b w:val="0"/>
          <w:bCs w:val="0"/>
          <w:sz w:val="22"/>
          <w:szCs w:val="22"/>
        </w:rPr>
        <w:t xml:space="preserve"> </w:t>
      </w:r>
      <w:r w:rsidRPr="00AA0BB2">
        <w:rPr>
          <w:bCs w:val="0"/>
          <w:sz w:val="22"/>
          <w:szCs w:val="22"/>
        </w:rPr>
        <w:t>scores.</w:t>
      </w:r>
      <w:r w:rsidRPr="00347008">
        <w:rPr>
          <w:b w:val="0"/>
          <w:bCs w:val="0"/>
          <w:sz w:val="22"/>
          <w:szCs w:val="22"/>
        </w:rPr>
        <w:t xml:space="preserve"> </w:t>
      </w:r>
      <w:r w:rsidRPr="00347008">
        <w:rPr>
          <w:b w:val="0"/>
          <w:sz w:val="22"/>
          <w:szCs w:val="22"/>
        </w:rPr>
        <w:t>You may be excused from the class only if you</w:t>
      </w:r>
      <w:r w:rsidRPr="00347008">
        <w:rPr>
          <w:sz w:val="22"/>
          <w:szCs w:val="22"/>
        </w:rPr>
        <w:t xml:space="preserve"> provide </w:t>
      </w:r>
      <w:r w:rsidR="00101C03" w:rsidRPr="00347008">
        <w:rPr>
          <w:sz w:val="22"/>
          <w:szCs w:val="22"/>
        </w:rPr>
        <w:t xml:space="preserve">an </w:t>
      </w:r>
      <w:r w:rsidRPr="00347008">
        <w:rPr>
          <w:sz w:val="22"/>
          <w:szCs w:val="22"/>
        </w:rPr>
        <w:t xml:space="preserve">official document, such as a note from the doctor, accident report, </w:t>
      </w:r>
      <w:r w:rsidR="003B76C2" w:rsidRPr="00347008">
        <w:rPr>
          <w:sz w:val="22"/>
          <w:szCs w:val="22"/>
        </w:rPr>
        <w:t>school activities</w:t>
      </w:r>
      <w:r w:rsidRPr="00347008">
        <w:rPr>
          <w:sz w:val="22"/>
          <w:szCs w:val="22"/>
        </w:rPr>
        <w:t xml:space="preserve"> etc. All other absences will not be excused unless receiving special permission from the instructor.</w:t>
      </w:r>
    </w:p>
    <w:p w14:paraId="749642BF" w14:textId="77777777" w:rsidR="00B65F69" w:rsidRPr="00347008" w:rsidRDefault="00B65F69" w:rsidP="00B65F69">
      <w:pPr>
        <w:tabs>
          <w:tab w:val="left" w:pos="360"/>
          <w:tab w:val="right" w:pos="9360"/>
        </w:tabs>
        <w:spacing w:line="220" w:lineRule="exact"/>
        <w:ind w:left="360" w:hanging="360"/>
        <w:jc w:val="both"/>
        <w:rPr>
          <w:b/>
          <w:bCs/>
          <w:color w:val="FF0000"/>
          <w:sz w:val="22"/>
          <w:szCs w:val="22"/>
        </w:rPr>
      </w:pPr>
    </w:p>
    <w:p w14:paraId="438B7EEA" w14:textId="77777777" w:rsidR="00E81C0F" w:rsidRDefault="00B65F69" w:rsidP="00B65F69">
      <w:pPr>
        <w:tabs>
          <w:tab w:val="left" w:pos="360"/>
          <w:tab w:val="right" w:pos="9360"/>
        </w:tabs>
        <w:spacing w:line="220" w:lineRule="exact"/>
        <w:ind w:left="360" w:hanging="360"/>
        <w:jc w:val="both"/>
        <w:rPr>
          <w:rFonts w:eastAsia="SimSun"/>
          <w:sz w:val="22"/>
          <w:szCs w:val="22"/>
          <w:lang w:eastAsia="zh-CN"/>
        </w:rPr>
      </w:pPr>
      <w:r w:rsidRPr="00347008">
        <w:rPr>
          <w:b/>
          <w:bCs/>
          <w:sz w:val="22"/>
          <w:szCs w:val="22"/>
        </w:rPr>
        <w:tab/>
        <w:t xml:space="preserve">Please be punctual.  </w:t>
      </w:r>
      <w:r w:rsidRPr="00347008">
        <w:rPr>
          <w:sz w:val="22"/>
          <w:szCs w:val="22"/>
        </w:rPr>
        <w:t xml:space="preserve">If you are late to class, you will not be given extra time to complete the exams and quizzes.  If you are more than </w:t>
      </w:r>
      <w:r w:rsidRPr="00347008">
        <w:rPr>
          <w:b/>
          <w:sz w:val="22"/>
          <w:szCs w:val="22"/>
        </w:rPr>
        <w:t>5</w:t>
      </w:r>
      <w:r w:rsidRPr="00347008">
        <w:rPr>
          <w:sz w:val="22"/>
          <w:szCs w:val="22"/>
        </w:rPr>
        <w:t xml:space="preserve"> minutes late three times without your instructor’s consent, they will be counted as one absence.   If you are more than </w:t>
      </w:r>
      <w:r w:rsidRPr="00347008">
        <w:rPr>
          <w:b/>
          <w:sz w:val="22"/>
          <w:szCs w:val="22"/>
        </w:rPr>
        <w:t>30</w:t>
      </w:r>
      <w:r w:rsidRPr="00347008">
        <w:rPr>
          <w:sz w:val="22"/>
          <w:szCs w:val="22"/>
        </w:rPr>
        <w:t xml:space="preserve"> minutes late, it will be considered as one absence. </w:t>
      </w:r>
      <w:r w:rsidRPr="00347008">
        <w:rPr>
          <w:rFonts w:eastAsia="SimSun"/>
          <w:sz w:val="22"/>
          <w:szCs w:val="22"/>
          <w:lang w:eastAsia="zh-CN"/>
        </w:rPr>
        <w:t xml:space="preserve">If you leave </w:t>
      </w:r>
      <w:r w:rsidRPr="00347008">
        <w:rPr>
          <w:rFonts w:eastAsia="SimSun"/>
          <w:b/>
          <w:sz w:val="22"/>
          <w:szCs w:val="22"/>
          <w:lang w:eastAsia="zh-CN"/>
        </w:rPr>
        <w:t xml:space="preserve">10 </w:t>
      </w:r>
      <w:r w:rsidRPr="006D44CA">
        <w:rPr>
          <w:rFonts w:eastAsia="SimSun"/>
          <w:b/>
          <w:sz w:val="22"/>
          <w:szCs w:val="22"/>
          <w:lang w:eastAsia="zh-CN"/>
        </w:rPr>
        <w:t>minutes</w:t>
      </w:r>
      <w:r w:rsidR="00E274F2" w:rsidRPr="006D44CA">
        <w:rPr>
          <w:rFonts w:eastAsia="SimSun"/>
          <w:sz w:val="22"/>
          <w:szCs w:val="22"/>
          <w:lang w:eastAsia="zh-CN"/>
        </w:rPr>
        <w:t xml:space="preserve"> prior the end of class</w:t>
      </w:r>
      <w:r w:rsidRPr="006D44CA">
        <w:rPr>
          <w:rFonts w:eastAsia="SimSun"/>
          <w:sz w:val="22"/>
          <w:szCs w:val="22"/>
          <w:lang w:eastAsia="zh-CN"/>
        </w:rPr>
        <w:t xml:space="preserve"> without your instructor’s permission, it is counted as one absence as well.</w:t>
      </w:r>
    </w:p>
    <w:p w14:paraId="5990B5A4" w14:textId="77777777" w:rsidR="00E81C0F" w:rsidRDefault="00E81C0F" w:rsidP="00B65F69">
      <w:pPr>
        <w:tabs>
          <w:tab w:val="left" w:pos="360"/>
          <w:tab w:val="right" w:pos="9360"/>
        </w:tabs>
        <w:spacing w:line="220" w:lineRule="exact"/>
        <w:ind w:left="360" w:hanging="360"/>
        <w:jc w:val="both"/>
        <w:rPr>
          <w:rFonts w:ascii="SimSun" w:eastAsia="SimSun" w:hAnsi="SimSun"/>
          <w:sz w:val="22"/>
          <w:szCs w:val="22"/>
          <w:lang w:eastAsia="zh-CN"/>
        </w:rPr>
      </w:pPr>
    </w:p>
    <w:p w14:paraId="1F953E3B" w14:textId="77777777" w:rsidR="00B65F69" w:rsidRDefault="00B65F69" w:rsidP="00B65F69">
      <w:pPr>
        <w:tabs>
          <w:tab w:val="left" w:pos="360"/>
          <w:tab w:val="right" w:pos="9360"/>
        </w:tabs>
        <w:spacing w:line="220" w:lineRule="exact"/>
        <w:ind w:left="360" w:hanging="360"/>
        <w:jc w:val="both"/>
        <w:rPr>
          <w:b/>
          <w:bCs/>
          <w:sz w:val="22"/>
          <w:szCs w:val="22"/>
        </w:rPr>
      </w:pPr>
      <w:r w:rsidRPr="00347008">
        <w:rPr>
          <w:b/>
          <w:bCs/>
          <w:sz w:val="22"/>
          <w:szCs w:val="22"/>
        </w:rPr>
        <w:tab/>
        <w:t xml:space="preserve">If you are late or miss class for any reason, it is your responsibility to contact your instructor or ask your classmates to </w:t>
      </w:r>
      <w:r w:rsidR="003B76C2" w:rsidRPr="00347008">
        <w:rPr>
          <w:b/>
          <w:bCs/>
          <w:sz w:val="22"/>
          <w:szCs w:val="22"/>
        </w:rPr>
        <w:t>find out</w:t>
      </w:r>
      <w:r w:rsidRPr="00347008">
        <w:rPr>
          <w:b/>
          <w:bCs/>
          <w:sz w:val="22"/>
          <w:szCs w:val="22"/>
        </w:rPr>
        <w:t xml:space="preserve"> what you have missed and what you need to do.</w:t>
      </w:r>
    </w:p>
    <w:p w14:paraId="3B811541" w14:textId="77777777" w:rsidR="00E81C0F" w:rsidRPr="00347008" w:rsidRDefault="00E81C0F" w:rsidP="00B65F69">
      <w:pPr>
        <w:tabs>
          <w:tab w:val="left" w:pos="360"/>
          <w:tab w:val="right" w:pos="9360"/>
        </w:tabs>
        <w:spacing w:line="220" w:lineRule="exact"/>
        <w:ind w:left="360" w:hanging="360"/>
        <w:jc w:val="both"/>
        <w:rPr>
          <w:b/>
          <w:bCs/>
          <w:sz w:val="22"/>
          <w:szCs w:val="22"/>
        </w:rPr>
      </w:pPr>
    </w:p>
    <w:p w14:paraId="621944D0" w14:textId="77777777" w:rsidR="00B65F69" w:rsidRPr="00E274F2" w:rsidRDefault="00E81C0F" w:rsidP="00B65F69">
      <w:pPr>
        <w:tabs>
          <w:tab w:val="left" w:pos="360"/>
          <w:tab w:val="right" w:pos="9360"/>
        </w:tabs>
        <w:spacing w:line="220" w:lineRule="exact"/>
        <w:ind w:left="360" w:hanging="360"/>
        <w:jc w:val="both"/>
        <w:rPr>
          <w:rFonts w:eastAsia="SimSun"/>
          <w:b/>
          <w:sz w:val="22"/>
          <w:szCs w:val="22"/>
          <w:lang w:eastAsia="zh-CN"/>
        </w:rPr>
      </w:pPr>
      <w:r>
        <w:rPr>
          <w:rFonts w:eastAsia="SimSun"/>
          <w:b/>
          <w:sz w:val="22"/>
          <w:szCs w:val="22"/>
          <w:lang w:eastAsia="zh-CN"/>
        </w:rPr>
        <w:tab/>
      </w:r>
      <w:r w:rsidRPr="00E274F2">
        <w:rPr>
          <w:rFonts w:eastAsia="SimSun"/>
          <w:b/>
          <w:sz w:val="22"/>
          <w:szCs w:val="22"/>
          <w:lang w:eastAsia="zh-CN"/>
        </w:rPr>
        <w:t>Religious holidays</w:t>
      </w:r>
    </w:p>
    <w:p w14:paraId="7E71D678" w14:textId="77777777" w:rsidR="00FC0B97" w:rsidRPr="00E274F2" w:rsidRDefault="00E81C0F" w:rsidP="00B65F69">
      <w:pPr>
        <w:tabs>
          <w:tab w:val="left" w:pos="360"/>
          <w:tab w:val="right" w:pos="9360"/>
        </w:tabs>
        <w:spacing w:line="220" w:lineRule="exact"/>
        <w:ind w:left="360" w:hanging="360"/>
        <w:jc w:val="both"/>
      </w:pPr>
      <w:r w:rsidRPr="00E274F2">
        <w:rPr>
          <w:rFonts w:eastAsia="SimSun"/>
          <w:b/>
          <w:sz w:val="22"/>
          <w:szCs w:val="22"/>
          <w:lang w:eastAsia="zh-CN"/>
        </w:rPr>
        <w:tab/>
      </w:r>
      <w:r w:rsidR="00FC0B97" w:rsidRPr="00E274F2">
        <w:t xml:space="preserve">Upon prior notification of </w:t>
      </w:r>
      <w:r w:rsidR="004B0D47">
        <w:t>your</w:t>
      </w:r>
      <w:r w:rsidR="00FC0B97" w:rsidRPr="00E274F2">
        <w:t xml:space="preserve"> instructors, students shall be excused from class to observe a religious holy day of their faith. Students shall be permitted to make up the material or activities covered in their absence and shall not be penalized. </w:t>
      </w:r>
    </w:p>
    <w:p w14:paraId="703DC3E9" w14:textId="77777777" w:rsidR="00E81C0F" w:rsidRPr="00E274F2" w:rsidRDefault="000A6557" w:rsidP="000A6557">
      <w:pPr>
        <w:tabs>
          <w:tab w:val="left" w:pos="360"/>
          <w:tab w:val="right" w:pos="9360"/>
        </w:tabs>
        <w:spacing w:line="220" w:lineRule="exact"/>
        <w:jc w:val="both"/>
      </w:pPr>
      <w:r>
        <w:t xml:space="preserve">      </w:t>
      </w:r>
      <w:r w:rsidR="00FC0B97" w:rsidRPr="00E274F2">
        <w:t>Please refer to attendance policies at:</w:t>
      </w:r>
    </w:p>
    <w:p w14:paraId="0C91A77A" w14:textId="77777777" w:rsidR="00FC0B97" w:rsidRDefault="00FC0B97" w:rsidP="00B65F69">
      <w:pPr>
        <w:tabs>
          <w:tab w:val="left" w:pos="360"/>
          <w:tab w:val="right" w:pos="9360"/>
        </w:tabs>
        <w:spacing w:line="220" w:lineRule="exact"/>
        <w:ind w:left="360" w:hanging="360"/>
        <w:jc w:val="both"/>
      </w:pPr>
      <w:r w:rsidRPr="00E274F2">
        <w:tab/>
      </w:r>
      <w:hyperlink r:id="rId12" w:tgtFrame="_blank" w:history="1">
        <w:r w:rsidRPr="00E274F2">
          <w:rPr>
            <w:rStyle w:val="Hyperlink"/>
          </w:rPr>
          <w:t>https://catalog.ufl.edu/ugrad/current/regulations/info/attendance.aspx</w:t>
        </w:r>
      </w:hyperlink>
    </w:p>
    <w:p w14:paraId="4AD2A11A" w14:textId="77777777" w:rsidR="00FC0B97" w:rsidRPr="00347008" w:rsidRDefault="00FC0B97" w:rsidP="00B65F69">
      <w:pPr>
        <w:tabs>
          <w:tab w:val="left" w:pos="360"/>
          <w:tab w:val="right" w:pos="9360"/>
        </w:tabs>
        <w:spacing w:line="220" w:lineRule="exact"/>
        <w:ind w:left="360" w:hanging="360"/>
        <w:jc w:val="both"/>
        <w:rPr>
          <w:b/>
          <w:bCs/>
          <w:sz w:val="22"/>
          <w:szCs w:val="22"/>
        </w:rPr>
      </w:pPr>
    </w:p>
    <w:p w14:paraId="0D7B3B9D" w14:textId="77777777" w:rsidR="006D44CA" w:rsidRDefault="006D44CA" w:rsidP="00B65F69">
      <w:pPr>
        <w:pStyle w:val="Heading8"/>
        <w:tabs>
          <w:tab w:val="left" w:pos="360"/>
        </w:tabs>
        <w:spacing w:after="0"/>
        <w:ind w:left="360" w:hanging="360"/>
        <w:jc w:val="both"/>
        <w:rPr>
          <w:sz w:val="22"/>
          <w:szCs w:val="22"/>
        </w:rPr>
      </w:pPr>
    </w:p>
    <w:p w14:paraId="4BAAAF5B" w14:textId="77777777" w:rsidR="006D44CA" w:rsidRDefault="006D44CA" w:rsidP="00B65F69">
      <w:pPr>
        <w:pStyle w:val="Heading8"/>
        <w:tabs>
          <w:tab w:val="left" w:pos="360"/>
        </w:tabs>
        <w:spacing w:after="0"/>
        <w:ind w:left="360" w:hanging="360"/>
        <w:jc w:val="both"/>
        <w:rPr>
          <w:sz w:val="22"/>
          <w:szCs w:val="22"/>
        </w:rPr>
      </w:pPr>
    </w:p>
    <w:p w14:paraId="6E160E2C" w14:textId="77777777" w:rsidR="00B65F69" w:rsidRPr="00347008" w:rsidRDefault="00B65F69" w:rsidP="00B65F69">
      <w:pPr>
        <w:pStyle w:val="Heading8"/>
        <w:tabs>
          <w:tab w:val="left" w:pos="360"/>
        </w:tabs>
        <w:spacing w:after="0"/>
        <w:ind w:left="360" w:hanging="360"/>
        <w:jc w:val="both"/>
        <w:rPr>
          <w:sz w:val="22"/>
          <w:szCs w:val="22"/>
        </w:rPr>
      </w:pPr>
      <w:r w:rsidRPr="00347008">
        <w:rPr>
          <w:sz w:val="22"/>
          <w:szCs w:val="22"/>
        </w:rPr>
        <w:t>3.   Participation</w:t>
      </w:r>
    </w:p>
    <w:p w14:paraId="5F2A9F33" w14:textId="52154325" w:rsidR="00101C03" w:rsidRPr="00FC0B97" w:rsidRDefault="00B65F69" w:rsidP="00FC0B97">
      <w:pPr>
        <w:tabs>
          <w:tab w:val="left" w:pos="360"/>
        </w:tabs>
        <w:spacing w:line="220" w:lineRule="exact"/>
        <w:ind w:left="360" w:hanging="360"/>
        <w:jc w:val="both"/>
        <w:rPr>
          <w:b/>
          <w:bCs/>
          <w:color w:val="000000"/>
          <w:sz w:val="22"/>
          <w:szCs w:val="22"/>
        </w:rPr>
      </w:pPr>
      <w:r w:rsidRPr="00347008">
        <w:rPr>
          <w:sz w:val="22"/>
          <w:szCs w:val="22"/>
        </w:rPr>
        <w:tab/>
        <w:t xml:space="preserve">Students will be judged by their </w:t>
      </w:r>
      <w:r w:rsidRPr="00347008">
        <w:rPr>
          <w:b/>
          <w:sz w:val="22"/>
          <w:szCs w:val="22"/>
        </w:rPr>
        <w:t>daily</w:t>
      </w:r>
      <w:r w:rsidRPr="00347008">
        <w:rPr>
          <w:sz w:val="22"/>
          <w:szCs w:val="22"/>
        </w:rPr>
        <w:t xml:space="preserve"> performance in class.  Students are expected to preview lessons, and prepare for classroom activities. </w:t>
      </w:r>
      <w:r w:rsidRPr="00347008">
        <w:rPr>
          <w:b/>
          <w:bCs/>
          <w:sz w:val="22"/>
          <w:szCs w:val="22"/>
        </w:rPr>
        <w:t>Since this is a five-credit course, students are expected to study for at least 2 hours every day</w:t>
      </w:r>
      <w:r w:rsidRPr="00347008">
        <w:rPr>
          <w:sz w:val="22"/>
          <w:szCs w:val="22"/>
        </w:rPr>
        <w:t xml:space="preserve">.  </w:t>
      </w:r>
      <w:r w:rsidR="002602E4" w:rsidRPr="00347008">
        <w:rPr>
          <w:sz w:val="22"/>
          <w:szCs w:val="22"/>
        </w:rPr>
        <w:t>S</w:t>
      </w:r>
      <w:r w:rsidRPr="00347008">
        <w:rPr>
          <w:sz w:val="22"/>
          <w:szCs w:val="22"/>
        </w:rPr>
        <w:t xml:space="preserve">leeping, </w:t>
      </w:r>
      <w:r w:rsidR="00CD240D" w:rsidRPr="00347008">
        <w:rPr>
          <w:sz w:val="22"/>
          <w:szCs w:val="22"/>
        </w:rPr>
        <w:t xml:space="preserve">talking or </w:t>
      </w:r>
      <w:r w:rsidRPr="00347008">
        <w:rPr>
          <w:sz w:val="22"/>
          <w:szCs w:val="22"/>
        </w:rPr>
        <w:t>doing homework</w:t>
      </w:r>
      <w:r w:rsidR="00CD240D" w:rsidRPr="00347008">
        <w:rPr>
          <w:sz w:val="22"/>
          <w:szCs w:val="22"/>
        </w:rPr>
        <w:t xml:space="preserve"> </w:t>
      </w:r>
      <w:r w:rsidRPr="00347008">
        <w:rPr>
          <w:sz w:val="22"/>
          <w:szCs w:val="22"/>
        </w:rPr>
        <w:t xml:space="preserve">during the class </w:t>
      </w:r>
      <w:r w:rsidR="00CD240D" w:rsidRPr="00347008">
        <w:rPr>
          <w:sz w:val="22"/>
          <w:szCs w:val="22"/>
        </w:rPr>
        <w:t>is</w:t>
      </w:r>
      <w:r w:rsidRPr="00347008">
        <w:rPr>
          <w:sz w:val="22"/>
          <w:szCs w:val="22"/>
        </w:rPr>
        <w:t xml:space="preserve"> considered as disengaged from class activities.   </w:t>
      </w:r>
      <w:r w:rsidRPr="00347008">
        <w:rPr>
          <w:b/>
          <w:bCs/>
          <w:sz w:val="22"/>
          <w:szCs w:val="22"/>
        </w:rPr>
        <w:t xml:space="preserve">Any absence is considered as no participation on the absent day. </w:t>
      </w:r>
      <w:r w:rsidRPr="00347008">
        <w:rPr>
          <w:b/>
          <w:bCs/>
          <w:color w:val="000000"/>
          <w:sz w:val="22"/>
          <w:szCs w:val="22"/>
        </w:rPr>
        <w:t>Grading criteria for class participation will be on a</w:t>
      </w:r>
      <w:r w:rsidR="00107A3A" w:rsidRPr="00347008">
        <w:rPr>
          <w:b/>
          <w:bCs/>
          <w:color w:val="000000"/>
          <w:sz w:val="22"/>
          <w:szCs w:val="22"/>
        </w:rPr>
        <w:t>n</w:t>
      </w:r>
      <w:r w:rsidRPr="00347008">
        <w:rPr>
          <w:b/>
          <w:bCs/>
          <w:color w:val="000000"/>
          <w:sz w:val="22"/>
          <w:szCs w:val="22"/>
        </w:rPr>
        <w:t xml:space="preserve"> </w:t>
      </w:r>
      <w:r w:rsidR="00107A3A" w:rsidRPr="00347008">
        <w:rPr>
          <w:b/>
          <w:bCs/>
          <w:color w:val="000000"/>
          <w:sz w:val="22"/>
          <w:szCs w:val="22"/>
        </w:rPr>
        <w:t>8</w:t>
      </w:r>
      <w:r w:rsidR="00676D3B" w:rsidRPr="00347008">
        <w:rPr>
          <w:b/>
          <w:bCs/>
          <w:color w:val="000000"/>
          <w:sz w:val="22"/>
          <w:szCs w:val="22"/>
        </w:rPr>
        <w:t xml:space="preserve"> </w:t>
      </w:r>
      <w:r w:rsidRPr="00347008">
        <w:rPr>
          <w:b/>
          <w:bCs/>
          <w:color w:val="000000"/>
          <w:sz w:val="22"/>
          <w:szCs w:val="22"/>
        </w:rPr>
        <w:t>point scale</w:t>
      </w:r>
      <w:r w:rsidR="005B3564">
        <w:rPr>
          <w:b/>
          <w:bCs/>
          <w:color w:val="000000"/>
          <w:sz w:val="22"/>
          <w:szCs w:val="22"/>
        </w:rPr>
        <w:t xml:space="preserve"> every </w:t>
      </w:r>
      <w:r w:rsidR="00583E75">
        <w:rPr>
          <w:b/>
          <w:bCs/>
          <w:color w:val="000000"/>
          <w:sz w:val="22"/>
          <w:szCs w:val="22"/>
        </w:rPr>
        <w:t xml:space="preserve">class </w:t>
      </w:r>
      <w:r w:rsidR="005B3564">
        <w:rPr>
          <w:b/>
          <w:bCs/>
          <w:color w:val="000000"/>
          <w:sz w:val="22"/>
          <w:szCs w:val="22"/>
        </w:rPr>
        <w:t>day</w:t>
      </w:r>
      <w:r w:rsidRPr="00347008">
        <w:rPr>
          <w:b/>
          <w:bCs/>
          <w:color w:val="000000"/>
          <w:sz w:val="22"/>
          <w:szCs w:val="22"/>
        </w:rPr>
        <w:t>:</w:t>
      </w:r>
    </w:p>
    <w:p w14:paraId="012A530E" w14:textId="77777777" w:rsidR="00101C03" w:rsidRPr="00347008" w:rsidRDefault="00101C03" w:rsidP="00B65F69">
      <w:pPr>
        <w:tabs>
          <w:tab w:val="left" w:pos="900"/>
        </w:tabs>
        <w:spacing w:line="220" w:lineRule="exact"/>
        <w:ind w:left="900" w:hanging="540"/>
        <w:rPr>
          <w:bCs/>
          <w:sz w:val="22"/>
          <w:szCs w:val="22"/>
        </w:rPr>
      </w:pPr>
    </w:p>
    <w:p w14:paraId="4FC0E64C" w14:textId="77777777" w:rsidR="00B65F69" w:rsidRPr="00347008" w:rsidRDefault="00107A3A" w:rsidP="005542CF">
      <w:pPr>
        <w:spacing w:line="220" w:lineRule="exact"/>
        <w:ind w:left="810" w:hanging="450"/>
        <w:rPr>
          <w:bCs/>
          <w:sz w:val="22"/>
          <w:szCs w:val="22"/>
        </w:rPr>
      </w:pPr>
      <w:r w:rsidRPr="00347008">
        <w:rPr>
          <w:bCs/>
          <w:sz w:val="22"/>
          <w:szCs w:val="22"/>
        </w:rPr>
        <w:t>8</w:t>
      </w:r>
      <w:r w:rsidR="00B65F69" w:rsidRPr="00347008">
        <w:rPr>
          <w:bCs/>
          <w:sz w:val="22"/>
          <w:szCs w:val="22"/>
        </w:rPr>
        <w:t xml:space="preserve">   </w:t>
      </w:r>
      <w:r w:rsidR="00CD240D" w:rsidRPr="00347008">
        <w:rPr>
          <w:bCs/>
          <w:sz w:val="22"/>
          <w:szCs w:val="22"/>
        </w:rPr>
        <w:t>= excellent</w:t>
      </w:r>
      <w:r w:rsidR="00B65F69" w:rsidRPr="00347008">
        <w:rPr>
          <w:bCs/>
          <w:sz w:val="22"/>
          <w:szCs w:val="22"/>
        </w:rPr>
        <w:t xml:space="preserve"> performance (including excellent preparation of the Situatio</w:t>
      </w:r>
      <w:r w:rsidR="005542CF">
        <w:rPr>
          <w:bCs/>
          <w:sz w:val="22"/>
          <w:szCs w:val="22"/>
        </w:rPr>
        <w:t xml:space="preserve">nal Responses);   high level of </w:t>
      </w:r>
      <w:r w:rsidR="00B65F69" w:rsidRPr="00347008">
        <w:rPr>
          <w:bCs/>
          <w:sz w:val="22"/>
          <w:szCs w:val="22"/>
        </w:rPr>
        <w:t>fluency and accuracy</w:t>
      </w:r>
    </w:p>
    <w:p w14:paraId="364FE3E1" w14:textId="77777777" w:rsidR="00B65F69" w:rsidRPr="00347008" w:rsidRDefault="00B65F69" w:rsidP="005542CF">
      <w:pPr>
        <w:tabs>
          <w:tab w:val="left" w:pos="360"/>
        </w:tabs>
        <w:spacing w:line="220" w:lineRule="exact"/>
        <w:ind w:left="810" w:hanging="900"/>
        <w:rPr>
          <w:bCs/>
          <w:sz w:val="22"/>
          <w:szCs w:val="22"/>
        </w:rPr>
      </w:pPr>
      <w:r w:rsidRPr="00347008">
        <w:rPr>
          <w:bCs/>
          <w:sz w:val="22"/>
          <w:szCs w:val="22"/>
        </w:rPr>
        <w:tab/>
      </w:r>
      <w:r w:rsidR="00107A3A" w:rsidRPr="00347008">
        <w:rPr>
          <w:bCs/>
          <w:sz w:val="22"/>
          <w:szCs w:val="22"/>
        </w:rPr>
        <w:t>7</w:t>
      </w:r>
      <w:r w:rsidRPr="00347008">
        <w:rPr>
          <w:bCs/>
          <w:sz w:val="22"/>
          <w:szCs w:val="22"/>
        </w:rPr>
        <w:t xml:space="preserve">   </w:t>
      </w:r>
      <w:r w:rsidR="00CD240D" w:rsidRPr="00347008">
        <w:rPr>
          <w:bCs/>
          <w:sz w:val="22"/>
          <w:szCs w:val="22"/>
        </w:rPr>
        <w:t>= very</w:t>
      </w:r>
      <w:r w:rsidRPr="00347008">
        <w:rPr>
          <w:bCs/>
          <w:sz w:val="22"/>
          <w:szCs w:val="22"/>
        </w:rPr>
        <w:t xml:space="preserve"> good /strong performance (including very good preparation of the Situational Responses);   with some minor weak areas</w:t>
      </w:r>
      <w:r w:rsidR="00405778" w:rsidRPr="00347008">
        <w:rPr>
          <w:bCs/>
          <w:sz w:val="22"/>
          <w:szCs w:val="22"/>
        </w:rPr>
        <w:t>;</w:t>
      </w:r>
      <w:r w:rsidRPr="00347008">
        <w:rPr>
          <w:bCs/>
          <w:sz w:val="22"/>
          <w:szCs w:val="22"/>
        </w:rPr>
        <w:t xml:space="preserve"> memorized most materials; no need to refer to textbook</w:t>
      </w:r>
    </w:p>
    <w:p w14:paraId="31E5EDC1" w14:textId="77777777" w:rsidR="00B65F69" w:rsidRPr="00347008" w:rsidRDefault="00B65F69" w:rsidP="005542CF">
      <w:pPr>
        <w:tabs>
          <w:tab w:val="left" w:pos="360"/>
        </w:tabs>
        <w:spacing w:line="220" w:lineRule="exact"/>
        <w:ind w:left="810" w:hanging="810"/>
        <w:rPr>
          <w:bCs/>
          <w:sz w:val="22"/>
          <w:szCs w:val="22"/>
        </w:rPr>
      </w:pPr>
      <w:r w:rsidRPr="00347008">
        <w:rPr>
          <w:bCs/>
          <w:sz w:val="22"/>
          <w:szCs w:val="22"/>
        </w:rPr>
        <w:lastRenderedPageBreak/>
        <w:tab/>
      </w:r>
      <w:r w:rsidR="00107A3A" w:rsidRPr="00347008">
        <w:rPr>
          <w:bCs/>
          <w:sz w:val="22"/>
          <w:szCs w:val="22"/>
        </w:rPr>
        <w:t>6</w:t>
      </w:r>
      <w:r w:rsidRPr="00347008">
        <w:rPr>
          <w:bCs/>
          <w:sz w:val="22"/>
          <w:szCs w:val="22"/>
        </w:rPr>
        <w:t xml:space="preserve">   </w:t>
      </w:r>
      <w:r w:rsidR="00CD240D" w:rsidRPr="00347008">
        <w:rPr>
          <w:bCs/>
          <w:sz w:val="22"/>
          <w:szCs w:val="22"/>
        </w:rPr>
        <w:t>=</w:t>
      </w:r>
      <w:r w:rsidR="00676D3B" w:rsidRPr="00347008">
        <w:rPr>
          <w:bCs/>
          <w:sz w:val="22"/>
          <w:szCs w:val="22"/>
        </w:rPr>
        <w:t xml:space="preserve"> </w:t>
      </w:r>
      <w:r w:rsidR="00CD240D" w:rsidRPr="00347008">
        <w:rPr>
          <w:bCs/>
          <w:sz w:val="22"/>
          <w:szCs w:val="22"/>
        </w:rPr>
        <w:t>good</w:t>
      </w:r>
      <w:r w:rsidRPr="00347008">
        <w:rPr>
          <w:bCs/>
          <w:sz w:val="22"/>
          <w:szCs w:val="22"/>
        </w:rPr>
        <w:t xml:space="preserve"> </w:t>
      </w:r>
      <w:r w:rsidR="00CD240D" w:rsidRPr="00347008">
        <w:rPr>
          <w:bCs/>
          <w:sz w:val="22"/>
          <w:szCs w:val="22"/>
        </w:rPr>
        <w:t>performance (</w:t>
      </w:r>
      <w:r w:rsidRPr="00347008">
        <w:rPr>
          <w:bCs/>
          <w:sz w:val="22"/>
          <w:szCs w:val="22"/>
        </w:rPr>
        <w:t>including full preparation of the Situational Responses)</w:t>
      </w:r>
      <w:r w:rsidR="00CD240D" w:rsidRPr="00347008">
        <w:rPr>
          <w:bCs/>
          <w:sz w:val="22"/>
          <w:szCs w:val="22"/>
        </w:rPr>
        <w:t>; with</w:t>
      </w:r>
      <w:r w:rsidRPr="00347008">
        <w:rPr>
          <w:bCs/>
          <w:sz w:val="22"/>
          <w:szCs w:val="22"/>
        </w:rPr>
        <w:t xml:space="preserve"> some </w:t>
      </w:r>
      <w:r w:rsidR="00CD240D" w:rsidRPr="00347008">
        <w:rPr>
          <w:bCs/>
          <w:sz w:val="22"/>
          <w:szCs w:val="22"/>
        </w:rPr>
        <w:t>weakness;</w:t>
      </w:r>
      <w:r w:rsidRPr="00347008">
        <w:rPr>
          <w:bCs/>
          <w:sz w:val="22"/>
          <w:szCs w:val="22"/>
        </w:rPr>
        <w:t xml:space="preserve"> </w:t>
      </w:r>
      <w:r w:rsidR="005542CF">
        <w:rPr>
          <w:bCs/>
          <w:sz w:val="22"/>
          <w:szCs w:val="22"/>
        </w:rPr>
        <w:t xml:space="preserve"> </w:t>
      </w:r>
      <w:r w:rsidRPr="00347008">
        <w:rPr>
          <w:bCs/>
          <w:sz w:val="22"/>
          <w:szCs w:val="22"/>
        </w:rPr>
        <w:t>memorized some materials; occasional need to refer to textbook</w:t>
      </w:r>
    </w:p>
    <w:p w14:paraId="5CDED5BC" w14:textId="77777777" w:rsidR="00B65F69" w:rsidRPr="00347008" w:rsidRDefault="00B65F69" w:rsidP="005542CF">
      <w:pPr>
        <w:tabs>
          <w:tab w:val="left" w:pos="360"/>
        </w:tabs>
        <w:spacing w:line="220" w:lineRule="exact"/>
        <w:ind w:left="810" w:hanging="720"/>
        <w:rPr>
          <w:bCs/>
          <w:sz w:val="22"/>
          <w:szCs w:val="22"/>
        </w:rPr>
      </w:pPr>
      <w:r w:rsidRPr="00347008">
        <w:rPr>
          <w:bCs/>
          <w:sz w:val="22"/>
          <w:szCs w:val="22"/>
        </w:rPr>
        <w:tab/>
      </w:r>
      <w:r w:rsidR="00107A3A" w:rsidRPr="00347008">
        <w:rPr>
          <w:bCs/>
          <w:sz w:val="22"/>
          <w:szCs w:val="22"/>
        </w:rPr>
        <w:t>5</w:t>
      </w:r>
      <w:r w:rsidRPr="00347008">
        <w:rPr>
          <w:bCs/>
          <w:sz w:val="22"/>
          <w:szCs w:val="22"/>
        </w:rPr>
        <w:t xml:space="preserve">   </w:t>
      </w:r>
      <w:r w:rsidR="00CD240D" w:rsidRPr="00347008">
        <w:rPr>
          <w:bCs/>
          <w:sz w:val="22"/>
          <w:szCs w:val="22"/>
        </w:rPr>
        <w:t>=</w:t>
      </w:r>
      <w:r w:rsidR="00676D3B" w:rsidRPr="00347008">
        <w:rPr>
          <w:bCs/>
          <w:sz w:val="22"/>
          <w:szCs w:val="22"/>
        </w:rPr>
        <w:t xml:space="preserve"> </w:t>
      </w:r>
      <w:r w:rsidR="00CD240D" w:rsidRPr="00347008">
        <w:rPr>
          <w:bCs/>
          <w:sz w:val="22"/>
          <w:szCs w:val="22"/>
        </w:rPr>
        <w:t>fair</w:t>
      </w:r>
      <w:r w:rsidRPr="00347008">
        <w:rPr>
          <w:bCs/>
          <w:sz w:val="22"/>
          <w:szCs w:val="22"/>
        </w:rPr>
        <w:t xml:space="preserve"> </w:t>
      </w:r>
      <w:r w:rsidR="00CD240D" w:rsidRPr="00347008">
        <w:rPr>
          <w:bCs/>
          <w:sz w:val="22"/>
          <w:szCs w:val="22"/>
        </w:rPr>
        <w:t>performance (</w:t>
      </w:r>
      <w:r w:rsidRPr="00347008">
        <w:rPr>
          <w:bCs/>
          <w:sz w:val="22"/>
          <w:szCs w:val="22"/>
        </w:rPr>
        <w:t>including partial preparation of the Situational Responses);</w:t>
      </w:r>
      <w:r w:rsidRPr="00347008" w:rsidDel="006C1D70">
        <w:rPr>
          <w:bCs/>
          <w:sz w:val="22"/>
          <w:szCs w:val="22"/>
        </w:rPr>
        <w:t xml:space="preserve"> </w:t>
      </w:r>
      <w:r w:rsidRPr="00347008">
        <w:rPr>
          <w:bCs/>
          <w:sz w:val="22"/>
          <w:szCs w:val="22"/>
        </w:rPr>
        <w:t>weak in major area; memorized only limited materials; frequent need to refer to textbook</w:t>
      </w:r>
    </w:p>
    <w:p w14:paraId="6BBA7838" w14:textId="77777777" w:rsidR="00B65F69" w:rsidRPr="00347008" w:rsidRDefault="00107A3A" w:rsidP="005542CF">
      <w:pPr>
        <w:tabs>
          <w:tab w:val="left" w:pos="540"/>
        </w:tabs>
        <w:spacing w:line="220" w:lineRule="exact"/>
        <w:ind w:left="810" w:hanging="450"/>
        <w:rPr>
          <w:bCs/>
          <w:sz w:val="22"/>
          <w:szCs w:val="22"/>
        </w:rPr>
      </w:pPr>
      <w:r w:rsidRPr="00347008">
        <w:rPr>
          <w:bCs/>
          <w:sz w:val="22"/>
          <w:szCs w:val="22"/>
        </w:rPr>
        <w:t>4</w:t>
      </w:r>
      <w:r w:rsidR="00B65F69" w:rsidRPr="00347008">
        <w:rPr>
          <w:bCs/>
          <w:sz w:val="22"/>
          <w:szCs w:val="22"/>
        </w:rPr>
        <w:t xml:space="preserve"> </w:t>
      </w:r>
      <w:r w:rsidR="00676D3B" w:rsidRPr="00347008">
        <w:rPr>
          <w:bCs/>
          <w:sz w:val="22"/>
          <w:szCs w:val="22"/>
        </w:rPr>
        <w:t xml:space="preserve"> </w:t>
      </w:r>
      <w:r w:rsidR="00B65F69" w:rsidRPr="00347008">
        <w:rPr>
          <w:bCs/>
          <w:sz w:val="22"/>
          <w:szCs w:val="22"/>
        </w:rPr>
        <w:t xml:space="preserve"> </w:t>
      </w:r>
      <w:r w:rsidR="00CD240D" w:rsidRPr="00347008">
        <w:rPr>
          <w:bCs/>
          <w:sz w:val="22"/>
          <w:szCs w:val="22"/>
        </w:rPr>
        <w:t>= poor</w:t>
      </w:r>
      <w:r w:rsidR="00B65F69" w:rsidRPr="00347008">
        <w:rPr>
          <w:bCs/>
          <w:sz w:val="22"/>
          <w:szCs w:val="22"/>
        </w:rPr>
        <w:t xml:space="preserve"> </w:t>
      </w:r>
      <w:r w:rsidR="00CD240D" w:rsidRPr="00347008">
        <w:rPr>
          <w:bCs/>
          <w:sz w:val="22"/>
          <w:szCs w:val="22"/>
        </w:rPr>
        <w:t>performance (</w:t>
      </w:r>
      <w:r w:rsidR="00B65F69" w:rsidRPr="00347008">
        <w:rPr>
          <w:bCs/>
          <w:sz w:val="22"/>
          <w:szCs w:val="22"/>
        </w:rPr>
        <w:t>including very limited preparation of the Situational Responses); weak in most area, refer constantly to textbook</w:t>
      </w:r>
    </w:p>
    <w:p w14:paraId="6BA2DDE6" w14:textId="77777777" w:rsidR="00B65F69" w:rsidRPr="00347008" w:rsidRDefault="00107A3A" w:rsidP="00B65F69">
      <w:pPr>
        <w:tabs>
          <w:tab w:val="left" w:pos="360"/>
        </w:tabs>
        <w:spacing w:line="220" w:lineRule="exact"/>
        <w:ind w:left="360"/>
        <w:rPr>
          <w:bCs/>
          <w:sz w:val="22"/>
          <w:szCs w:val="22"/>
        </w:rPr>
      </w:pPr>
      <w:r w:rsidRPr="00347008">
        <w:rPr>
          <w:bCs/>
          <w:sz w:val="22"/>
          <w:szCs w:val="22"/>
        </w:rPr>
        <w:t>3</w:t>
      </w:r>
      <w:r w:rsidR="00676D3B" w:rsidRPr="00347008">
        <w:rPr>
          <w:bCs/>
          <w:sz w:val="22"/>
          <w:szCs w:val="22"/>
        </w:rPr>
        <w:t xml:space="preserve">  </w:t>
      </w:r>
      <w:r w:rsidR="00B65F69" w:rsidRPr="00347008">
        <w:rPr>
          <w:bCs/>
          <w:sz w:val="22"/>
          <w:szCs w:val="22"/>
        </w:rPr>
        <w:t xml:space="preserve"> </w:t>
      </w:r>
      <w:r w:rsidR="00CD240D" w:rsidRPr="00347008">
        <w:rPr>
          <w:bCs/>
          <w:sz w:val="22"/>
          <w:szCs w:val="22"/>
        </w:rPr>
        <w:t>=</w:t>
      </w:r>
      <w:r w:rsidR="00676D3B" w:rsidRPr="00347008">
        <w:rPr>
          <w:bCs/>
          <w:sz w:val="22"/>
          <w:szCs w:val="22"/>
        </w:rPr>
        <w:t xml:space="preserve"> </w:t>
      </w:r>
      <w:r w:rsidR="00CD240D" w:rsidRPr="00347008">
        <w:rPr>
          <w:bCs/>
          <w:sz w:val="22"/>
          <w:szCs w:val="22"/>
        </w:rPr>
        <w:t>completely</w:t>
      </w:r>
      <w:r w:rsidR="00B65F69" w:rsidRPr="00347008">
        <w:rPr>
          <w:bCs/>
          <w:sz w:val="22"/>
          <w:szCs w:val="22"/>
        </w:rPr>
        <w:t xml:space="preserve"> unprepared or disengaged from class activities (no preparation of the   </w:t>
      </w:r>
    </w:p>
    <w:p w14:paraId="6227AD93" w14:textId="77777777" w:rsidR="00B65F69" w:rsidRPr="00347008" w:rsidRDefault="005542CF" w:rsidP="00B65F69">
      <w:pPr>
        <w:tabs>
          <w:tab w:val="left" w:pos="360"/>
        </w:tabs>
        <w:spacing w:line="220" w:lineRule="exact"/>
        <w:ind w:left="360"/>
        <w:rPr>
          <w:bCs/>
          <w:sz w:val="22"/>
          <w:szCs w:val="22"/>
        </w:rPr>
      </w:pPr>
      <w:r>
        <w:rPr>
          <w:bCs/>
          <w:sz w:val="22"/>
          <w:szCs w:val="22"/>
        </w:rPr>
        <w:t xml:space="preserve">        </w:t>
      </w:r>
      <w:r w:rsidR="00B65F69" w:rsidRPr="00347008">
        <w:rPr>
          <w:bCs/>
          <w:sz w:val="22"/>
          <w:szCs w:val="22"/>
        </w:rPr>
        <w:t xml:space="preserve">Situational Responses).   </w:t>
      </w:r>
    </w:p>
    <w:p w14:paraId="273AC555" w14:textId="77777777" w:rsidR="00B65F69" w:rsidRPr="00347008" w:rsidRDefault="00B65F69" w:rsidP="00CD240D">
      <w:pPr>
        <w:numPr>
          <w:ilvl w:val="0"/>
          <w:numId w:val="2"/>
        </w:numPr>
        <w:tabs>
          <w:tab w:val="clear" w:pos="720"/>
          <w:tab w:val="left" w:pos="360"/>
          <w:tab w:val="num" w:pos="630"/>
        </w:tabs>
        <w:spacing w:line="220" w:lineRule="exact"/>
        <w:rPr>
          <w:bCs/>
          <w:sz w:val="22"/>
          <w:szCs w:val="22"/>
        </w:rPr>
      </w:pPr>
      <w:r w:rsidRPr="00347008">
        <w:rPr>
          <w:bCs/>
          <w:sz w:val="22"/>
          <w:szCs w:val="22"/>
        </w:rPr>
        <w:t xml:space="preserve">= absent; or any interrupts to the lecture </w:t>
      </w:r>
    </w:p>
    <w:p w14:paraId="14B11B0F" w14:textId="77777777" w:rsidR="00101C03" w:rsidRPr="00347008" w:rsidRDefault="00101C03" w:rsidP="00101C03">
      <w:pPr>
        <w:tabs>
          <w:tab w:val="left" w:pos="360"/>
        </w:tabs>
        <w:spacing w:line="220" w:lineRule="exact"/>
        <w:rPr>
          <w:bCs/>
          <w:sz w:val="22"/>
          <w:szCs w:val="22"/>
        </w:rPr>
      </w:pPr>
      <w:r w:rsidRPr="00347008">
        <w:rPr>
          <w:bCs/>
          <w:sz w:val="22"/>
          <w:szCs w:val="22"/>
        </w:rPr>
        <w:tab/>
      </w:r>
    </w:p>
    <w:p w14:paraId="6967C55F" w14:textId="77777777" w:rsidR="00101C03" w:rsidRPr="00347008" w:rsidRDefault="00101C03" w:rsidP="00101C03">
      <w:pPr>
        <w:tabs>
          <w:tab w:val="left" w:pos="360"/>
        </w:tabs>
        <w:spacing w:line="220" w:lineRule="exact"/>
        <w:ind w:left="540" w:hanging="630"/>
        <w:rPr>
          <w:bCs/>
          <w:sz w:val="22"/>
          <w:szCs w:val="22"/>
        </w:rPr>
      </w:pPr>
      <w:r w:rsidRPr="00347008">
        <w:rPr>
          <w:bCs/>
          <w:sz w:val="22"/>
          <w:szCs w:val="22"/>
        </w:rPr>
        <w:tab/>
      </w:r>
      <w:r w:rsidRPr="00347008">
        <w:rPr>
          <w:b/>
          <w:bCs/>
          <w:sz w:val="22"/>
          <w:szCs w:val="22"/>
        </w:rPr>
        <w:t>*</w:t>
      </w:r>
      <w:r w:rsidRPr="00347008">
        <w:rPr>
          <w:b/>
          <w:bCs/>
          <w:color w:val="FF0000"/>
          <w:sz w:val="22"/>
          <w:szCs w:val="22"/>
        </w:rPr>
        <w:t xml:space="preserve"> </w:t>
      </w:r>
      <w:r w:rsidRPr="00347008">
        <w:rPr>
          <w:b/>
          <w:bCs/>
          <w:sz w:val="22"/>
          <w:szCs w:val="22"/>
        </w:rPr>
        <w:t xml:space="preserve">0.2 points will be taken off from the participation grade for each </w:t>
      </w:r>
      <w:r w:rsidR="00BC634F" w:rsidRPr="00347008">
        <w:rPr>
          <w:b/>
          <w:bCs/>
          <w:sz w:val="22"/>
          <w:szCs w:val="22"/>
        </w:rPr>
        <w:t xml:space="preserve">missed </w:t>
      </w:r>
      <w:r w:rsidRPr="00347008">
        <w:rPr>
          <w:b/>
          <w:bCs/>
          <w:sz w:val="22"/>
          <w:szCs w:val="22"/>
        </w:rPr>
        <w:t>Situational Responses</w:t>
      </w:r>
      <w:r w:rsidR="00BC634F" w:rsidRPr="00347008">
        <w:rPr>
          <w:b/>
          <w:bCs/>
          <w:sz w:val="22"/>
          <w:szCs w:val="22"/>
        </w:rPr>
        <w:t xml:space="preserve"> assignment</w:t>
      </w:r>
      <w:r w:rsidRPr="00347008">
        <w:rPr>
          <w:b/>
          <w:bCs/>
          <w:sz w:val="22"/>
          <w:szCs w:val="22"/>
        </w:rPr>
        <w:t>.</w:t>
      </w:r>
      <w:r w:rsidRPr="00347008">
        <w:rPr>
          <w:bCs/>
          <w:sz w:val="22"/>
          <w:szCs w:val="22"/>
        </w:rPr>
        <w:t xml:space="preserve">   </w:t>
      </w:r>
    </w:p>
    <w:p w14:paraId="4D0BACD2" w14:textId="77777777" w:rsidR="00101C03" w:rsidRPr="00347008" w:rsidRDefault="00101C03" w:rsidP="00101C03">
      <w:pPr>
        <w:tabs>
          <w:tab w:val="left" w:pos="360"/>
        </w:tabs>
        <w:spacing w:line="220" w:lineRule="exact"/>
        <w:rPr>
          <w:bCs/>
          <w:sz w:val="22"/>
          <w:szCs w:val="22"/>
        </w:rPr>
      </w:pPr>
    </w:p>
    <w:p w14:paraId="53F1CFED" w14:textId="77777777" w:rsidR="00CD240D" w:rsidRPr="00347008" w:rsidRDefault="00CD240D" w:rsidP="002602E4">
      <w:pPr>
        <w:ind w:firstLine="360"/>
        <w:jc w:val="both"/>
        <w:rPr>
          <w:b/>
          <w:sz w:val="22"/>
          <w:szCs w:val="22"/>
        </w:rPr>
      </w:pPr>
      <w:r w:rsidRPr="00347008">
        <w:rPr>
          <w:b/>
          <w:sz w:val="22"/>
          <w:szCs w:val="22"/>
        </w:rPr>
        <w:t>Important Classroom Etiquette:</w:t>
      </w:r>
    </w:p>
    <w:p w14:paraId="7EC2968E" w14:textId="77777777" w:rsidR="00CD240D" w:rsidRPr="00347008" w:rsidRDefault="00CD240D" w:rsidP="002602E4">
      <w:pPr>
        <w:ind w:left="360"/>
        <w:jc w:val="both"/>
        <w:rPr>
          <w:b/>
          <w:sz w:val="22"/>
          <w:szCs w:val="22"/>
        </w:rPr>
      </w:pPr>
      <w:r w:rsidRPr="00347008">
        <w:rPr>
          <w:sz w:val="22"/>
          <w:szCs w:val="22"/>
        </w:rPr>
        <w:t xml:space="preserve">During class please do not eat or chew gum and also turn off all electronic devices—Cell phones, computers, PDAs, I-pods, etc. </w:t>
      </w:r>
      <w:r w:rsidRPr="00347008">
        <w:rPr>
          <w:b/>
          <w:sz w:val="22"/>
          <w:szCs w:val="22"/>
        </w:rPr>
        <w:t xml:space="preserve">If </w:t>
      </w:r>
      <w:r w:rsidR="004D7046" w:rsidRPr="00347008">
        <w:rPr>
          <w:b/>
          <w:sz w:val="22"/>
          <w:szCs w:val="22"/>
        </w:rPr>
        <w:t>you</w:t>
      </w:r>
      <w:r w:rsidRPr="00347008">
        <w:rPr>
          <w:b/>
          <w:sz w:val="22"/>
          <w:szCs w:val="22"/>
        </w:rPr>
        <w:t xml:space="preserve"> use any of the above devices</w:t>
      </w:r>
      <w:r w:rsidR="00E274F2">
        <w:rPr>
          <w:b/>
          <w:sz w:val="22"/>
          <w:szCs w:val="22"/>
        </w:rPr>
        <w:t xml:space="preserve"> </w:t>
      </w:r>
      <w:r w:rsidR="00E274F2" w:rsidRPr="006D44CA">
        <w:rPr>
          <w:b/>
          <w:sz w:val="22"/>
          <w:szCs w:val="22"/>
        </w:rPr>
        <w:t>without prior consent of the instructor,</w:t>
      </w:r>
      <w:r w:rsidRPr="006D44CA">
        <w:rPr>
          <w:b/>
          <w:sz w:val="22"/>
          <w:szCs w:val="22"/>
        </w:rPr>
        <w:t xml:space="preserve"> </w:t>
      </w:r>
      <w:r w:rsidR="004D7046" w:rsidRPr="006D44CA">
        <w:rPr>
          <w:b/>
          <w:sz w:val="22"/>
          <w:szCs w:val="22"/>
        </w:rPr>
        <w:t>you</w:t>
      </w:r>
      <w:r w:rsidRPr="006D44CA">
        <w:rPr>
          <w:b/>
          <w:sz w:val="22"/>
          <w:szCs w:val="22"/>
        </w:rPr>
        <w:t xml:space="preserve"> will be asked to leave.</w:t>
      </w:r>
      <w:r w:rsidRPr="00347008">
        <w:rPr>
          <w:b/>
          <w:sz w:val="22"/>
          <w:szCs w:val="22"/>
        </w:rPr>
        <w:t xml:space="preserve"> </w:t>
      </w:r>
    </w:p>
    <w:p w14:paraId="0A16AF2A" w14:textId="77777777" w:rsidR="00B65F69" w:rsidRPr="00347008" w:rsidRDefault="00B65F69" w:rsidP="00B65F69">
      <w:pPr>
        <w:tabs>
          <w:tab w:val="left" w:pos="360"/>
        </w:tabs>
        <w:spacing w:line="220" w:lineRule="exact"/>
        <w:ind w:left="900" w:hanging="900"/>
        <w:rPr>
          <w:b/>
          <w:bCs/>
          <w:sz w:val="22"/>
          <w:szCs w:val="22"/>
        </w:rPr>
      </w:pPr>
      <w:r w:rsidRPr="00347008">
        <w:rPr>
          <w:b/>
          <w:bCs/>
          <w:sz w:val="22"/>
          <w:szCs w:val="22"/>
        </w:rPr>
        <w:t xml:space="preserve">     </w:t>
      </w:r>
    </w:p>
    <w:p w14:paraId="234A8F30" w14:textId="77777777" w:rsidR="00B65F69" w:rsidRPr="00347008" w:rsidRDefault="00B65F69" w:rsidP="00B65F69">
      <w:pPr>
        <w:pStyle w:val="Heading4"/>
        <w:rPr>
          <w:sz w:val="22"/>
          <w:szCs w:val="22"/>
        </w:rPr>
      </w:pPr>
      <w:r w:rsidRPr="00347008">
        <w:rPr>
          <w:sz w:val="22"/>
          <w:szCs w:val="22"/>
        </w:rPr>
        <w:t>4.</w:t>
      </w:r>
      <w:r w:rsidRPr="00347008">
        <w:rPr>
          <w:sz w:val="22"/>
          <w:szCs w:val="22"/>
        </w:rPr>
        <w:tab/>
        <w:t>Homework</w:t>
      </w:r>
    </w:p>
    <w:p w14:paraId="7E63EF5D" w14:textId="77777777" w:rsidR="00B65F69" w:rsidRPr="00347008" w:rsidRDefault="00B65F69" w:rsidP="00657D5E">
      <w:pPr>
        <w:ind w:left="360"/>
        <w:rPr>
          <w:sz w:val="22"/>
          <w:szCs w:val="22"/>
        </w:rPr>
      </w:pPr>
      <w:r w:rsidRPr="00347008">
        <w:rPr>
          <w:b/>
          <w:bCs/>
          <w:sz w:val="22"/>
          <w:szCs w:val="22"/>
        </w:rPr>
        <w:t>All</w:t>
      </w:r>
      <w:r w:rsidR="009A466B" w:rsidRPr="00347008">
        <w:rPr>
          <w:b/>
          <w:bCs/>
          <w:sz w:val="22"/>
          <w:szCs w:val="22"/>
        </w:rPr>
        <w:t xml:space="preserve"> </w:t>
      </w:r>
      <w:r w:rsidRPr="00347008">
        <w:rPr>
          <w:b/>
          <w:bCs/>
          <w:sz w:val="22"/>
          <w:szCs w:val="22"/>
        </w:rPr>
        <w:t>homework</w:t>
      </w:r>
      <w:r w:rsidR="00323172" w:rsidRPr="00347008">
        <w:rPr>
          <w:b/>
          <w:bCs/>
          <w:sz w:val="22"/>
          <w:szCs w:val="22"/>
        </w:rPr>
        <w:t xml:space="preserve"> assignments are</w:t>
      </w:r>
      <w:r w:rsidRPr="00347008">
        <w:rPr>
          <w:b/>
          <w:bCs/>
          <w:sz w:val="22"/>
          <w:szCs w:val="22"/>
        </w:rPr>
        <w:t xml:space="preserve"> due at the beginning of class on the due da</w:t>
      </w:r>
      <w:r w:rsidR="002602E4" w:rsidRPr="00347008">
        <w:rPr>
          <w:b/>
          <w:bCs/>
          <w:sz w:val="22"/>
          <w:szCs w:val="22"/>
        </w:rPr>
        <w:t>te</w:t>
      </w:r>
      <w:r w:rsidRPr="00347008">
        <w:rPr>
          <w:sz w:val="22"/>
          <w:szCs w:val="22"/>
        </w:rPr>
        <w:t xml:space="preserve">. If homework is turned in at the end of class, it will be checked but not graded. </w:t>
      </w:r>
      <w:r w:rsidRPr="00347008">
        <w:rPr>
          <w:b/>
          <w:color w:val="000000"/>
          <w:sz w:val="22"/>
          <w:szCs w:val="22"/>
        </w:rPr>
        <w:t>No homework will be accepted after the due dates indicated on your assignment sheet.</w:t>
      </w:r>
      <w:r w:rsidRPr="00347008">
        <w:rPr>
          <w:color w:val="000000"/>
          <w:sz w:val="22"/>
          <w:szCs w:val="22"/>
        </w:rPr>
        <w:t xml:space="preserve"> Any missing homework assignments will be graded as 0. Any copied homework will also receive a 0. In case you must miss class on</w:t>
      </w:r>
      <w:r w:rsidRPr="00347008">
        <w:rPr>
          <w:sz w:val="22"/>
          <w:szCs w:val="22"/>
        </w:rPr>
        <w:t xml:space="preserve"> the day that an assignment is due, turn it in </w:t>
      </w:r>
      <w:r w:rsidRPr="00347008">
        <w:rPr>
          <w:b/>
          <w:bCs/>
          <w:sz w:val="22"/>
          <w:szCs w:val="22"/>
        </w:rPr>
        <w:t>ahead of time</w:t>
      </w:r>
      <w:r w:rsidRPr="00347008">
        <w:rPr>
          <w:sz w:val="22"/>
          <w:szCs w:val="22"/>
        </w:rPr>
        <w:t>.</w:t>
      </w:r>
    </w:p>
    <w:p w14:paraId="5AE2B533" w14:textId="77777777" w:rsidR="00B65F69" w:rsidRPr="00347008" w:rsidRDefault="00B65F69" w:rsidP="00B65F69">
      <w:pPr>
        <w:tabs>
          <w:tab w:val="left" w:pos="0"/>
        </w:tabs>
        <w:spacing w:line="220" w:lineRule="exact"/>
        <w:jc w:val="both"/>
        <w:rPr>
          <w:sz w:val="22"/>
          <w:szCs w:val="22"/>
        </w:rPr>
      </w:pPr>
    </w:p>
    <w:p w14:paraId="464E4D74" w14:textId="77777777" w:rsidR="00B65F69" w:rsidRPr="00347008" w:rsidRDefault="00B65F69" w:rsidP="00B65F69">
      <w:pPr>
        <w:pStyle w:val="Heading1"/>
        <w:jc w:val="both"/>
        <w:rPr>
          <w:sz w:val="22"/>
          <w:szCs w:val="22"/>
        </w:rPr>
      </w:pPr>
      <w:r w:rsidRPr="00347008">
        <w:rPr>
          <w:sz w:val="22"/>
          <w:szCs w:val="22"/>
        </w:rPr>
        <w:t>5.</w:t>
      </w:r>
      <w:r w:rsidRPr="00347008">
        <w:rPr>
          <w:sz w:val="22"/>
          <w:szCs w:val="22"/>
        </w:rPr>
        <w:tab/>
        <w:t>Quizzes &amp; Tests</w:t>
      </w:r>
    </w:p>
    <w:p w14:paraId="44FE3282" w14:textId="77777777" w:rsidR="00B65F69" w:rsidRPr="00347008" w:rsidRDefault="00B65F69" w:rsidP="00B65F69">
      <w:pPr>
        <w:ind w:left="360"/>
        <w:rPr>
          <w:sz w:val="22"/>
          <w:szCs w:val="22"/>
        </w:rPr>
      </w:pPr>
      <w:r w:rsidRPr="00347008">
        <w:rPr>
          <w:sz w:val="22"/>
          <w:szCs w:val="22"/>
        </w:rPr>
        <w:t>Students are required to take online quizzes on</w:t>
      </w:r>
      <w:r w:rsidR="00E274F2">
        <w:rPr>
          <w:sz w:val="22"/>
          <w:szCs w:val="22"/>
        </w:rPr>
        <w:t xml:space="preserve"> </w:t>
      </w:r>
      <w:r w:rsidR="00E274F2" w:rsidRPr="006D44CA">
        <w:rPr>
          <w:sz w:val="22"/>
          <w:szCs w:val="22"/>
        </w:rPr>
        <w:t>the</w:t>
      </w:r>
      <w:r w:rsidRPr="006D44CA">
        <w:rPr>
          <w:sz w:val="22"/>
          <w:szCs w:val="22"/>
        </w:rPr>
        <w:t xml:space="preserve"> </w:t>
      </w:r>
      <w:r w:rsidR="004D7046" w:rsidRPr="006D44CA">
        <w:rPr>
          <w:b/>
          <w:sz w:val="22"/>
          <w:szCs w:val="22"/>
        </w:rPr>
        <w:t>S</w:t>
      </w:r>
      <w:r w:rsidR="00101C03" w:rsidRPr="006D44CA">
        <w:rPr>
          <w:b/>
          <w:sz w:val="22"/>
          <w:szCs w:val="22"/>
        </w:rPr>
        <w:t>a</w:t>
      </w:r>
      <w:r w:rsidR="004D7046" w:rsidRPr="006D44CA">
        <w:rPr>
          <w:b/>
          <w:sz w:val="22"/>
          <w:szCs w:val="22"/>
        </w:rPr>
        <w:t>ka</w:t>
      </w:r>
      <w:r w:rsidR="004D7046" w:rsidRPr="006D44CA">
        <w:rPr>
          <w:sz w:val="22"/>
          <w:szCs w:val="22"/>
        </w:rPr>
        <w:t>i</w:t>
      </w:r>
      <w:r w:rsidRPr="006D44CA">
        <w:rPr>
          <w:sz w:val="22"/>
          <w:szCs w:val="22"/>
        </w:rPr>
        <w:t xml:space="preserve"> </w:t>
      </w:r>
      <w:r w:rsidR="00E274F2" w:rsidRPr="006D44CA">
        <w:rPr>
          <w:sz w:val="22"/>
          <w:szCs w:val="22"/>
        </w:rPr>
        <w:t>course</w:t>
      </w:r>
      <w:r w:rsidR="00E274F2">
        <w:rPr>
          <w:sz w:val="22"/>
          <w:szCs w:val="22"/>
        </w:rPr>
        <w:t xml:space="preserve"> </w:t>
      </w:r>
      <w:r w:rsidRPr="00347008">
        <w:rPr>
          <w:sz w:val="22"/>
          <w:szCs w:val="22"/>
        </w:rPr>
        <w:t xml:space="preserve">website. </w:t>
      </w:r>
      <w:r w:rsidRPr="00347008">
        <w:rPr>
          <w:color w:val="000000"/>
          <w:sz w:val="22"/>
          <w:szCs w:val="22"/>
        </w:rPr>
        <w:t xml:space="preserve">There is </w:t>
      </w:r>
      <w:r w:rsidRPr="00347008">
        <w:rPr>
          <w:b/>
          <w:color w:val="000000"/>
          <w:sz w:val="22"/>
          <w:szCs w:val="22"/>
        </w:rPr>
        <w:t>No</w:t>
      </w:r>
      <w:r w:rsidRPr="00347008">
        <w:rPr>
          <w:color w:val="000000"/>
          <w:sz w:val="22"/>
          <w:szCs w:val="22"/>
        </w:rPr>
        <w:t xml:space="preserve"> make-up for </w:t>
      </w:r>
      <w:r w:rsidRPr="00347008">
        <w:rPr>
          <w:b/>
          <w:color w:val="000000"/>
          <w:sz w:val="22"/>
          <w:szCs w:val="22"/>
        </w:rPr>
        <w:t>any</w:t>
      </w:r>
      <w:r w:rsidRPr="00347008">
        <w:rPr>
          <w:color w:val="000000"/>
          <w:sz w:val="22"/>
          <w:szCs w:val="22"/>
        </w:rPr>
        <w:t xml:space="preserve"> on-line quiz. </w:t>
      </w:r>
      <w:r w:rsidRPr="00347008">
        <w:rPr>
          <w:b/>
          <w:color w:val="000000"/>
          <w:sz w:val="22"/>
          <w:szCs w:val="22"/>
        </w:rPr>
        <w:t>It is the student’s responsibility to find a working computer to take the on-line quiz.  You can do the on-line quiz at the language lab (M-F, 1317 Turlington).</w:t>
      </w:r>
      <w:r w:rsidRPr="00347008">
        <w:rPr>
          <w:color w:val="000000"/>
          <w:sz w:val="22"/>
          <w:szCs w:val="22"/>
        </w:rPr>
        <w:t xml:space="preserve"> In-class quizzes will be given from time to time.  The</w:t>
      </w:r>
      <w:r w:rsidRPr="00347008">
        <w:rPr>
          <w:sz w:val="22"/>
          <w:szCs w:val="22"/>
        </w:rPr>
        <w:t xml:space="preserve"> instructor will announce quiz date in class in advance. Normally, there will be a test after every two lessons.</w:t>
      </w:r>
    </w:p>
    <w:p w14:paraId="66E4771F" w14:textId="77777777" w:rsidR="00B65F69" w:rsidRPr="00347008" w:rsidRDefault="00B65F69" w:rsidP="00B65F69">
      <w:pPr>
        <w:ind w:left="360"/>
        <w:rPr>
          <w:sz w:val="22"/>
          <w:szCs w:val="22"/>
        </w:rPr>
      </w:pPr>
    </w:p>
    <w:p w14:paraId="65BACE8E" w14:textId="204AFB93" w:rsidR="00B65F69" w:rsidRPr="00347008" w:rsidRDefault="00B65F69" w:rsidP="00B65F69">
      <w:pPr>
        <w:jc w:val="both"/>
        <w:rPr>
          <w:b/>
          <w:sz w:val="22"/>
          <w:szCs w:val="22"/>
          <w:u w:val="single"/>
        </w:rPr>
      </w:pPr>
      <w:r w:rsidRPr="00347008">
        <w:rPr>
          <w:b/>
          <w:sz w:val="22"/>
          <w:szCs w:val="22"/>
        </w:rPr>
        <w:t>6</w:t>
      </w:r>
      <w:r w:rsidRPr="00347008">
        <w:rPr>
          <w:sz w:val="22"/>
          <w:szCs w:val="22"/>
        </w:rPr>
        <w:t xml:space="preserve">. </w:t>
      </w:r>
      <w:r w:rsidR="004D7046" w:rsidRPr="00347008">
        <w:rPr>
          <w:sz w:val="22"/>
          <w:szCs w:val="22"/>
        </w:rPr>
        <w:t xml:space="preserve"> </w:t>
      </w:r>
      <w:r w:rsidRPr="00347008">
        <w:rPr>
          <w:sz w:val="22"/>
          <w:szCs w:val="22"/>
        </w:rPr>
        <w:t xml:space="preserve"> </w:t>
      </w:r>
      <w:r w:rsidRPr="00347008">
        <w:rPr>
          <w:b/>
          <w:sz w:val="22"/>
          <w:szCs w:val="22"/>
        </w:rPr>
        <w:t>E-Learning</w:t>
      </w:r>
      <w:r w:rsidR="00B3783A">
        <w:rPr>
          <w:b/>
          <w:sz w:val="22"/>
          <w:szCs w:val="22"/>
        </w:rPr>
        <w:t xml:space="preserve"> in Canvas</w:t>
      </w:r>
    </w:p>
    <w:p w14:paraId="4A9305D0" w14:textId="1B3BC096" w:rsidR="00B65F69" w:rsidRPr="00347008" w:rsidRDefault="004D7046" w:rsidP="00B65F69">
      <w:pPr>
        <w:ind w:left="360"/>
        <w:jc w:val="both"/>
        <w:rPr>
          <w:sz w:val="22"/>
          <w:szCs w:val="22"/>
          <w:lang w:eastAsia="zh-TW"/>
        </w:rPr>
      </w:pPr>
      <w:r w:rsidRPr="00347008">
        <w:rPr>
          <w:sz w:val="22"/>
          <w:szCs w:val="22"/>
          <w:lang w:eastAsia="zh-CN"/>
        </w:rPr>
        <w:t>Sakai</w:t>
      </w:r>
      <w:r w:rsidR="00B65F69" w:rsidRPr="00347008">
        <w:rPr>
          <w:rFonts w:hint="eastAsia"/>
          <w:sz w:val="22"/>
          <w:szCs w:val="22"/>
          <w:lang w:eastAsia="zh-CN"/>
        </w:rPr>
        <w:t xml:space="preserve"> is an online Course Management System (CMS) to support study in and outside of class. </w:t>
      </w:r>
      <w:r w:rsidR="00B65F69" w:rsidRPr="00347008">
        <w:rPr>
          <w:sz w:val="22"/>
          <w:szCs w:val="22"/>
        </w:rPr>
        <w:t xml:space="preserve">Students are required to </w:t>
      </w:r>
      <w:r w:rsidR="00B65F69" w:rsidRPr="00347008">
        <w:rPr>
          <w:rFonts w:hint="eastAsia"/>
          <w:sz w:val="22"/>
          <w:szCs w:val="22"/>
          <w:lang w:eastAsia="zh-CN"/>
        </w:rPr>
        <w:t>check the</w:t>
      </w:r>
      <w:r w:rsidRPr="00347008">
        <w:rPr>
          <w:sz w:val="22"/>
          <w:szCs w:val="22"/>
          <w:lang w:eastAsia="zh-CN"/>
        </w:rPr>
        <w:t xml:space="preserve"> </w:t>
      </w:r>
      <w:r w:rsidR="00B3783A">
        <w:rPr>
          <w:b/>
          <w:sz w:val="22"/>
          <w:szCs w:val="22"/>
        </w:rPr>
        <w:t>Canvas</w:t>
      </w:r>
      <w:r w:rsidR="00B65F69" w:rsidRPr="00347008">
        <w:rPr>
          <w:rFonts w:hint="eastAsia"/>
          <w:sz w:val="22"/>
          <w:szCs w:val="22"/>
          <w:lang w:eastAsia="zh-CN"/>
        </w:rPr>
        <w:t xml:space="preserve"> for the weekly course schedule</w:t>
      </w:r>
      <w:r w:rsidR="00B65F69" w:rsidRPr="00347008">
        <w:rPr>
          <w:sz w:val="22"/>
          <w:szCs w:val="22"/>
          <w:lang w:eastAsia="zh-CN"/>
        </w:rPr>
        <w:t>, class and</w:t>
      </w:r>
      <w:r w:rsidR="00B65F69" w:rsidRPr="00347008">
        <w:rPr>
          <w:rFonts w:hint="eastAsia"/>
          <w:sz w:val="22"/>
          <w:szCs w:val="22"/>
          <w:lang w:eastAsia="zh-CN"/>
        </w:rPr>
        <w:t xml:space="preserve"> homework assignments</w:t>
      </w:r>
      <w:r w:rsidR="00B65F69" w:rsidRPr="00347008">
        <w:rPr>
          <w:sz w:val="22"/>
          <w:szCs w:val="22"/>
          <w:lang w:eastAsia="zh-CN"/>
        </w:rPr>
        <w:t xml:space="preserve">, online quizzes and Chinese Hour schedule. </w:t>
      </w:r>
      <w:r w:rsidR="00B65F69" w:rsidRPr="00347008">
        <w:rPr>
          <w:rFonts w:hint="eastAsia"/>
          <w:sz w:val="22"/>
          <w:szCs w:val="22"/>
          <w:lang w:eastAsia="zh-CN"/>
        </w:rPr>
        <w:t xml:space="preserve"> </w:t>
      </w:r>
    </w:p>
    <w:p w14:paraId="0552C971" w14:textId="77A1F0D8" w:rsidR="00B65F69" w:rsidRPr="00347008" w:rsidRDefault="00B65F69" w:rsidP="00B65F69">
      <w:pPr>
        <w:ind w:left="360" w:hanging="360"/>
        <w:jc w:val="both"/>
        <w:rPr>
          <w:sz w:val="22"/>
          <w:szCs w:val="22"/>
        </w:rPr>
      </w:pPr>
    </w:p>
    <w:p w14:paraId="5406B576" w14:textId="77777777" w:rsidR="00B65F69" w:rsidRPr="00347008" w:rsidRDefault="00B65F69" w:rsidP="00B65F69">
      <w:pPr>
        <w:pStyle w:val="Heading4"/>
        <w:tabs>
          <w:tab w:val="clear" w:pos="360"/>
        </w:tabs>
        <w:rPr>
          <w:sz w:val="22"/>
          <w:szCs w:val="22"/>
        </w:rPr>
      </w:pPr>
      <w:r w:rsidRPr="00347008">
        <w:rPr>
          <w:sz w:val="22"/>
          <w:szCs w:val="22"/>
        </w:rPr>
        <w:t>7.   Makeup Policy</w:t>
      </w:r>
    </w:p>
    <w:p w14:paraId="206C5FAA" w14:textId="77CF6EE6" w:rsidR="009A466B" w:rsidRPr="006D44CA" w:rsidRDefault="009A466B" w:rsidP="009A466B">
      <w:pPr>
        <w:numPr>
          <w:ilvl w:val="0"/>
          <w:numId w:val="4"/>
        </w:numPr>
        <w:jc w:val="both"/>
        <w:rPr>
          <w:rFonts w:eastAsia="Times New Roman"/>
          <w:sz w:val="22"/>
          <w:szCs w:val="22"/>
          <w:lang w:eastAsia="zh-CN"/>
        </w:rPr>
      </w:pPr>
      <w:r w:rsidRPr="00347008">
        <w:rPr>
          <w:rFonts w:eastAsia="Times New Roman"/>
          <w:sz w:val="22"/>
          <w:szCs w:val="22"/>
          <w:lang w:eastAsia="zh-CN"/>
        </w:rPr>
        <w:t xml:space="preserve">Make-up tests, quizzes, homework, and oral presentations (individual and group) are given </w:t>
      </w:r>
      <w:r w:rsidRPr="00347008">
        <w:rPr>
          <w:rFonts w:eastAsia="Times New Roman"/>
          <w:bCs/>
          <w:sz w:val="22"/>
          <w:szCs w:val="22"/>
          <w:lang w:eastAsia="zh-CN"/>
        </w:rPr>
        <w:t>strictly</w:t>
      </w:r>
      <w:r w:rsidRPr="00347008">
        <w:rPr>
          <w:rFonts w:eastAsia="Times New Roman"/>
          <w:sz w:val="22"/>
          <w:szCs w:val="22"/>
          <w:lang w:eastAsia="zh-CN"/>
        </w:rPr>
        <w:t xml:space="preserve"> to those with valid proof of illness, emergency and approved s</w:t>
      </w:r>
      <w:r w:rsidR="00E274F2">
        <w:rPr>
          <w:rFonts w:eastAsia="Times New Roman"/>
          <w:sz w:val="22"/>
          <w:szCs w:val="22"/>
          <w:lang w:eastAsia="zh-CN"/>
        </w:rPr>
        <w:t xml:space="preserve">chool activities. Official </w:t>
      </w:r>
      <w:r w:rsidR="00E274F2" w:rsidRPr="006D44CA">
        <w:rPr>
          <w:rFonts w:eastAsia="Times New Roman"/>
          <w:sz w:val="22"/>
          <w:szCs w:val="22"/>
          <w:lang w:eastAsia="zh-CN"/>
        </w:rPr>
        <w:t>documentation</w:t>
      </w:r>
      <w:r w:rsidRPr="006D44CA">
        <w:rPr>
          <w:rFonts w:eastAsia="Times New Roman"/>
          <w:sz w:val="22"/>
          <w:szCs w:val="22"/>
          <w:lang w:eastAsia="zh-CN"/>
        </w:rPr>
        <w:t xml:space="preserve"> must be provided for the </w:t>
      </w:r>
      <w:r w:rsidRPr="006D44CA">
        <w:rPr>
          <w:rFonts w:eastAsia="Times New Roman"/>
          <w:b/>
          <w:sz w:val="22"/>
          <w:szCs w:val="22"/>
          <w:lang w:eastAsia="zh-CN"/>
        </w:rPr>
        <w:t xml:space="preserve">exact </w:t>
      </w:r>
      <w:r w:rsidR="00E274F2" w:rsidRPr="006D44CA">
        <w:rPr>
          <w:rFonts w:eastAsia="Times New Roman"/>
          <w:b/>
          <w:sz w:val="22"/>
          <w:szCs w:val="22"/>
          <w:lang w:eastAsia="zh-CN"/>
        </w:rPr>
        <w:t xml:space="preserve">date of </w:t>
      </w:r>
      <w:r w:rsidRPr="006D44CA">
        <w:rPr>
          <w:rFonts w:eastAsia="Times New Roman"/>
          <w:b/>
          <w:sz w:val="22"/>
          <w:szCs w:val="22"/>
          <w:lang w:eastAsia="zh-CN"/>
        </w:rPr>
        <w:t>absen</w:t>
      </w:r>
      <w:r w:rsidR="00E274F2" w:rsidRPr="006D44CA">
        <w:rPr>
          <w:rFonts w:eastAsia="Times New Roman"/>
          <w:b/>
          <w:sz w:val="22"/>
          <w:szCs w:val="22"/>
          <w:lang w:eastAsia="zh-CN"/>
        </w:rPr>
        <w:t>ce</w:t>
      </w:r>
      <w:r w:rsidRPr="006D44CA">
        <w:rPr>
          <w:rFonts w:eastAsia="Times New Roman"/>
          <w:sz w:val="22"/>
          <w:szCs w:val="22"/>
          <w:lang w:eastAsia="zh-CN"/>
        </w:rPr>
        <w:t xml:space="preserve">. Pre-arranged make-ups are only for official </w:t>
      </w:r>
      <w:r w:rsidR="007E5C30">
        <w:rPr>
          <w:rFonts w:eastAsia="Times New Roman"/>
          <w:sz w:val="22"/>
          <w:szCs w:val="22"/>
          <w:lang w:eastAsia="zh-CN"/>
        </w:rPr>
        <w:t xml:space="preserve">school </w:t>
      </w:r>
      <w:r w:rsidRPr="006D44CA">
        <w:rPr>
          <w:rFonts w:eastAsia="Times New Roman"/>
          <w:sz w:val="22"/>
          <w:szCs w:val="22"/>
          <w:lang w:eastAsia="zh-CN"/>
        </w:rPr>
        <w:t xml:space="preserve">activities, not for personal activities. </w:t>
      </w:r>
    </w:p>
    <w:p w14:paraId="789EB088" w14:textId="77777777" w:rsidR="00A762A2" w:rsidRPr="00347008" w:rsidRDefault="009A466B" w:rsidP="00CD240D">
      <w:pPr>
        <w:numPr>
          <w:ilvl w:val="0"/>
          <w:numId w:val="4"/>
        </w:numPr>
        <w:jc w:val="both"/>
        <w:rPr>
          <w:rFonts w:eastAsia="Times New Roman"/>
          <w:sz w:val="22"/>
          <w:szCs w:val="22"/>
          <w:lang w:eastAsia="zh-CN"/>
        </w:rPr>
      </w:pPr>
      <w:r w:rsidRPr="00347008">
        <w:rPr>
          <w:rFonts w:eastAsia="Times New Roman"/>
          <w:sz w:val="22"/>
          <w:szCs w:val="22"/>
          <w:lang w:eastAsia="zh-CN"/>
        </w:rPr>
        <w:t>In addition to an official document, the instructor must be contacted </w:t>
      </w:r>
      <w:r w:rsidRPr="00347008">
        <w:rPr>
          <w:rFonts w:eastAsia="Times New Roman"/>
          <w:bCs/>
          <w:sz w:val="22"/>
          <w:szCs w:val="22"/>
          <w:lang w:eastAsia="zh-CN"/>
        </w:rPr>
        <w:t>by email</w:t>
      </w:r>
      <w:r w:rsidRPr="00347008">
        <w:rPr>
          <w:rFonts w:eastAsia="Times New Roman"/>
          <w:sz w:val="22"/>
          <w:szCs w:val="22"/>
          <w:lang w:eastAsia="zh-CN"/>
        </w:rPr>
        <w:t xml:space="preserve"> </w:t>
      </w:r>
      <w:r w:rsidRPr="00347008">
        <w:rPr>
          <w:rFonts w:eastAsia="Times New Roman"/>
          <w:bCs/>
          <w:sz w:val="22"/>
          <w:szCs w:val="22"/>
          <w:lang w:eastAsia="zh-CN"/>
        </w:rPr>
        <w:t>before</w:t>
      </w:r>
      <w:r w:rsidRPr="00347008">
        <w:rPr>
          <w:rFonts w:eastAsia="Times New Roman"/>
          <w:sz w:val="22"/>
          <w:szCs w:val="22"/>
          <w:lang w:eastAsia="zh-CN"/>
        </w:rPr>
        <w:t xml:space="preserve"> the class time and a make-up </w:t>
      </w:r>
      <w:r w:rsidR="00A762A2" w:rsidRPr="00347008">
        <w:rPr>
          <w:rFonts w:eastAsia="Times New Roman"/>
          <w:sz w:val="22"/>
          <w:szCs w:val="22"/>
          <w:lang w:eastAsia="zh-CN"/>
        </w:rPr>
        <w:t>section</w:t>
      </w:r>
      <w:r w:rsidRPr="00347008">
        <w:rPr>
          <w:rFonts w:eastAsia="Times New Roman"/>
          <w:sz w:val="22"/>
          <w:szCs w:val="22"/>
          <w:lang w:eastAsia="zh-CN"/>
        </w:rPr>
        <w:t xml:space="preserve"> must be scheduled </w:t>
      </w:r>
      <w:r w:rsidRPr="00347008">
        <w:rPr>
          <w:rFonts w:eastAsia="Times New Roman"/>
          <w:b/>
          <w:bCs/>
          <w:sz w:val="22"/>
          <w:szCs w:val="22"/>
          <w:lang w:eastAsia="zh-CN"/>
        </w:rPr>
        <w:t>within three class days</w:t>
      </w:r>
      <w:r w:rsidR="00402E70" w:rsidRPr="00347008">
        <w:rPr>
          <w:rFonts w:eastAsia="Times New Roman"/>
          <w:bCs/>
          <w:sz w:val="22"/>
          <w:szCs w:val="22"/>
          <w:lang w:eastAsia="zh-CN"/>
        </w:rPr>
        <w:t xml:space="preserve"> after the student</w:t>
      </w:r>
      <w:r w:rsidR="00405778" w:rsidRPr="00347008">
        <w:rPr>
          <w:rFonts w:eastAsia="Times New Roman"/>
          <w:bCs/>
          <w:sz w:val="22"/>
          <w:szCs w:val="22"/>
          <w:lang w:eastAsia="zh-CN"/>
        </w:rPr>
        <w:t>’s</w:t>
      </w:r>
      <w:r w:rsidR="00402E70" w:rsidRPr="00347008">
        <w:rPr>
          <w:rFonts w:eastAsia="Times New Roman"/>
          <w:bCs/>
          <w:sz w:val="22"/>
          <w:szCs w:val="22"/>
          <w:lang w:eastAsia="zh-CN"/>
        </w:rPr>
        <w:t xml:space="preserve"> return to class</w:t>
      </w:r>
      <w:r w:rsidRPr="00347008">
        <w:rPr>
          <w:rFonts w:eastAsia="Times New Roman"/>
          <w:bCs/>
          <w:sz w:val="22"/>
          <w:szCs w:val="22"/>
          <w:lang w:eastAsia="zh-CN"/>
        </w:rPr>
        <w:t xml:space="preserve">. </w:t>
      </w:r>
      <w:r w:rsidRPr="00347008">
        <w:rPr>
          <w:rFonts w:eastAsia="Times New Roman"/>
          <w:sz w:val="22"/>
          <w:szCs w:val="22"/>
          <w:lang w:eastAsia="zh-CN"/>
        </w:rPr>
        <w:t xml:space="preserve">It is important not to miss the group presentations as other members in the group can be affected. </w:t>
      </w:r>
      <w:r w:rsidRPr="00347008">
        <w:rPr>
          <w:rFonts w:eastAsia="Times New Roman"/>
          <w:b/>
          <w:bCs/>
          <w:sz w:val="22"/>
          <w:szCs w:val="22"/>
          <w:lang w:eastAsia="zh-CN"/>
        </w:rPr>
        <w:t>Also see Attendance</w:t>
      </w:r>
      <w:r w:rsidRPr="00347008">
        <w:rPr>
          <w:rFonts w:eastAsia="Times New Roman"/>
          <w:bCs/>
          <w:sz w:val="22"/>
          <w:szCs w:val="22"/>
          <w:lang w:eastAsia="zh-CN"/>
        </w:rPr>
        <w:t>.</w:t>
      </w:r>
    </w:p>
    <w:p w14:paraId="7AE73EF3" w14:textId="77777777" w:rsidR="006D44CA" w:rsidRDefault="006D44CA" w:rsidP="00FC0B97">
      <w:pPr>
        <w:pStyle w:val="xmsonormal"/>
        <w:spacing w:before="0" w:beforeAutospacing="0" w:after="0" w:afterAutospacing="0"/>
        <w:ind w:left="360"/>
        <w:jc w:val="both"/>
        <w:rPr>
          <w:b/>
          <w:bCs/>
          <w:sz w:val="22"/>
          <w:szCs w:val="22"/>
        </w:rPr>
      </w:pPr>
    </w:p>
    <w:p w14:paraId="1466DFB3" w14:textId="77777777" w:rsidR="00E81C0F" w:rsidRPr="00FC0B97" w:rsidRDefault="00861CBF" w:rsidP="00FC0B97">
      <w:pPr>
        <w:pStyle w:val="xmsonormal"/>
        <w:spacing w:before="0" w:beforeAutospacing="0" w:after="0" w:afterAutospacing="0"/>
        <w:ind w:left="360"/>
        <w:jc w:val="both"/>
        <w:rPr>
          <w:sz w:val="22"/>
          <w:szCs w:val="22"/>
        </w:rPr>
      </w:pPr>
      <w:r w:rsidRPr="005542CF">
        <w:rPr>
          <w:b/>
          <w:bCs/>
          <w:sz w:val="22"/>
          <w:szCs w:val="22"/>
        </w:rPr>
        <w:t xml:space="preserve">There will be no make-ups for any quiz, test, or oral presentation if any of the above requirements </w:t>
      </w:r>
      <w:r w:rsidR="004A027C" w:rsidRPr="005542CF">
        <w:rPr>
          <w:b/>
          <w:bCs/>
          <w:sz w:val="22"/>
          <w:szCs w:val="22"/>
        </w:rPr>
        <w:t>is</w:t>
      </w:r>
      <w:r w:rsidRPr="005542CF">
        <w:rPr>
          <w:b/>
          <w:bCs/>
          <w:sz w:val="22"/>
          <w:szCs w:val="22"/>
        </w:rPr>
        <w:t xml:space="preserve"> not fulfilled.</w:t>
      </w:r>
    </w:p>
    <w:p w14:paraId="49A08D66" w14:textId="77777777" w:rsidR="00E81C0F" w:rsidRDefault="00E81C0F" w:rsidP="00B65F69">
      <w:pPr>
        <w:pStyle w:val="NormalWeb"/>
        <w:tabs>
          <w:tab w:val="left" w:pos="360"/>
        </w:tabs>
        <w:spacing w:before="0" w:beforeAutospacing="0" w:after="0" w:afterAutospacing="0"/>
        <w:rPr>
          <w:b/>
          <w:sz w:val="22"/>
          <w:szCs w:val="22"/>
        </w:rPr>
      </w:pPr>
    </w:p>
    <w:p w14:paraId="2F5D64D0" w14:textId="77777777" w:rsidR="00B65F69" w:rsidRPr="00347008" w:rsidRDefault="00B65F69" w:rsidP="00B65F69">
      <w:pPr>
        <w:pStyle w:val="NormalWeb"/>
        <w:tabs>
          <w:tab w:val="left" w:pos="360"/>
        </w:tabs>
        <w:spacing w:before="0" w:beforeAutospacing="0" w:after="0" w:afterAutospacing="0"/>
        <w:rPr>
          <w:sz w:val="22"/>
          <w:szCs w:val="22"/>
          <w:u w:val="single"/>
        </w:rPr>
      </w:pPr>
      <w:r w:rsidRPr="00347008">
        <w:rPr>
          <w:b/>
          <w:sz w:val="22"/>
          <w:szCs w:val="22"/>
        </w:rPr>
        <w:t>8.</w:t>
      </w:r>
      <w:r w:rsidRPr="00347008">
        <w:rPr>
          <w:sz w:val="22"/>
          <w:szCs w:val="22"/>
        </w:rPr>
        <w:t xml:space="preserve">   </w:t>
      </w:r>
      <w:r w:rsidRPr="00347008">
        <w:rPr>
          <w:rFonts w:ascii="Times New Roman" w:hAnsi="Times New Roman"/>
          <w:b/>
          <w:bCs/>
          <w:sz w:val="22"/>
          <w:szCs w:val="22"/>
        </w:rPr>
        <w:t>Academic Honesty</w:t>
      </w:r>
      <w:r w:rsidRPr="00347008">
        <w:rPr>
          <w:sz w:val="22"/>
          <w:szCs w:val="22"/>
          <w:u w:val="single"/>
        </w:rPr>
        <w:t xml:space="preserve"> </w:t>
      </w:r>
    </w:p>
    <w:p w14:paraId="2CF1427A" w14:textId="77777777" w:rsidR="00B65F69" w:rsidRPr="00347008" w:rsidRDefault="00B65F69" w:rsidP="00B65F69">
      <w:pPr>
        <w:pStyle w:val="NormalWeb"/>
        <w:spacing w:before="0" w:beforeAutospacing="0" w:after="0" w:afterAutospacing="0"/>
        <w:ind w:left="360"/>
        <w:rPr>
          <w:rFonts w:ascii="Times New Roman" w:hAnsi="Times New Roman"/>
          <w:sz w:val="22"/>
          <w:szCs w:val="22"/>
        </w:rPr>
      </w:pPr>
      <w:r w:rsidRPr="00347008">
        <w:rPr>
          <w:rFonts w:ascii="Times New Roman" w:hAnsi="Times New Roman"/>
          <w:sz w:val="22"/>
          <w:szCs w:val="22"/>
        </w:rPr>
        <w:t xml:space="preserve">Cheating will not be tolerated. Any students found in violation of the student honor code will be reported to university officials. Please refer to the University of Florida Student Honor Code. </w:t>
      </w:r>
    </w:p>
    <w:p w14:paraId="3E8FFDAA" w14:textId="77777777" w:rsidR="00B65F69" w:rsidRPr="00347008" w:rsidRDefault="00B65F69" w:rsidP="00B65F69">
      <w:pPr>
        <w:ind w:left="360" w:hanging="360"/>
        <w:jc w:val="both"/>
        <w:rPr>
          <w:b/>
          <w:bCs/>
          <w:sz w:val="22"/>
          <w:szCs w:val="22"/>
        </w:rPr>
      </w:pPr>
    </w:p>
    <w:p w14:paraId="35033734" w14:textId="77777777" w:rsidR="00B65F69" w:rsidRPr="00347008" w:rsidRDefault="00B65F69" w:rsidP="00B65F69">
      <w:pPr>
        <w:ind w:left="1260" w:hanging="1260"/>
        <w:jc w:val="both"/>
        <w:rPr>
          <w:b/>
          <w:bCs/>
          <w:sz w:val="22"/>
          <w:szCs w:val="22"/>
        </w:rPr>
      </w:pPr>
      <w:r w:rsidRPr="00347008">
        <w:rPr>
          <w:b/>
          <w:bCs/>
          <w:sz w:val="22"/>
          <w:szCs w:val="22"/>
        </w:rPr>
        <w:t>9   Chinese Speaking Policy in Class</w:t>
      </w:r>
    </w:p>
    <w:p w14:paraId="57699490" w14:textId="77777777" w:rsidR="00B65F69" w:rsidRPr="00347008" w:rsidRDefault="00B65F69" w:rsidP="00A762A2">
      <w:pPr>
        <w:ind w:left="360"/>
        <w:jc w:val="both"/>
        <w:rPr>
          <w:b/>
          <w:sz w:val="22"/>
          <w:szCs w:val="22"/>
        </w:rPr>
      </w:pPr>
      <w:r w:rsidRPr="00347008">
        <w:rPr>
          <w:b/>
          <w:bCs/>
          <w:sz w:val="22"/>
          <w:szCs w:val="22"/>
        </w:rPr>
        <w:t xml:space="preserve">You are required to speak only Chinese in class.  </w:t>
      </w:r>
      <w:r w:rsidRPr="00347008">
        <w:rPr>
          <w:sz w:val="22"/>
          <w:szCs w:val="22"/>
        </w:rPr>
        <w:t xml:space="preserve">You will be taught how to ask permission to speak English, if it becomes absolutely necessary. </w:t>
      </w:r>
    </w:p>
    <w:p w14:paraId="08754DE1" w14:textId="77777777" w:rsidR="00B65F69" w:rsidRDefault="00B65F69" w:rsidP="00B65F69">
      <w:pPr>
        <w:rPr>
          <w:sz w:val="22"/>
          <w:szCs w:val="22"/>
        </w:rPr>
      </w:pPr>
    </w:p>
    <w:p w14:paraId="173963FE" w14:textId="77777777" w:rsidR="00E861B4" w:rsidRPr="00347008" w:rsidRDefault="00E861B4" w:rsidP="00B65F69">
      <w:pPr>
        <w:rPr>
          <w:sz w:val="22"/>
          <w:szCs w:val="22"/>
        </w:rPr>
      </w:pPr>
    </w:p>
    <w:p w14:paraId="0FBDC40B" w14:textId="77777777" w:rsidR="00B65F69" w:rsidRPr="00347008" w:rsidRDefault="00B65F69" w:rsidP="00B65F69">
      <w:pPr>
        <w:pStyle w:val="Heading3"/>
        <w:spacing w:after="0"/>
        <w:jc w:val="both"/>
        <w:rPr>
          <w:b/>
          <w:sz w:val="22"/>
          <w:szCs w:val="22"/>
        </w:rPr>
      </w:pPr>
      <w:r w:rsidRPr="00347008">
        <w:rPr>
          <w:b/>
          <w:sz w:val="22"/>
          <w:szCs w:val="22"/>
        </w:rPr>
        <w:t>GRADING</w:t>
      </w:r>
    </w:p>
    <w:p w14:paraId="7E169962" w14:textId="77777777" w:rsidR="00FE34F1" w:rsidRPr="00347008" w:rsidRDefault="00FE34F1" w:rsidP="00FE34F1">
      <w:pPr>
        <w:rPr>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tblGrid>
      <w:tr w:rsidR="00FE34F1" w:rsidRPr="00347008" w14:paraId="63FEBA91" w14:textId="77777777" w:rsidTr="00E861B4">
        <w:tc>
          <w:tcPr>
            <w:tcW w:w="7758" w:type="dxa"/>
            <w:tcBorders>
              <w:bottom w:val="single" w:sz="4" w:space="0" w:color="000000"/>
            </w:tcBorders>
          </w:tcPr>
          <w:p w14:paraId="44073811" w14:textId="77777777" w:rsidR="00FE34F1" w:rsidRPr="00347008" w:rsidRDefault="00FE34F1" w:rsidP="00FA2DF9">
            <w:pPr>
              <w:tabs>
                <w:tab w:val="left" w:pos="-2880"/>
                <w:tab w:val="right" w:pos="5040"/>
                <w:tab w:val="left" w:pos="7200"/>
                <w:tab w:val="left" w:pos="7380"/>
              </w:tabs>
              <w:spacing w:line="240" w:lineRule="exact"/>
              <w:jc w:val="both"/>
              <w:rPr>
                <w:color w:val="000000"/>
                <w:sz w:val="22"/>
                <w:szCs w:val="22"/>
              </w:rPr>
            </w:pPr>
            <w:r w:rsidRPr="00347008">
              <w:rPr>
                <w:b/>
                <w:bCs/>
                <w:sz w:val="22"/>
                <w:szCs w:val="22"/>
              </w:rPr>
              <w:t xml:space="preserve">Participation </w:t>
            </w:r>
            <w:r w:rsidR="0005408A" w:rsidRPr="00347008">
              <w:rPr>
                <w:b/>
                <w:bCs/>
                <w:sz w:val="22"/>
                <w:szCs w:val="22"/>
              </w:rPr>
              <w:t xml:space="preserve">                                            </w:t>
            </w:r>
            <w:r w:rsidRPr="00347008">
              <w:rPr>
                <w:color w:val="000000"/>
                <w:sz w:val="22"/>
                <w:szCs w:val="22"/>
              </w:rPr>
              <w:t xml:space="preserve">       </w:t>
            </w:r>
            <w:r w:rsidR="00347008">
              <w:rPr>
                <w:color w:val="000000"/>
                <w:sz w:val="22"/>
                <w:szCs w:val="22"/>
              </w:rPr>
              <w:t xml:space="preserve">          </w:t>
            </w:r>
            <w:r w:rsidR="00FA2DF9">
              <w:rPr>
                <w:color w:val="000000"/>
                <w:sz w:val="22"/>
                <w:szCs w:val="22"/>
              </w:rPr>
              <w:t xml:space="preserve">                                   </w:t>
            </w:r>
            <w:r w:rsidR="00101C03" w:rsidRPr="00347008">
              <w:rPr>
                <w:color w:val="000000"/>
                <w:sz w:val="22"/>
                <w:szCs w:val="22"/>
              </w:rPr>
              <w:t>8</w:t>
            </w:r>
            <w:r w:rsidRPr="00347008">
              <w:rPr>
                <w:color w:val="000000"/>
                <w:sz w:val="22"/>
                <w:szCs w:val="22"/>
              </w:rPr>
              <w:t>%</w:t>
            </w:r>
          </w:p>
        </w:tc>
      </w:tr>
      <w:tr w:rsidR="00FE34F1" w:rsidRPr="00347008" w14:paraId="7375AB0B" w14:textId="77777777" w:rsidTr="00E861B4">
        <w:tc>
          <w:tcPr>
            <w:tcW w:w="7758" w:type="dxa"/>
            <w:shd w:val="clear" w:color="auto" w:fill="D9D9D9"/>
          </w:tcPr>
          <w:p w14:paraId="3E483713" w14:textId="77777777" w:rsidR="00FE34F1" w:rsidRPr="00347008" w:rsidRDefault="00FE34F1" w:rsidP="001C56AA">
            <w:pPr>
              <w:tabs>
                <w:tab w:val="left" w:pos="-2880"/>
                <w:tab w:val="right" w:pos="5040"/>
              </w:tabs>
              <w:spacing w:line="240" w:lineRule="exact"/>
              <w:jc w:val="both"/>
              <w:rPr>
                <w:b/>
                <w:bCs/>
                <w:sz w:val="22"/>
                <w:szCs w:val="22"/>
              </w:rPr>
            </w:pPr>
            <w:r w:rsidRPr="00347008">
              <w:rPr>
                <w:b/>
                <w:bCs/>
                <w:sz w:val="22"/>
                <w:szCs w:val="22"/>
              </w:rPr>
              <w:t xml:space="preserve">Online Quizzes </w:t>
            </w:r>
            <w:r w:rsidRPr="00347008">
              <w:rPr>
                <w:b/>
                <w:bCs/>
                <w:sz w:val="22"/>
                <w:szCs w:val="22"/>
              </w:rPr>
              <w:tab/>
            </w:r>
            <w:r w:rsidRPr="00347008">
              <w:rPr>
                <w:b/>
                <w:bCs/>
                <w:sz w:val="22"/>
                <w:szCs w:val="22"/>
              </w:rPr>
              <w:tab/>
            </w:r>
            <w:r w:rsidRPr="00347008">
              <w:rPr>
                <w:b/>
                <w:bCs/>
                <w:sz w:val="22"/>
                <w:szCs w:val="22"/>
              </w:rPr>
              <w:tab/>
            </w:r>
            <w:r w:rsidRPr="00347008">
              <w:rPr>
                <w:sz w:val="22"/>
                <w:szCs w:val="22"/>
              </w:rPr>
              <w:t xml:space="preserve">  5%</w:t>
            </w:r>
          </w:p>
        </w:tc>
      </w:tr>
      <w:tr w:rsidR="00FE34F1" w:rsidRPr="00347008" w14:paraId="335A5924" w14:textId="77777777" w:rsidTr="00E861B4">
        <w:tc>
          <w:tcPr>
            <w:tcW w:w="7758" w:type="dxa"/>
            <w:tcBorders>
              <w:bottom w:val="single" w:sz="4" w:space="0" w:color="000000"/>
            </w:tcBorders>
          </w:tcPr>
          <w:p w14:paraId="042FA85B" w14:textId="77777777" w:rsidR="00FE34F1" w:rsidRPr="00347008" w:rsidRDefault="00FE34F1" w:rsidP="00101C03">
            <w:pPr>
              <w:tabs>
                <w:tab w:val="left" w:pos="-2880"/>
                <w:tab w:val="right" w:pos="5040"/>
              </w:tabs>
              <w:spacing w:line="240" w:lineRule="exact"/>
              <w:jc w:val="both"/>
              <w:rPr>
                <w:sz w:val="22"/>
                <w:szCs w:val="22"/>
              </w:rPr>
            </w:pPr>
            <w:r w:rsidRPr="00347008">
              <w:rPr>
                <w:b/>
                <w:bCs/>
                <w:sz w:val="22"/>
                <w:szCs w:val="22"/>
              </w:rPr>
              <w:t>In-class Quizzes</w:t>
            </w:r>
            <w:r w:rsidRPr="00347008">
              <w:rPr>
                <w:b/>
                <w:bCs/>
                <w:sz w:val="22"/>
                <w:szCs w:val="22"/>
              </w:rPr>
              <w:tab/>
            </w:r>
            <w:r w:rsidRPr="00347008">
              <w:rPr>
                <w:b/>
                <w:bCs/>
                <w:sz w:val="22"/>
                <w:szCs w:val="22"/>
              </w:rPr>
              <w:tab/>
            </w:r>
            <w:r w:rsidRPr="00347008">
              <w:rPr>
                <w:b/>
                <w:bCs/>
                <w:sz w:val="22"/>
                <w:szCs w:val="22"/>
              </w:rPr>
              <w:tab/>
            </w:r>
            <w:r w:rsidR="00101C03" w:rsidRPr="00347008">
              <w:rPr>
                <w:sz w:val="22"/>
                <w:szCs w:val="22"/>
              </w:rPr>
              <w:t>10</w:t>
            </w:r>
            <w:r w:rsidRPr="00347008">
              <w:rPr>
                <w:sz w:val="22"/>
                <w:szCs w:val="22"/>
              </w:rPr>
              <w:t>%</w:t>
            </w:r>
          </w:p>
        </w:tc>
      </w:tr>
      <w:tr w:rsidR="00FE34F1" w:rsidRPr="00347008" w14:paraId="10FD2351" w14:textId="77777777" w:rsidTr="00E861B4">
        <w:tc>
          <w:tcPr>
            <w:tcW w:w="7758" w:type="dxa"/>
            <w:shd w:val="clear" w:color="auto" w:fill="D9D9D9"/>
          </w:tcPr>
          <w:p w14:paraId="2C1A88C1" w14:textId="77777777" w:rsidR="00FE34F1" w:rsidRPr="00347008" w:rsidRDefault="00FE34F1" w:rsidP="00101C03">
            <w:pPr>
              <w:tabs>
                <w:tab w:val="right" w:pos="5040"/>
              </w:tabs>
              <w:spacing w:line="240" w:lineRule="exact"/>
              <w:jc w:val="both"/>
              <w:rPr>
                <w:sz w:val="22"/>
                <w:szCs w:val="22"/>
              </w:rPr>
            </w:pPr>
            <w:r w:rsidRPr="00347008">
              <w:rPr>
                <w:b/>
                <w:bCs/>
                <w:sz w:val="22"/>
                <w:szCs w:val="22"/>
              </w:rPr>
              <w:t xml:space="preserve">Homework </w:t>
            </w:r>
            <w:r w:rsidRPr="00347008">
              <w:rPr>
                <w:b/>
                <w:bCs/>
                <w:sz w:val="22"/>
                <w:szCs w:val="22"/>
              </w:rPr>
              <w:tab/>
            </w:r>
            <w:r w:rsidRPr="00347008">
              <w:rPr>
                <w:b/>
                <w:bCs/>
                <w:sz w:val="22"/>
                <w:szCs w:val="22"/>
              </w:rPr>
              <w:tab/>
            </w:r>
            <w:r w:rsidRPr="00347008">
              <w:rPr>
                <w:b/>
                <w:bCs/>
                <w:sz w:val="22"/>
                <w:szCs w:val="22"/>
              </w:rPr>
              <w:tab/>
            </w:r>
            <w:r w:rsidRPr="00347008">
              <w:rPr>
                <w:sz w:val="22"/>
                <w:szCs w:val="22"/>
              </w:rPr>
              <w:t>1</w:t>
            </w:r>
            <w:r w:rsidR="00101C03" w:rsidRPr="00347008">
              <w:rPr>
                <w:sz w:val="22"/>
                <w:szCs w:val="22"/>
              </w:rPr>
              <w:t>0</w:t>
            </w:r>
            <w:r w:rsidRPr="00347008">
              <w:rPr>
                <w:sz w:val="22"/>
                <w:szCs w:val="22"/>
              </w:rPr>
              <w:t>%</w:t>
            </w:r>
          </w:p>
        </w:tc>
      </w:tr>
      <w:tr w:rsidR="00FE34F1" w:rsidRPr="00347008" w14:paraId="798808F9" w14:textId="77777777" w:rsidTr="00E861B4">
        <w:tc>
          <w:tcPr>
            <w:tcW w:w="7758" w:type="dxa"/>
            <w:tcBorders>
              <w:bottom w:val="single" w:sz="4" w:space="0" w:color="000000"/>
            </w:tcBorders>
          </w:tcPr>
          <w:p w14:paraId="5A408DAD" w14:textId="77777777" w:rsidR="00FE34F1" w:rsidRPr="00347008" w:rsidRDefault="00FE34F1" w:rsidP="001C56AA">
            <w:pPr>
              <w:tabs>
                <w:tab w:val="right" w:pos="5040"/>
              </w:tabs>
              <w:spacing w:line="240" w:lineRule="exact"/>
              <w:jc w:val="both"/>
              <w:rPr>
                <w:sz w:val="22"/>
                <w:szCs w:val="22"/>
              </w:rPr>
            </w:pPr>
            <w:r w:rsidRPr="00347008">
              <w:rPr>
                <w:b/>
                <w:bCs/>
                <w:sz w:val="22"/>
                <w:szCs w:val="22"/>
              </w:rPr>
              <w:t>Lesson Tests</w:t>
            </w:r>
            <w:r w:rsidRPr="00347008">
              <w:rPr>
                <w:b/>
                <w:bCs/>
                <w:sz w:val="22"/>
                <w:szCs w:val="22"/>
              </w:rPr>
              <w:tab/>
            </w:r>
            <w:r w:rsidRPr="00347008">
              <w:rPr>
                <w:b/>
                <w:bCs/>
                <w:sz w:val="22"/>
                <w:szCs w:val="22"/>
              </w:rPr>
              <w:tab/>
            </w:r>
            <w:r w:rsidRPr="00347008">
              <w:rPr>
                <w:b/>
                <w:bCs/>
                <w:sz w:val="22"/>
                <w:szCs w:val="22"/>
              </w:rPr>
              <w:tab/>
            </w:r>
            <w:r w:rsidRPr="00347008">
              <w:rPr>
                <w:sz w:val="22"/>
                <w:szCs w:val="22"/>
                <w:lang w:eastAsia="zh-TW"/>
              </w:rPr>
              <w:t>25</w:t>
            </w:r>
            <w:r w:rsidRPr="00347008">
              <w:rPr>
                <w:sz w:val="22"/>
                <w:szCs w:val="22"/>
              </w:rPr>
              <w:t>%</w:t>
            </w:r>
          </w:p>
        </w:tc>
      </w:tr>
      <w:tr w:rsidR="00FE34F1" w:rsidRPr="00347008" w14:paraId="47CC88A7" w14:textId="77777777" w:rsidTr="00E861B4">
        <w:tc>
          <w:tcPr>
            <w:tcW w:w="7758" w:type="dxa"/>
            <w:shd w:val="clear" w:color="auto" w:fill="D9D9D9"/>
          </w:tcPr>
          <w:p w14:paraId="72CD4492" w14:textId="77777777" w:rsidR="00FE34F1" w:rsidRPr="00347008" w:rsidRDefault="00FE34F1" w:rsidP="001C56AA">
            <w:pPr>
              <w:pStyle w:val="Heading2"/>
              <w:tabs>
                <w:tab w:val="right" w:pos="5040"/>
              </w:tabs>
              <w:rPr>
                <w:b w:val="0"/>
                <w:sz w:val="22"/>
                <w:szCs w:val="22"/>
              </w:rPr>
            </w:pPr>
            <w:r w:rsidRPr="00347008">
              <w:rPr>
                <w:sz w:val="22"/>
                <w:szCs w:val="22"/>
              </w:rPr>
              <w:t xml:space="preserve">Speaking Test and Class Oral Presentations    </w:t>
            </w:r>
            <w:r w:rsidRPr="00347008">
              <w:rPr>
                <w:sz w:val="22"/>
                <w:szCs w:val="22"/>
              </w:rPr>
              <w:tab/>
            </w:r>
            <w:r w:rsidRPr="00347008">
              <w:rPr>
                <w:sz w:val="22"/>
                <w:szCs w:val="22"/>
              </w:rPr>
              <w:tab/>
            </w:r>
            <w:r w:rsidRPr="00347008">
              <w:rPr>
                <w:sz w:val="22"/>
                <w:szCs w:val="22"/>
              </w:rPr>
              <w:tab/>
            </w:r>
            <w:r w:rsidRPr="00347008">
              <w:rPr>
                <w:b w:val="0"/>
                <w:color w:val="000000"/>
                <w:sz w:val="22"/>
                <w:szCs w:val="22"/>
              </w:rPr>
              <w:t>12%</w:t>
            </w:r>
            <w:r w:rsidRPr="00347008">
              <w:rPr>
                <w:b w:val="0"/>
                <w:sz w:val="22"/>
                <w:szCs w:val="22"/>
              </w:rPr>
              <w:t xml:space="preserve"> </w:t>
            </w:r>
          </w:p>
        </w:tc>
      </w:tr>
      <w:tr w:rsidR="00FE34F1" w:rsidRPr="00347008" w14:paraId="70B3E2CA" w14:textId="77777777" w:rsidTr="00E861B4">
        <w:tc>
          <w:tcPr>
            <w:tcW w:w="7758" w:type="dxa"/>
          </w:tcPr>
          <w:p w14:paraId="0CA35300" w14:textId="77777777" w:rsidR="00FE34F1" w:rsidRPr="00347008" w:rsidRDefault="00FE34F1" w:rsidP="001C56AA">
            <w:pPr>
              <w:pStyle w:val="Heading4"/>
              <w:tabs>
                <w:tab w:val="clear" w:pos="360"/>
                <w:tab w:val="right" w:pos="5040"/>
              </w:tabs>
              <w:spacing w:line="240" w:lineRule="exact"/>
              <w:ind w:left="0" w:firstLine="0"/>
              <w:rPr>
                <w:sz w:val="22"/>
                <w:szCs w:val="22"/>
              </w:rPr>
            </w:pPr>
            <w:r w:rsidRPr="00347008">
              <w:rPr>
                <w:sz w:val="22"/>
                <w:szCs w:val="22"/>
              </w:rPr>
              <w:t xml:space="preserve">End of </w:t>
            </w:r>
            <w:r w:rsidRPr="00347008">
              <w:rPr>
                <w:rFonts w:hint="eastAsia"/>
                <w:sz w:val="22"/>
                <w:szCs w:val="22"/>
                <w:lang w:eastAsia="zh-TW"/>
              </w:rPr>
              <w:t>S</w:t>
            </w:r>
            <w:r w:rsidRPr="00347008">
              <w:rPr>
                <w:sz w:val="22"/>
                <w:szCs w:val="22"/>
              </w:rPr>
              <w:t>emester</w:t>
            </w:r>
            <w:r w:rsidRPr="00347008">
              <w:rPr>
                <w:rFonts w:hint="eastAsia"/>
                <w:sz w:val="22"/>
                <w:szCs w:val="22"/>
                <w:lang w:eastAsia="zh-TW"/>
              </w:rPr>
              <w:t xml:space="preserve"> Group</w:t>
            </w:r>
            <w:r w:rsidRPr="00347008">
              <w:rPr>
                <w:sz w:val="22"/>
                <w:szCs w:val="22"/>
              </w:rPr>
              <w:t xml:space="preserve"> Oral Presentation</w:t>
            </w:r>
            <w:r w:rsidRPr="00347008">
              <w:rPr>
                <w:sz w:val="22"/>
                <w:szCs w:val="22"/>
              </w:rPr>
              <w:tab/>
            </w:r>
            <w:r w:rsidRPr="00347008">
              <w:rPr>
                <w:sz w:val="22"/>
                <w:szCs w:val="22"/>
              </w:rPr>
              <w:tab/>
            </w:r>
            <w:r w:rsidRPr="00347008">
              <w:rPr>
                <w:sz w:val="22"/>
                <w:szCs w:val="22"/>
              </w:rPr>
              <w:tab/>
            </w:r>
            <w:r w:rsidRPr="00347008">
              <w:rPr>
                <w:rFonts w:hint="eastAsia"/>
                <w:b w:val="0"/>
                <w:bCs w:val="0"/>
                <w:sz w:val="22"/>
                <w:szCs w:val="22"/>
                <w:lang w:eastAsia="zh-TW"/>
              </w:rPr>
              <w:t>10</w:t>
            </w:r>
            <w:r w:rsidRPr="00347008">
              <w:rPr>
                <w:b w:val="0"/>
                <w:bCs w:val="0"/>
                <w:sz w:val="22"/>
                <w:szCs w:val="22"/>
              </w:rPr>
              <w:t xml:space="preserve">% </w:t>
            </w:r>
          </w:p>
        </w:tc>
      </w:tr>
      <w:tr w:rsidR="00FE34F1" w:rsidRPr="00347008" w14:paraId="4EE5129A" w14:textId="77777777" w:rsidTr="00E861B4">
        <w:tc>
          <w:tcPr>
            <w:tcW w:w="7758" w:type="dxa"/>
            <w:shd w:val="clear" w:color="auto" w:fill="D9D9D9"/>
          </w:tcPr>
          <w:p w14:paraId="40105DA3" w14:textId="77777777" w:rsidR="00FE34F1" w:rsidRPr="00347008" w:rsidRDefault="00FE34F1" w:rsidP="001C56AA">
            <w:pPr>
              <w:tabs>
                <w:tab w:val="right" w:pos="5040"/>
              </w:tabs>
              <w:spacing w:line="240" w:lineRule="exact"/>
              <w:jc w:val="both"/>
              <w:rPr>
                <w:b/>
                <w:bCs/>
                <w:sz w:val="22"/>
                <w:szCs w:val="22"/>
              </w:rPr>
            </w:pPr>
            <w:r w:rsidRPr="00347008">
              <w:rPr>
                <w:b/>
                <w:bCs/>
                <w:sz w:val="22"/>
                <w:szCs w:val="22"/>
              </w:rPr>
              <w:t>Final exam</w:t>
            </w:r>
            <w:r w:rsidRPr="00347008">
              <w:rPr>
                <w:b/>
                <w:bCs/>
                <w:sz w:val="22"/>
                <w:szCs w:val="22"/>
              </w:rPr>
              <w:tab/>
            </w:r>
            <w:r w:rsidRPr="00347008">
              <w:rPr>
                <w:sz w:val="22"/>
                <w:szCs w:val="22"/>
              </w:rPr>
              <w:tab/>
            </w:r>
            <w:r w:rsidRPr="00347008">
              <w:rPr>
                <w:sz w:val="22"/>
                <w:szCs w:val="22"/>
              </w:rPr>
              <w:tab/>
            </w:r>
            <w:r w:rsidRPr="00347008">
              <w:rPr>
                <w:rFonts w:hint="eastAsia"/>
                <w:sz w:val="22"/>
                <w:szCs w:val="22"/>
                <w:lang w:eastAsia="zh-TW"/>
              </w:rPr>
              <w:t>20</w:t>
            </w:r>
            <w:r w:rsidRPr="00347008">
              <w:rPr>
                <w:sz w:val="22"/>
                <w:szCs w:val="22"/>
              </w:rPr>
              <w:t>%</w:t>
            </w:r>
          </w:p>
        </w:tc>
      </w:tr>
    </w:tbl>
    <w:p w14:paraId="4507765C" w14:textId="77777777" w:rsidR="0005408A" w:rsidRPr="00347008" w:rsidRDefault="0005408A" w:rsidP="00B65F69">
      <w:pPr>
        <w:pStyle w:val="Heading2"/>
        <w:tabs>
          <w:tab w:val="right" w:pos="5040"/>
        </w:tabs>
        <w:rPr>
          <w:sz w:val="22"/>
          <w:szCs w:val="22"/>
        </w:rPr>
      </w:pPr>
    </w:p>
    <w:p w14:paraId="4A548E26" w14:textId="77777777" w:rsidR="0005408A" w:rsidRPr="00347008" w:rsidRDefault="0005408A" w:rsidP="00B65F69">
      <w:pPr>
        <w:pStyle w:val="Heading2"/>
        <w:tabs>
          <w:tab w:val="right" w:pos="5040"/>
        </w:tabs>
        <w:rPr>
          <w:sz w:val="22"/>
          <w:szCs w:val="22"/>
        </w:rPr>
      </w:pPr>
    </w:p>
    <w:p w14:paraId="28DE22C5" w14:textId="77777777" w:rsidR="0005408A" w:rsidRPr="00347008" w:rsidRDefault="0005408A" w:rsidP="00B65F69">
      <w:pPr>
        <w:pStyle w:val="Heading2"/>
        <w:tabs>
          <w:tab w:val="right" w:pos="5040"/>
        </w:tabs>
        <w:rPr>
          <w:sz w:val="22"/>
          <w:szCs w:val="22"/>
        </w:rPr>
      </w:pPr>
      <w:r w:rsidRPr="00347008">
        <w:rPr>
          <w:sz w:val="22"/>
          <w:szCs w:val="22"/>
        </w:rPr>
        <w:t>Letter Grades</w:t>
      </w:r>
      <w:r w:rsidR="00B65F69" w:rsidRPr="00347008">
        <w:rPr>
          <w:sz w:val="22"/>
          <w:szCs w:val="22"/>
        </w:rPr>
        <w:t xml:space="preserve"> </w:t>
      </w:r>
    </w:p>
    <w:p w14:paraId="6CE8A6AC" w14:textId="77777777" w:rsidR="00AA016C" w:rsidRPr="00347008" w:rsidRDefault="00B65F69" w:rsidP="00BC634F">
      <w:pPr>
        <w:pStyle w:val="Heading2"/>
        <w:tabs>
          <w:tab w:val="right" w:pos="5040"/>
        </w:tabs>
        <w:rPr>
          <w:sz w:val="22"/>
          <w:szCs w:val="22"/>
        </w:rPr>
      </w:pPr>
      <w:r w:rsidRPr="00347008">
        <w:rPr>
          <w:sz w:val="22"/>
          <w:szCs w:val="22"/>
        </w:rPr>
        <w:t xml:space="preserve">                                           </w:t>
      </w:r>
      <w:r w:rsidR="00C024B1" w:rsidRPr="00347008">
        <w:rPr>
          <w:b w:val="0"/>
          <w:bCs w:val="0"/>
          <w:sz w:val="22"/>
          <w:szCs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40"/>
      </w:tblGrid>
      <w:tr w:rsidR="00AA016C" w:rsidRPr="00347008" w14:paraId="3FC3C7F1" w14:textId="77777777" w:rsidTr="00E861B4">
        <w:trPr>
          <w:trHeight w:val="251"/>
        </w:trPr>
        <w:tc>
          <w:tcPr>
            <w:tcW w:w="1260" w:type="dxa"/>
          </w:tcPr>
          <w:p w14:paraId="344EFCC9" w14:textId="77777777" w:rsidR="00AA016C" w:rsidRPr="00347008" w:rsidRDefault="00AA016C" w:rsidP="003912E7">
            <w:pPr>
              <w:pStyle w:val="Heading2"/>
              <w:tabs>
                <w:tab w:val="right" w:pos="5040"/>
              </w:tabs>
              <w:rPr>
                <w:sz w:val="22"/>
                <w:szCs w:val="22"/>
              </w:rPr>
            </w:pPr>
            <w:r w:rsidRPr="00347008">
              <w:rPr>
                <w:sz w:val="22"/>
                <w:szCs w:val="22"/>
              </w:rPr>
              <w:t>Score</w:t>
            </w:r>
          </w:p>
        </w:tc>
        <w:tc>
          <w:tcPr>
            <w:tcW w:w="1440" w:type="dxa"/>
          </w:tcPr>
          <w:p w14:paraId="55447EDD" w14:textId="77777777" w:rsidR="00AA016C" w:rsidRPr="00347008" w:rsidRDefault="00AA016C" w:rsidP="00B4512E">
            <w:pPr>
              <w:pStyle w:val="Heading2"/>
              <w:tabs>
                <w:tab w:val="right" w:pos="5040"/>
              </w:tabs>
              <w:rPr>
                <w:sz w:val="22"/>
                <w:szCs w:val="22"/>
              </w:rPr>
            </w:pPr>
            <w:r w:rsidRPr="00347008">
              <w:rPr>
                <w:sz w:val="22"/>
                <w:szCs w:val="22"/>
              </w:rPr>
              <w:t>Grade</w:t>
            </w:r>
          </w:p>
        </w:tc>
      </w:tr>
      <w:tr w:rsidR="00AA016C" w:rsidRPr="00347008" w14:paraId="65F5FCC9" w14:textId="77777777" w:rsidTr="00E861B4">
        <w:tc>
          <w:tcPr>
            <w:tcW w:w="1260" w:type="dxa"/>
            <w:tcBorders>
              <w:bottom w:val="single" w:sz="4" w:space="0" w:color="auto"/>
            </w:tcBorders>
          </w:tcPr>
          <w:p w14:paraId="54DA325B" w14:textId="77777777" w:rsidR="00AA016C" w:rsidRPr="00347008" w:rsidRDefault="00AA016C" w:rsidP="00B4512E">
            <w:pPr>
              <w:pStyle w:val="Heading2"/>
              <w:tabs>
                <w:tab w:val="right" w:pos="5040"/>
              </w:tabs>
              <w:jc w:val="left"/>
              <w:rPr>
                <w:sz w:val="22"/>
                <w:szCs w:val="22"/>
              </w:rPr>
            </w:pPr>
            <w:r w:rsidRPr="00347008">
              <w:rPr>
                <w:bCs w:val="0"/>
                <w:sz w:val="22"/>
                <w:szCs w:val="22"/>
              </w:rPr>
              <w:t>93 -100</w:t>
            </w:r>
          </w:p>
        </w:tc>
        <w:tc>
          <w:tcPr>
            <w:tcW w:w="1440" w:type="dxa"/>
            <w:tcBorders>
              <w:bottom w:val="single" w:sz="4" w:space="0" w:color="auto"/>
            </w:tcBorders>
          </w:tcPr>
          <w:p w14:paraId="51CAA3AD" w14:textId="77777777" w:rsidR="00AA016C" w:rsidRPr="00347008" w:rsidRDefault="00AA016C" w:rsidP="00B4512E">
            <w:pPr>
              <w:pStyle w:val="Heading2"/>
              <w:tabs>
                <w:tab w:val="right" w:pos="5040"/>
              </w:tabs>
              <w:jc w:val="left"/>
              <w:rPr>
                <w:sz w:val="22"/>
                <w:szCs w:val="22"/>
              </w:rPr>
            </w:pPr>
            <w:r w:rsidRPr="00347008">
              <w:rPr>
                <w:bCs w:val="0"/>
                <w:sz w:val="22"/>
                <w:szCs w:val="22"/>
              </w:rPr>
              <w:t>A</w:t>
            </w:r>
          </w:p>
        </w:tc>
      </w:tr>
      <w:tr w:rsidR="00AA016C" w:rsidRPr="00347008" w14:paraId="32A8ED9B" w14:textId="77777777" w:rsidTr="00E861B4">
        <w:tc>
          <w:tcPr>
            <w:tcW w:w="1260" w:type="dxa"/>
            <w:shd w:val="clear" w:color="auto" w:fill="D9D9D9"/>
          </w:tcPr>
          <w:p w14:paraId="28EF9C2A" w14:textId="77777777" w:rsidR="00AA016C" w:rsidRPr="00347008" w:rsidRDefault="00AA016C" w:rsidP="00B4512E">
            <w:pPr>
              <w:pStyle w:val="Heading2"/>
              <w:tabs>
                <w:tab w:val="right" w:pos="5040"/>
              </w:tabs>
              <w:jc w:val="left"/>
              <w:rPr>
                <w:sz w:val="22"/>
                <w:szCs w:val="22"/>
              </w:rPr>
            </w:pPr>
            <w:r w:rsidRPr="00347008">
              <w:rPr>
                <w:sz w:val="22"/>
                <w:szCs w:val="22"/>
              </w:rPr>
              <w:t>90 - 92</w:t>
            </w:r>
          </w:p>
        </w:tc>
        <w:tc>
          <w:tcPr>
            <w:tcW w:w="1440" w:type="dxa"/>
            <w:shd w:val="clear" w:color="auto" w:fill="D9D9D9"/>
          </w:tcPr>
          <w:p w14:paraId="0B46B560" w14:textId="77777777" w:rsidR="00AA016C" w:rsidRPr="00347008" w:rsidRDefault="00AA016C" w:rsidP="00B4512E">
            <w:pPr>
              <w:pStyle w:val="Heading2"/>
              <w:tabs>
                <w:tab w:val="right" w:pos="5040"/>
              </w:tabs>
              <w:jc w:val="left"/>
              <w:rPr>
                <w:sz w:val="22"/>
                <w:szCs w:val="22"/>
              </w:rPr>
            </w:pPr>
            <w:r w:rsidRPr="00347008">
              <w:rPr>
                <w:sz w:val="22"/>
                <w:szCs w:val="22"/>
              </w:rPr>
              <w:t>A-</w:t>
            </w:r>
          </w:p>
        </w:tc>
      </w:tr>
      <w:tr w:rsidR="00AA016C" w:rsidRPr="00347008" w14:paraId="466ECC94" w14:textId="77777777" w:rsidTr="00E861B4">
        <w:tc>
          <w:tcPr>
            <w:tcW w:w="1260" w:type="dxa"/>
            <w:tcBorders>
              <w:bottom w:val="single" w:sz="4" w:space="0" w:color="auto"/>
            </w:tcBorders>
          </w:tcPr>
          <w:p w14:paraId="15B022F6" w14:textId="77777777" w:rsidR="00AA016C" w:rsidRPr="00347008" w:rsidRDefault="00AA016C" w:rsidP="00B4512E">
            <w:pPr>
              <w:pStyle w:val="Heading2"/>
              <w:tabs>
                <w:tab w:val="right" w:pos="5040"/>
              </w:tabs>
              <w:jc w:val="left"/>
              <w:rPr>
                <w:sz w:val="22"/>
                <w:szCs w:val="22"/>
              </w:rPr>
            </w:pPr>
            <w:r w:rsidRPr="00347008">
              <w:rPr>
                <w:sz w:val="22"/>
                <w:szCs w:val="22"/>
              </w:rPr>
              <w:t>87 - 89</w:t>
            </w:r>
          </w:p>
        </w:tc>
        <w:tc>
          <w:tcPr>
            <w:tcW w:w="1440" w:type="dxa"/>
            <w:tcBorders>
              <w:bottom w:val="single" w:sz="4" w:space="0" w:color="auto"/>
            </w:tcBorders>
          </w:tcPr>
          <w:p w14:paraId="2139EE11" w14:textId="77777777" w:rsidR="00AA016C" w:rsidRPr="00347008" w:rsidRDefault="00AA016C" w:rsidP="00B4512E">
            <w:pPr>
              <w:pStyle w:val="Heading2"/>
              <w:tabs>
                <w:tab w:val="right" w:pos="5040"/>
              </w:tabs>
              <w:jc w:val="left"/>
              <w:rPr>
                <w:sz w:val="22"/>
                <w:szCs w:val="22"/>
              </w:rPr>
            </w:pPr>
            <w:r w:rsidRPr="00347008">
              <w:rPr>
                <w:sz w:val="22"/>
                <w:szCs w:val="22"/>
              </w:rPr>
              <w:t>B+</w:t>
            </w:r>
          </w:p>
        </w:tc>
      </w:tr>
      <w:tr w:rsidR="00AA016C" w:rsidRPr="00347008" w14:paraId="321E1DE9" w14:textId="77777777" w:rsidTr="00E861B4">
        <w:tc>
          <w:tcPr>
            <w:tcW w:w="1260" w:type="dxa"/>
            <w:shd w:val="clear" w:color="auto" w:fill="D9D9D9"/>
          </w:tcPr>
          <w:p w14:paraId="23AB31C5" w14:textId="77777777" w:rsidR="00AA016C" w:rsidRPr="00347008" w:rsidRDefault="00AA016C" w:rsidP="00B4512E">
            <w:pPr>
              <w:pStyle w:val="Heading2"/>
              <w:tabs>
                <w:tab w:val="right" w:pos="5040"/>
              </w:tabs>
              <w:jc w:val="left"/>
              <w:rPr>
                <w:sz w:val="22"/>
                <w:szCs w:val="22"/>
              </w:rPr>
            </w:pPr>
            <w:r w:rsidRPr="00347008">
              <w:rPr>
                <w:sz w:val="22"/>
                <w:szCs w:val="22"/>
              </w:rPr>
              <w:t>83 - 86</w:t>
            </w:r>
          </w:p>
        </w:tc>
        <w:tc>
          <w:tcPr>
            <w:tcW w:w="1440" w:type="dxa"/>
            <w:shd w:val="clear" w:color="auto" w:fill="D9D9D9"/>
          </w:tcPr>
          <w:p w14:paraId="79A10A89" w14:textId="77777777" w:rsidR="00AA016C" w:rsidRPr="00347008" w:rsidRDefault="00AA016C" w:rsidP="00B4512E">
            <w:pPr>
              <w:pStyle w:val="Heading2"/>
              <w:tabs>
                <w:tab w:val="right" w:pos="5040"/>
              </w:tabs>
              <w:jc w:val="left"/>
              <w:rPr>
                <w:sz w:val="22"/>
                <w:szCs w:val="22"/>
              </w:rPr>
            </w:pPr>
            <w:r w:rsidRPr="00347008">
              <w:rPr>
                <w:sz w:val="22"/>
                <w:szCs w:val="22"/>
              </w:rPr>
              <w:t>B</w:t>
            </w:r>
          </w:p>
        </w:tc>
      </w:tr>
      <w:tr w:rsidR="00AA016C" w:rsidRPr="00347008" w14:paraId="6F57F899" w14:textId="77777777" w:rsidTr="00E861B4">
        <w:tc>
          <w:tcPr>
            <w:tcW w:w="1260" w:type="dxa"/>
            <w:tcBorders>
              <w:bottom w:val="single" w:sz="4" w:space="0" w:color="auto"/>
            </w:tcBorders>
          </w:tcPr>
          <w:p w14:paraId="486E3C1A" w14:textId="77777777" w:rsidR="00AA016C" w:rsidRPr="00347008" w:rsidRDefault="00AA016C" w:rsidP="00B4512E">
            <w:pPr>
              <w:pStyle w:val="Heading2"/>
              <w:tabs>
                <w:tab w:val="right" w:pos="5040"/>
              </w:tabs>
              <w:jc w:val="left"/>
              <w:rPr>
                <w:sz w:val="22"/>
                <w:szCs w:val="22"/>
              </w:rPr>
            </w:pPr>
            <w:r w:rsidRPr="00347008">
              <w:rPr>
                <w:sz w:val="22"/>
                <w:szCs w:val="22"/>
              </w:rPr>
              <w:t>80 - 82</w:t>
            </w:r>
          </w:p>
        </w:tc>
        <w:tc>
          <w:tcPr>
            <w:tcW w:w="1440" w:type="dxa"/>
            <w:tcBorders>
              <w:bottom w:val="single" w:sz="4" w:space="0" w:color="auto"/>
            </w:tcBorders>
          </w:tcPr>
          <w:p w14:paraId="48047DB9" w14:textId="77777777" w:rsidR="00AA016C" w:rsidRPr="00347008" w:rsidRDefault="00AA016C" w:rsidP="00B4512E">
            <w:pPr>
              <w:pStyle w:val="Heading2"/>
              <w:tabs>
                <w:tab w:val="right" w:pos="5040"/>
              </w:tabs>
              <w:jc w:val="left"/>
              <w:rPr>
                <w:sz w:val="22"/>
                <w:szCs w:val="22"/>
              </w:rPr>
            </w:pPr>
            <w:r w:rsidRPr="00347008">
              <w:rPr>
                <w:sz w:val="22"/>
                <w:szCs w:val="22"/>
              </w:rPr>
              <w:t>B-</w:t>
            </w:r>
          </w:p>
        </w:tc>
      </w:tr>
      <w:tr w:rsidR="00AA016C" w:rsidRPr="00347008" w14:paraId="75FC1E81" w14:textId="77777777" w:rsidTr="00E861B4">
        <w:tc>
          <w:tcPr>
            <w:tcW w:w="1260" w:type="dxa"/>
            <w:shd w:val="clear" w:color="auto" w:fill="D9D9D9"/>
          </w:tcPr>
          <w:p w14:paraId="1CE8EFFC" w14:textId="77777777" w:rsidR="00AA016C" w:rsidRPr="00347008" w:rsidRDefault="00AA016C" w:rsidP="00B4512E">
            <w:pPr>
              <w:pStyle w:val="Heading2"/>
              <w:tabs>
                <w:tab w:val="right" w:pos="5040"/>
              </w:tabs>
              <w:jc w:val="left"/>
              <w:rPr>
                <w:sz w:val="22"/>
                <w:szCs w:val="22"/>
              </w:rPr>
            </w:pPr>
            <w:r w:rsidRPr="00347008">
              <w:rPr>
                <w:sz w:val="22"/>
                <w:szCs w:val="22"/>
              </w:rPr>
              <w:t>77 - 79</w:t>
            </w:r>
          </w:p>
        </w:tc>
        <w:tc>
          <w:tcPr>
            <w:tcW w:w="1440" w:type="dxa"/>
            <w:shd w:val="clear" w:color="auto" w:fill="D9D9D9"/>
          </w:tcPr>
          <w:p w14:paraId="2F4B4754" w14:textId="77777777" w:rsidR="00AA016C" w:rsidRPr="00347008" w:rsidRDefault="00AA016C" w:rsidP="00B4512E">
            <w:pPr>
              <w:pStyle w:val="Heading2"/>
              <w:tabs>
                <w:tab w:val="right" w:pos="5040"/>
              </w:tabs>
              <w:jc w:val="left"/>
              <w:rPr>
                <w:sz w:val="22"/>
                <w:szCs w:val="22"/>
              </w:rPr>
            </w:pPr>
            <w:r w:rsidRPr="00347008">
              <w:rPr>
                <w:sz w:val="22"/>
                <w:szCs w:val="22"/>
              </w:rPr>
              <w:t>C+</w:t>
            </w:r>
          </w:p>
        </w:tc>
      </w:tr>
      <w:tr w:rsidR="00AA016C" w:rsidRPr="00347008" w14:paraId="6CB8BE2E" w14:textId="77777777" w:rsidTr="00E861B4">
        <w:tc>
          <w:tcPr>
            <w:tcW w:w="1260" w:type="dxa"/>
            <w:tcBorders>
              <w:bottom w:val="single" w:sz="4" w:space="0" w:color="auto"/>
            </w:tcBorders>
          </w:tcPr>
          <w:p w14:paraId="642B3585" w14:textId="77777777" w:rsidR="00AA016C" w:rsidRPr="00E861B4" w:rsidRDefault="00AA016C" w:rsidP="00B4512E">
            <w:pPr>
              <w:pStyle w:val="Heading2"/>
              <w:tabs>
                <w:tab w:val="right" w:pos="5040"/>
              </w:tabs>
              <w:jc w:val="left"/>
              <w:rPr>
                <w:sz w:val="22"/>
                <w:szCs w:val="22"/>
                <w:highlight w:val="yellow"/>
              </w:rPr>
            </w:pPr>
            <w:r w:rsidRPr="00E861B4">
              <w:rPr>
                <w:sz w:val="22"/>
                <w:szCs w:val="22"/>
                <w:highlight w:val="yellow"/>
              </w:rPr>
              <w:t>73</w:t>
            </w:r>
            <w:r w:rsidRPr="00E861B4">
              <w:rPr>
                <w:rFonts w:hint="eastAsia"/>
                <w:sz w:val="22"/>
                <w:szCs w:val="22"/>
                <w:highlight w:val="yellow"/>
                <w:lang w:eastAsia="zh-TW"/>
              </w:rPr>
              <w:t xml:space="preserve"> </w:t>
            </w:r>
            <w:r w:rsidRPr="00E861B4">
              <w:rPr>
                <w:sz w:val="22"/>
                <w:szCs w:val="22"/>
                <w:highlight w:val="yellow"/>
                <w:lang w:eastAsia="zh-TW"/>
              </w:rPr>
              <w:t>-</w:t>
            </w:r>
            <w:r w:rsidRPr="00E861B4">
              <w:rPr>
                <w:sz w:val="22"/>
                <w:szCs w:val="22"/>
                <w:highlight w:val="yellow"/>
              </w:rPr>
              <w:t xml:space="preserve"> 76</w:t>
            </w:r>
          </w:p>
        </w:tc>
        <w:tc>
          <w:tcPr>
            <w:tcW w:w="1440" w:type="dxa"/>
            <w:tcBorders>
              <w:bottom w:val="single" w:sz="4" w:space="0" w:color="auto"/>
            </w:tcBorders>
          </w:tcPr>
          <w:p w14:paraId="68B1167E" w14:textId="77777777" w:rsidR="00AA016C" w:rsidRPr="00E861B4" w:rsidRDefault="008C1EB9" w:rsidP="00B4512E">
            <w:pPr>
              <w:pStyle w:val="Heading2"/>
              <w:tabs>
                <w:tab w:val="right" w:pos="5040"/>
              </w:tabs>
              <w:jc w:val="left"/>
              <w:rPr>
                <w:sz w:val="22"/>
                <w:szCs w:val="22"/>
                <w:highlight w:val="yellow"/>
              </w:rPr>
            </w:pPr>
            <w:r w:rsidRPr="00E861B4">
              <w:rPr>
                <w:sz w:val="22"/>
                <w:szCs w:val="22"/>
                <w:highlight w:val="yellow"/>
              </w:rPr>
              <w:t>*</w:t>
            </w:r>
            <w:r w:rsidR="00AA016C" w:rsidRPr="00E861B4">
              <w:rPr>
                <w:sz w:val="22"/>
                <w:szCs w:val="22"/>
                <w:highlight w:val="yellow"/>
              </w:rPr>
              <w:t>C</w:t>
            </w:r>
            <w:r w:rsidR="00E861B4">
              <w:rPr>
                <w:sz w:val="22"/>
                <w:szCs w:val="22"/>
                <w:highlight w:val="yellow"/>
              </w:rPr>
              <w:t xml:space="preserve"> (S)</w:t>
            </w:r>
          </w:p>
        </w:tc>
      </w:tr>
      <w:tr w:rsidR="00AA016C" w:rsidRPr="00347008" w14:paraId="68647FE7" w14:textId="77777777" w:rsidTr="00E861B4">
        <w:tc>
          <w:tcPr>
            <w:tcW w:w="1260" w:type="dxa"/>
            <w:shd w:val="clear" w:color="auto" w:fill="D9D9D9"/>
          </w:tcPr>
          <w:p w14:paraId="0664E5D2" w14:textId="77777777" w:rsidR="00AA016C" w:rsidRPr="00347008" w:rsidRDefault="00AA016C" w:rsidP="00B4512E">
            <w:pPr>
              <w:pStyle w:val="Heading2"/>
              <w:tabs>
                <w:tab w:val="right" w:pos="5040"/>
              </w:tabs>
              <w:jc w:val="left"/>
              <w:rPr>
                <w:sz w:val="22"/>
                <w:szCs w:val="22"/>
              </w:rPr>
            </w:pPr>
            <w:r w:rsidRPr="00347008">
              <w:rPr>
                <w:sz w:val="22"/>
                <w:szCs w:val="22"/>
              </w:rPr>
              <w:t>70 - 72</w:t>
            </w:r>
          </w:p>
        </w:tc>
        <w:tc>
          <w:tcPr>
            <w:tcW w:w="1440" w:type="dxa"/>
            <w:shd w:val="clear" w:color="auto" w:fill="D9D9D9"/>
          </w:tcPr>
          <w:p w14:paraId="67D16D8C" w14:textId="77777777" w:rsidR="00AA016C" w:rsidRPr="00347008" w:rsidRDefault="00AA016C" w:rsidP="00B4512E">
            <w:pPr>
              <w:pStyle w:val="Heading2"/>
              <w:tabs>
                <w:tab w:val="right" w:pos="5040"/>
              </w:tabs>
              <w:jc w:val="left"/>
              <w:rPr>
                <w:sz w:val="22"/>
                <w:szCs w:val="22"/>
              </w:rPr>
            </w:pPr>
            <w:r w:rsidRPr="00347008">
              <w:rPr>
                <w:sz w:val="22"/>
                <w:szCs w:val="22"/>
                <w:lang w:eastAsia="zh-TW"/>
              </w:rPr>
              <w:t>C-</w:t>
            </w:r>
          </w:p>
        </w:tc>
      </w:tr>
      <w:tr w:rsidR="00AA016C" w:rsidRPr="00347008" w14:paraId="45D0595E" w14:textId="77777777" w:rsidTr="00E861B4">
        <w:tc>
          <w:tcPr>
            <w:tcW w:w="1260" w:type="dxa"/>
            <w:tcBorders>
              <w:bottom w:val="single" w:sz="4" w:space="0" w:color="auto"/>
            </w:tcBorders>
          </w:tcPr>
          <w:p w14:paraId="728BBE45" w14:textId="77777777" w:rsidR="00AA016C" w:rsidRPr="00347008" w:rsidRDefault="00AA016C" w:rsidP="00B4512E">
            <w:pPr>
              <w:pStyle w:val="Heading2"/>
              <w:tabs>
                <w:tab w:val="right" w:pos="5040"/>
              </w:tabs>
              <w:jc w:val="left"/>
              <w:rPr>
                <w:sz w:val="22"/>
                <w:szCs w:val="22"/>
              </w:rPr>
            </w:pPr>
            <w:r w:rsidRPr="00347008">
              <w:rPr>
                <w:sz w:val="22"/>
                <w:szCs w:val="22"/>
              </w:rPr>
              <w:t>67 - 69</w:t>
            </w:r>
          </w:p>
        </w:tc>
        <w:tc>
          <w:tcPr>
            <w:tcW w:w="1440" w:type="dxa"/>
            <w:tcBorders>
              <w:bottom w:val="single" w:sz="4" w:space="0" w:color="auto"/>
            </w:tcBorders>
          </w:tcPr>
          <w:p w14:paraId="760F58D8" w14:textId="77777777" w:rsidR="00AA016C" w:rsidRPr="00347008" w:rsidRDefault="00AA016C" w:rsidP="00B4512E">
            <w:pPr>
              <w:pStyle w:val="Heading2"/>
              <w:tabs>
                <w:tab w:val="right" w:pos="5040"/>
              </w:tabs>
              <w:jc w:val="left"/>
              <w:rPr>
                <w:sz w:val="22"/>
                <w:szCs w:val="22"/>
              </w:rPr>
            </w:pPr>
            <w:r w:rsidRPr="00347008">
              <w:rPr>
                <w:sz w:val="22"/>
                <w:szCs w:val="22"/>
                <w:lang w:eastAsia="zh-TW"/>
              </w:rPr>
              <w:t>D+</w:t>
            </w:r>
          </w:p>
        </w:tc>
      </w:tr>
      <w:tr w:rsidR="00AA016C" w:rsidRPr="00347008" w14:paraId="5BBAFE26" w14:textId="77777777" w:rsidTr="00E861B4">
        <w:tc>
          <w:tcPr>
            <w:tcW w:w="1260" w:type="dxa"/>
            <w:shd w:val="clear" w:color="auto" w:fill="D9D9D9"/>
          </w:tcPr>
          <w:p w14:paraId="65015193" w14:textId="77777777" w:rsidR="00AA016C" w:rsidRPr="00347008" w:rsidRDefault="00AA016C" w:rsidP="00B4512E">
            <w:pPr>
              <w:pStyle w:val="Heading2"/>
              <w:tabs>
                <w:tab w:val="right" w:pos="5040"/>
              </w:tabs>
              <w:jc w:val="left"/>
              <w:rPr>
                <w:sz w:val="22"/>
                <w:szCs w:val="22"/>
              </w:rPr>
            </w:pPr>
            <w:r w:rsidRPr="00347008">
              <w:rPr>
                <w:sz w:val="22"/>
                <w:szCs w:val="22"/>
              </w:rPr>
              <w:t>63 - 66</w:t>
            </w:r>
          </w:p>
        </w:tc>
        <w:tc>
          <w:tcPr>
            <w:tcW w:w="1440" w:type="dxa"/>
            <w:shd w:val="clear" w:color="auto" w:fill="D9D9D9"/>
          </w:tcPr>
          <w:p w14:paraId="7EA359DA" w14:textId="77777777" w:rsidR="00AA016C" w:rsidRPr="00347008" w:rsidRDefault="00AA016C" w:rsidP="00B4512E">
            <w:pPr>
              <w:pStyle w:val="Heading2"/>
              <w:tabs>
                <w:tab w:val="right" w:pos="5040"/>
              </w:tabs>
              <w:jc w:val="left"/>
              <w:rPr>
                <w:sz w:val="22"/>
                <w:szCs w:val="22"/>
              </w:rPr>
            </w:pPr>
            <w:r w:rsidRPr="00347008">
              <w:rPr>
                <w:sz w:val="22"/>
                <w:szCs w:val="22"/>
              </w:rPr>
              <w:t>D</w:t>
            </w:r>
          </w:p>
        </w:tc>
      </w:tr>
      <w:tr w:rsidR="00AA016C" w:rsidRPr="00347008" w14:paraId="608AF166" w14:textId="77777777" w:rsidTr="00E861B4">
        <w:tc>
          <w:tcPr>
            <w:tcW w:w="1260" w:type="dxa"/>
            <w:tcBorders>
              <w:bottom w:val="single" w:sz="4" w:space="0" w:color="auto"/>
            </w:tcBorders>
          </w:tcPr>
          <w:p w14:paraId="2FB4DEAF" w14:textId="77777777" w:rsidR="00AA016C" w:rsidRPr="00347008" w:rsidRDefault="00AA016C" w:rsidP="00B4512E">
            <w:pPr>
              <w:pStyle w:val="Heading2"/>
              <w:tabs>
                <w:tab w:val="right" w:pos="5040"/>
              </w:tabs>
              <w:jc w:val="left"/>
              <w:rPr>
                <w:sz w:val="22"/>
                <w:szCs w:val="22"/>
              </w:rPr>
            </w:pPr>
            <w:r w:rsidRPr="00347008">
              <w:rPr>
                <w:sz w:val="22"/>
                <w:szCs w:val="22"/>
              </w:rPr>
              <w:t>60 - 62</w:t>
            </w:r>
          </w:p>
        </w:tc>
        <w:tc>
          <w:tcPr>
            <w:tcW w:w="1440" w:type="dxa"/>
            <w:tcBorders>
              <w:bottom w:val="single" w:sz="4" w:space="0" w:color="auto"/>
            </w:tcBorders>
          </w:tcPr>
          <w:p w14:paraId="48CFA21C" w14:textId="77777777" w:rsidR="00AA016C" w:rsidRPr="00347008" w:rsidRDefault="00AA016C" w:rsidP="00B4512E">
            <w:pPr>
              <w:pStyle w:val="Heading2"/>
              <w:tabs>
                <w:tab w:val="right" w:pos="5040"/>
              </w:tabs>
              <w:jc w:val="left"/>
              <w:rPr>
                <w:sz w:val="22"/>
                <w:szCs w:val="22"/>
              </w:rPr>
            </w:pPr>
            <w:r w:rsidRPr="00347008">
              <w:rPr>
                <w:sz w:val="22"/>
                <w:szCs w:val="22"/>
              </w:rPr>
              <w:t>D-</w:t>
            </w:r>
          </w:p>
        </w:tc>
      </w:tr>
      <w:tr w:rsidR="00AA016C" w:rsidRPr="00347008" w14:paraId="6A5EB07A" w14:textId="77777777" w:rsidTr="00E861B4">
        <w:tc>
          <w:tcPr>
            <w:tcW w:w="1260" w:type="dxa"/>
            <w:shd w:val="clear" w:color="auto" w:fill="D9D9D9"/>
          </w:tcPr>
          <w:p w14:paraId="4D5BBF1B" w14:textId="77777777" w:rsidR="00AA016C" w:rsidRPr="00347008" w:rsidRDefault="00AA016C" w:rsidP="00B4512E">
            <w:pPr>
              <w:pStyle w:val="Heading2"/>
              <w:tabs>
                <w:tab w:val="right" w:pos="5040"/>
              </w:tabs>
              <w:jc w:val="left"/>
              <w:rPr>
                <w:sz w:val="22"/>
                <w:szCs w:val="22"/>
              </w:rPr>
            </w:pPr>
            <w:r w:rsidRPr="00347008">
              <w:rPr>
                <w:sz w:val="22"/>
                <w:szCs w:val="22"/>
                <w:lang w:eastAsia="zh-TW"/>
              </w:rPr>
              <w:t>59 or less</w:t>
            </w:r>
          </w:p>
        </w:tc>
        <w:tc>
          <w:tcPr>
            <w:tcW w:w="1440" w:type="dxa"/>
            <w:shd w:val="clear" w:color="auto" w:fill="D9D9D9"/>
          </w:tcPr>
          <w:p w14:paraId="53BF3B9C" w14:textId="77777777" w:rsidR="00AA016C" w:rsidRPr="00347008" w:rsidRDefault="00AA016C" w:rsidP="00B4512E">
            <w:pPr>
              <w:pStyle w:val="Heading2"/>
              <w:tabs>
                <w:tab w:val="right" w:pos="5040"/>
              </w:tabs>
              <w:jc w:val="left"/>
              <w:rPr>
                <w:sz w:val="22"/>
                <w:szCs w:val="22"/>
              </w:rPr>
            </w:pPr>
            <w:r w:rsidRPr="00347008">
              <w:rPr>
                <w:sz w:val="22"/>
                <w:szCs w:val="22"/>
                <w:lang w:eastAsia="zh-TW"/>
              </w:rPr>
              <w:t>E</w:t>
            </w:r>
          </w:p>
        </w:tc>
      </w:tr>
    </w:tbl>
    <w:p w14:paraId="4DA52C3C" w14:textId="77777777" w:rsidR="008C1EB9" w:rsidRPr="00347008" w:rsidRDefault="008C1EB9" w:rsidP="00BC634F">
      <w:pPr>
        <w:tabs>
          <w:tab w:val="right" w:pos="5040"/>
        </w:tabs>
        <w:spacing w:line="240" w:lineRule="exact"/>
        <w:jc w:val="both"/>
        <w:rPr>
          <w:sz w:val="22"/>
          <w:szCs w:val="22"/>
        </w:rPr>
      </w:pPr>
    </w:p>
    <w:p w14:paraId="549ED38F" w14:textId="77777777" w:rsidR="00265470" w:rsidRPr="00347008" w:rsidRDefault="00265470" w:rsidP="00B136E9">
      <w:pPr>
        <w:tabs>
          <w:tab w:val="right" w:pos="5040"/>
        </w:tabs>
        <w:spacing w:line="240" w:lineRule="exact"/>
        <w:ind w:left="90" w:hanging="90"/>
        <w:rPr>
          <w:color w:val="FF0000"/>
          <w:sz w:val="22"/>
          <w:szCs w:val="22"/>
          <w:lang w:eastAsia="zh-TW"/>
        </w:rPr>
      </w:pPr>
      <w:r w:rsidRPr="00347008">
        <w:rPr>
          <w:b/>
          <w:color w:val="FF0000"/>
          <w:sz w:val="22"/>
          <w:szCs w:val="22"/>
        </w:rPr>
        <w:t>*IMPORTANT NOTE:</w:t>
      </w:r>
      <w:r w:rsidRPr="00347008">
        <w:rPr>
          <w:color w:val="FF0000"/>
          <w:sz w:val="22"/>
          <w:szCs w:val="22"/>
        </w:rPr>
        <w:t xml:space="preserve">  </w:t>
      </w:r>
      <w:r w:rsidRPr="00347008">
        <w:rPr>
          <w:b/>
          <w:color w:val="FF0000"/>
          <w:sz w:val="22"/>
          <w:szCs w:val="22"/>
        </w:rPr>
        <w:t>A grade of</w:t>
      </w:r>
      <w:r w:rsidRPr="00347008">
        <w:rPr>
          <w:color w:val="FF0000"/>
          <w:sz w:val="22"/>
          <w:szCs w:val="22"/>
        </w:rPr>
        <w:t xml:space="preserve"> </w:t>
      </w:r>
      <w:r w:rsidRPr="00347008">
        <w:rPr>
          <w:b/>
          <w:color w:val="FF0000"/>
          <w:sz w:val="22"/>
          <w:szCs w:val="22"/>
        </w:rPr>
        <w:t>C</w:t>
      </w:r>
      <w:r w:rsidR="002A3E02">
        <w:rPr>
          <w:b/>
          <w:color w:val="FF0000"/>
          <w:sz w:val="22"/>
          <w:szCs w:val="22"/>
        </w:rPr>
        <w:t>(S)</w:t>
      </w:r>
      <w:r w:rsidRPr="00347008">
        <w:rPr>
          <w:b/>
          <w:color w:val="FF0000"/>
          <w:sz w:val="22"/>
          <w:szCs w:val="22"/>
        </w:rPr>
        <w:t xml:space="preserve"> or better is considered a passing grade. Students receiving grades below C (including C-, D+, D, D- and E) will not be permitted to move on to CHI 1131  Beginning Chinese 2.</w:t>
      </w:r>
    </w:p>
    <w:p w14:paraId="6C270603" w14:textId="77777777" w:rsidR="00265470" w:rsidRPr="00347008" w:rsidRDefault="00265470" w:rsidP="00265470">
      <w:pPr>
        <w:spacing w:line="240" w:lineRule="exact"/>
        <w:ind w:left="360"/>
        <w:jc w:val="both"/>
        <w:rPr>
          <w:sz w:val="22"/>
          <w:szCs w:val="22"/>
        </w:rPr>
      </w:pPr>
    </w:p>
    <w:p w14:paraId="301EA4F7" w14:textId="77777777" w:rsidR="00B65F69" w:rsidRPr="00347008" w:rsidRDefault="00B65F69" w:rsidP="00B65F69">
      <w:pPr>
        <w:spacing w:line="240" w:lineRule="exact"/>
        <w:jc w:val="both"/>
        <w:rPr>
          <w:b/>
          <w:bCs/>
          <w:sz w:val="22"/>
          <w:szCs w:val="22"/>
        </w:rPr>
      </w:pPr>
      <w:r w:rsidRPr="00347008">
        <w:rPr>
          <w:b/>
          <w:bCs/>
          <w:sz w:val="22"/>
          <w:szCs w:val="22"/>
        </w:rPr>
        <w:t>SPECIAL REQUEST</w:t>
      </w:r>
    </w:p>
    <w:p w14:paraId="22AB6595" w14:textId="77777777" w:rsidR="00B65F69" w:rsidRDefault="00B65F69" w:rsidP="00B65F69">
      <w:pPr>
        <w:spacing w:line="240" w:lineRule="exact"/>
        <w:jc w:val="both"/>
        <w:rPr>
          <w:sz w:val="22"/>
          <w:szCs w:val="22"/>
        </w:rPr>
      </w:pPr>
      <w:r w:rsidRPr="00347008">
        <w:rPr>
          <w:sz w:val="22"/>
          <w:szCs w:val="22"/>
        </w:rPr>
        <w:t>Students requesting classroom accommodation must first register with the Dean of Students Office.  The Dean of Students Office will provide documentation to the students who must then provide this documentation to the instructor when request accommodation.</w:t>
      </w:r>
    </w:p>
    <w:p w14:paraId="2464D468" w14:textId="77777777" w:rsidR="006D44CA" w:rsidRDefault="006D44CA" w:rsidP="006D44CA">
      <w:pPr>
        <w:ind w:right="-756"/>
        <w:rPr>
          <w:sz w:val="22"/>
          <w:szCs w:val="22"/>
        </w:rPr>
      </w:pPr>
    </w:p>
    <w:p w14:paraId="4B355400" w14:textId="77777777" w:rsidR="006D44CA" w:rsidRPr="0091751C" w:rsidRDefault="0091751C" w:rsidP="006D44CA">
      <w:pPr>
        <w:ind w:right="-756"/>
        <w:rPr>
          <w:b/>
          <w:sz w:val="22"/>
          <w:szCs w:val="22"/>
        </w:rPr>
      </w:pPr>
      <w:r w:rsidRPr="0091751C">
        <w:rPr>
          <w:b/>
          <w:sz w:val="22"/>
          <w:szCs w:val="22"/>
        </w:rPr>
        <w:t>S</w:t>
      </w:r>
      <w:r>
        <w:rPr>
          <w:b/>
          <w:sz w:val="22"/>
          <w:szCs w:val="22"/>
        </w:rPr>
        <w:t>TUDENT EVALUATIONS</w:t>
      </w:r>
      <w:r w:rsidR="006D44CA" w:rsidRPr="0091751C">
        <w:rPr>
          <w:b/>
          <w:sz w:val="22"/>
          <w:szCs w:val="22"/>
        </w:rPr>
        <w:t xml:space="preserve">              </w:t>
      </w:r>
    </w:p>
    <w:p w14:paraId="57E46302" w14:textId="77777777" w:rsidR="006D44CA" w:rsidRPr="008321CA" w:rsidRDefault="0091751C" w:rsidP="0091751C">
      <w:pPr>
        <w:rPr>
          <w:vanish/>
          <w:sz w:val="20"/>
          <w:szCs w:val="20"/>
        </w:rPr>
      </w:pPr>
      <w:r w:rsidRPr="0091751C">
        <w:rPr>
          <w:rFonts w:ascii="Arial" w:eastAsia="Times New Roman" w:hAnsi="Arial" w:cs="Arial"/>
          <w:sz w:val="22"/>
          <w:szCs w:val="22"/>
          <w:lang w:eastAsia="zh-CN"/>
        </w:rPr>
        <w:t>“Students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14:paraId="6FB729DA" w14:textId="77777777" w:rsidR="006D44CA" w:rsidRPr="00347008" w:rsidRDefault="006D44CA" w:rsidP="00B65F69">
      <w:pPr>
        <w:spacing w:line="240" w:lineRule="exact"/>
        <w:jc w:val="both"/>
        <w:rPr>
          <w:sz w:val="22"/>
          <w:szCs w:val="22"/>
        </w:rPr>
      </w:pPr>
    </w:p>
    <w:sectPr w:rsidR="006D44CA" w:rsidRPr="00347008" w:rsidSect="00B3783A">
      <w:footerReference w:type="even" r:id="rId13"/>
      <w:footerReference w:type="default" r:id="rId14"/>
      <w:pgSz w:w="12240" w:h="15840"/>
      <w:pgMar w:top="576" w:right="1080" w:bottom="18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24D4F" w14:textId="77777777" w:rsidR="005B3564" w:rsidRDefault="005B3564">
      <w:r>
        <w:separator/>
      </w:r>
    </w:p>
  </w:endnote>
  <w:endnote w:type="continuationSeparator" w:id="0">
    <w:p w14:paraId="2E6CA681" w14:textId="77777777" w:rsidR="005B3564" w:rsidRDefault="005B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344A" w14:textId="77777777" w:rsidR="005B3564" w:rsidRDefault="005B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5DEEB" w14:textId="77777777" w:rsidR="005B3564" w:rsidRDefault="005B35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6844" w14:textId="77777777" w:rsidR="005B3564" w:rsidRDefault="005B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4CD">
      <w:rPr>
        <w:rStyle w:val="PageNumber"/>
        <w:noProof/>
      </w:rPr>
      <w:t>1</w:t>
    </w:r>
    <w:r>
      <w:rPr>
        <w:rStyle w:val="PageNumber"/>
      </w:rPr>
      <w:fldChar w:fldCharType="end"/>
    </w:r>
  </w:p>
  <w:p w14:paraId="32009DCB" w14:textId="77777777" w:rsidR="005B3564" w:rsidRDefault="005B35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D8023" w14:textId="77777777" w:rsidR="005B3564" w:rsidRDefault="005B3564">
      <w:r>
        <w:separator/>
      </w:r>
    </w:p>
  </w:footnote>
  <w:footnote w:type="continuationSeparator" w:id="0">
    <w:p w14:paraId="5B46386D" w14:textId="77777777" w:rsidR="005B3564" w:rsidRDefault="005B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669"/>
    <w:multiLevelType w:val="hybridMultilevel"/>
    <w:tmpl w:val="99608FF6"/>
    <w:lvl w:ilvl="0" w:tplc="ABA8BA1E">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A4760"/>
    <w:multiLevelType w:val="multilevel"/>
    <w:tmpl w:val="8F24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41DB5"/>
    <w:multiLevelType w:val="hybridMultilevel"/>
    <w:tmpl w:val="2DAC9BAC"/>
    <w:lvl w:ilvl="0" w:tplc="49C45F72">
      <w:start w:val="90"/>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5E424B7C"/>
    <w:multiLevelType w:val="hybridMultilevel"/>
    <w:tmpl w:val="F21E1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69"/>
    <w:rsid w:val="00000225"/>
    <w:rsid w:val="00001825"/>
    <w:rsid w:val="0001085E"/>
    <w:rsid w:val="000147A3"/>
    <w:rsid w:val="00024A3F"/>
    <w:rsid w:val="000304A5"/>
    <w:rsid w:val="000327F1"/>
    <w:rsid w:val="00033A53"/>
    <w:rsid w:val="0003593C"/>
    <w:rsid w:val="00041657"/>
    <w:rsid w:val="0005408A"/>
    <w:rsid w:val="0005788D"/>
    <w:rsid w:val="00060208"/>
    <w:rsid w:val="000713FE"/>
    <w:rsid w:val="000A0F31"/>
    <w:rsid w:val="000A6557"/>
    <w:rsid w:val="000B0286"/>
    <w:rsid w:val="000B4218"/>
    <w:rsid w:val="000D3243"/>
    <w:rsid w:val="00101C03"/>
    <w:rsid w:val="00107A3A"/>
    <w:rsid w:val="001135F5"/>
    <w:rsid w:val="00114376"/>
    <w:rsid w:val="001227A9"/>
    <w:rsid w:val="0012556C"/>
    <w:rsid w:val="00133F21"/>
    <w:rsid w:val="00134D6A"/>
    <w:rsid w:val="00146F31"/>
    <w:rsid w:val="00154C66"/>
    <w:rsid w:val="00165599"/>
    <w:rsid w:val="00180EAB"/>
    <w:rsid w:val="001C2D9E"/>
    <w:rsid w:val="001C56AA"/>
    <w:rsid w:val="001D3F08"/>
    <w:rsid w:val="001D6295"/>
    <w:rsid w:val="001E5518"/>
    <w:rsid w:val="002321A7"/>
    <w:rsid w:val="002349E2"/>
    <w:rsid w:val="002351B8"/>
    <w:rsid w:val="00240D37"/>
    <w:rsid w:val="0024117E"/>
    <w:rsid w:val="002602E4"/>
    <w:rsid w:val="00262CBC"/>
    <w:rsid w:val="00265470"/>
    <w:rsid w:val="00293F2E"/>
    <w:rsid w:val="00294C37"/>
    <w:rsid w:val="002A1DE5"/>
    <w:rsid w:val="002A3E02"/>
    <w:rsid w:val="002A588E"/>
    <w:rsid w:val="002A6ED1"/>
    <w:rsid w:val="002B16E0"/>
    <w:rsid w:val="002B22AD"/>
    <w:rsid w:val="00306728"/>
    <w:rsid w:val="00323172"/>
    <w:rsid w:val="00331EF3"/>
    <w:rsid w:val="00343E42"/>
    <w:rsid w:val="00347008"/>
    <w:rsid w:val="00350D61"/>
    <w:rsid w:val="003912E7"/>
    <w:rsid w:val="003A62C5"/>
    <w:rsid w:val="003B76C2"/>
    <w:rsid w:val="003D25CC"/>
    <w:rsid w:val="003E3878"/>
    <w:rsid w:val="00402E70"/>
    <w:rsid w:val="0040527F"/>
    <w:rsid w:val="00405778"/>
    <w:rsid w:val="00430A8C"/>
    <w:rsid w:val="004326BC"/>
    <w:rsid w:val="00446232"/>
    <w:rsid w:val="004626B8"/>
    <w:rsid w:val="00467EAD"/>
    <w:rsid w:val="00482BBC"/>
    <w:rsid w:val="00485D72"/>
    <w:rsid w:val="004877EC"/>
    <w:rsid w:val="004A027C"/>
    <w:rsid w:val="004B0D47"/>
    <w:rsid w:val="004B1137"/>
    <w:rsid w:val="004D45E3"/>
    <w:rsid w:val="004D7046"/>
    <w:rsid w:val="004E7646"/>
    <w:rsid w:val="004F2031"/>
    <w:rsid w:val="004F50A7"/>
    <w:rsid w:val="00530F48"/>
    <w:rsid w:val="00540026"/>
    <w:rsid w:val="005542CF"/>
    <w:rsid w:val="00561C1D"/>
    <w:rsid w:val="005636D7"/>
    <w:rsid w:val="0056520D"/>
    <w:rsid w:val="0056649F"/>
    <w:rsid w:val="00570BEA"/>
    <w:rsid w:val="00583E75"/>
    <w:rsid w:val="005A61AA"/>
    <w:rsid w:val="005B3564"/>
    <w:rsid w:val="005C1208"/>
    <w:rsid w:val="005D749D"/>
    <w:rsid w:val="005D76F6"/>
    <w:rsid w:val="005E2582"/>
    <w:rsid w:val="005E69B3"/>
    <w:rsid w:val="005F4559"/>
    <w:rsid w:val="006215FA"/>
    <w:rsid w:val="006223CF"/>
    <w:rsid w:val="00632DA8"/>
    <w:rsid w:val="006427E0"/>
    <w:rsid w:val="00657D5E"/>
    <w:rsid w:val="00675E51"/>
    <w:rsid w:val="00676D3B"/>
    <w:rsid w:val="006920FC"/>
    <w:rsid w:val="006952FA"/>
    <w:rsid w:val="006A17DE"/>
    <w:rsid w:val="006A2257"/>
    <w:rsid w:val="006A324B"/>
    <w:rsid w:val="006B3447"/>
    <w:rsid w:val="006B5A35"/>
    <w:rsid w:val="006C30C0"/>
    <w:rsid w:val="006D1A79"/>
    <w:rsid w:val="006D44CA"/>
    <w:rsid w:val="007204A3"/>
    <w:rsid w:val="00733417"/>
    <w:rsid w:val="00745233"/>
    <w:rsid w:val="00745E9D"/>
    <w:rsid w:val="00750FBE"/>
    <w:rsid w:val="007A07DF"/>
    <w:rsid w:val="007C3E23"/>
    <w:rsid w:val="007D012E"/>
    <w:rsid w:val="007D16F7"/>
    <w:rsid w:val="007E5C30"/>
    <w:rsid w:val="0080319F"/>
    <w:rsid w:val="00811C63"/>
    <w:rsid w:val="008228A9"/>
    <w:rsid w:val="00851D40"/>
    <w:rsid w:val="00861CBF"/>
    <w:rsid w:val="008A36EF"/>
    <w:rsid w:val="008B1EB6"/>
    <w:rsid w:val="008B3706"/>
    <w:rsid w:val="008C1EB9"/>
    <w:rsid w:val="008D7D43"/>
    <w:rsid w:val="008F4DE6"/>
    <w:rsid w:val="009048B5"/>
    <w:rsid w:val="00906771"/>
    <w:rsid w:val="0091751C"/>
    <w:rsid w:val="00917805"/>
    <w:rsid w:val="009374AB"/>
    <w:rsid w:val="009526EF"/>
    <w:rsid w:val="00954BF9"/>
    <w:rsid w:val="00971003"/>
    <w:rsid w:val="00971367"/>
    <w:rsid w:val="0097147C"/>
    <w:rsid w:val="009748B5"/>
    <w:rsid w:val="00996751"/>
    <w:rsid w:val="009A466B"/>
    <w:rsid w:val="009A49BA"/>
    <w:rsid w:val="009A7884"/>
    <w:rsid w:val="009D0B36"/>
    <w:rsid w:val="009E4A92"/>
    <w:rsid w:val="009E54D7"/>
    <w:rsid w:val="00A3593D"/>
    <w:rsid w:val="00A41D5B"/>
    <w:rsid w:val="00A762A2"/>
    <w:rsid w:val="00A77D40"/>
    <w:rsid w:val="00A80FAB"/>
    <w:rsid w:val="00A913BA"/>
    <w:rsid w:val="00A91B2C"/>
    <w:rsid w:val="00AA016C"/>
    <w:rsid w:val="00AA0BB2"/>
    <w:rsid w:val="00AA4165"/>
    <w:rsid w:val="00AA7CC5"/>
    <w:rsid w:val="00AB1A01"/>
    <w:rsid w:val="00AC2965"/>
    <w:rsid w:val="00B136E9"/>
    <w:rsid w:val="00B23CFE"/>
    <w:rsid w:val="00B250C1"/>
    <w:rsid w:val="00B3783A"/>
    <w:rsid w:val="00B43CE8"/>
    <w:rsid w:val="00B43CF2"/>
    <w:rsid w:val="00B4512E"/>
    <w:rsid w:val="00B65F69"/>
    <w:rsid w:val="00B86810"/>
    <w:rsid w:val="00B87D8F"/>
    <w:rsid w:val="00BA1462"/>
    <w:rsid w:val="00BA3160"/>
    <w:rsid w:val="00BA7E6A"/>
    <w:rsid w:val="00BC634F"/>
    <w:rsid w:val="00BE5F89"/>
    <w:rsid w:val="00C024B1"/>
    <w:rsid w:val="00C071AD"/>
    <w:rsid w:val="00C10E94"/>
    <w:rsid w:val="00C226C3"/>
    <w:rsid w:val="00C242BD"/>
    <w:rsid w:val="00C32A1D"/>
    <w:rsid w:val="00C354AC"/>
    <w:rsid w:val="00C414D1"/>
    <w:rsid w:val="00C62F04"/>
    <w:rsid w:val="00C65977"/>
    <w:rsid w:val="00C677D5"/>
    <w:rsid w:val="00C72472"/>
    <w:rsid w:val="00C83A0A"/>
    <w:rsid w:val="00C920D7"/>
    <w:rsid w:val="00C94A32"/>
    <w:rsid w:val="00C95D72"/>
    <w:rsid w:val="00CD240D"/>
    <w:rsid w:val="00CE40BC"/>
    <w:rsid w:val="00CE4173"/>
    <w:rsid w:val="00CE6D1F"/>
    <w:rsid w:val="00CF1FD4"/>
    <w:rsid w:val="00CF443B"/>
    <w:rsid w:val="00D05928"/>
    <w:rsid w:val="00D071E9"/>
    <w:rsid w:val="00D228EC"/>
    <w:rsid w:val="00D30A7B"/>
    <w:rsid w:val="00D32FDC"/>
    <w:rsid w:val="00D35F57"/>
    <w:rsid w:val="00D9425C"/>
    <w:rsid w:val="00DA53E4"/>
    <w:rsid w:val="00DB3D38"/>
    <w:rsid w:val="00DC04CD"/>
    <w:rsid w:val="00DC1809"/>
    <w:rsid w:val="00DD1CE2"/>
    <w:rsid w:val="00DD6813"/>
    <w:rsid w:val="00DF1A7B"/>
    <w:rsid w:val="00DF2B58"/>
    <w:rsid w:val="00E03B02"/>
    <w:rsid w:val="00E05E73"/>
    <w:rsid w:val="00E253B2"/>
    <w:rsid w:val="00E274F2"/>
    <w:rsid w:val="00E45D61"/>
    <w:rsid w:val="00E50852"/>
    <w:rsid w:val="00E6569A"/>
    <w:rsid w:val="00E81C0F"/>
    <w:rsid w:val="00E861B4"/>
    <w:rsid w:val="00ED162B"/>
    <w:rsid w:val="00EF1DDF"/>
    <w:rsid w:val="00F07DF5"/>
    <w:rsid w:val="00F11392"/>
    <w:rsid w:val="00F369DB"/>
    <w:rsid w:val="00F41AF7"/>
    <w:rsid w:val="00F64355"/>
    <w:rsid w:val="00F77721"/>
    <w:rsid w:val="00F85955"/>
    <w:rsid w:val="00F87F8C"/>
    <w:rsid w:val="00F96994"/>
    <w:rsid w:val="00FA2DF9"/>
    <w:rsid w:val="00FA5592"/>
    <w:rsid w:val="00FC0B97"/>
    <w:rsid w:val="00FC76B7"/>
    <w:rsid w:val="00FE34F1"/>
    <w:rsid w:val="00FE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5DB68"/>
  <w15:docId w15:val="{A299D91C-76BF-42A9-824F-305CF4D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69"/>
    <w:rPr>
      <w:rFonts w:eastAsia="PMingLiU"/>
      <w:sz w:val="24"/>
      <w:szCs w:val="24"/>
      <w:lang w:eastAsia="en-US"/>
    </w:rPr>
  </w:style>
  <w:style w:type="paragraph" w:styleId="Heading1">
    <w:name w:val="heading 1"/>
    <w:basedOn w:val="Normal"/>
    <w:next w:val="Normal"/>
    <w:qFormat/>
    <w:rsid w:val="00B65F69"/>
    <w:pPr>
      <w:keepNext/>
      <w:tabs>
        <w:tab w:val="left" w:pos="360"/>
      </w:tabs>
      <w:spacing w:line="220" w:lineRule="exact"/>
      <w:ind w:left="360" w:hanging="360"/>
      <w:outlineLvl w:val="0"/>
    </w:pPr>
    <w:rPr>
      <w:b/>
      <w:bCs/>
    </w:rPr>
  </w:style>
  <w:style w:type="paragraph" w:styleId="Heading2">
    <w:name w:val="heading 2"/>
    <w:basedOn w:val="Normal"/>
    <w:next w:val="Normal"/>
    <w:link w:val="Heading2Char"/>
    <w:qFormat/>
    <w:rsid w:val="00B65F69"/>
    <w:pPr>
      <w:keepNext/>
      <w:spacing w:line="240" w:lineRule="exact"/>
      <w:jc w:val="both"/>
      <w:outlineLvl w:val="1"/>
    </w:pPr>
    <w:rPr>
      <w:b/>
      <w:bCs/>
    </w:rPr>
  </w:style>
  <w:style w:type="paragraph" w:styleId="Heading3">
    <w:name w:val="heading 3"/>
    <w:basedOn w:val="Normal"/>
    <w:next w:val="Normal"/>
    <w:qFormat/>
    <w:rsid w:val="00B65F69"/>
    <w:pPr>
      <w:keepNext/>
      <w:widowControl w:val="0"/>
      <w:spacing w:after="120"/>
      <w:outlineLvl w:val="2"/>
    </w:pPr>
    <w:rPr>
      <w:sz w:val="28"/>
      <w:szCs w:val="20"/>
    </w:rPr>
  </w:style>
  <w:style w:type="paragraph" w:styleId="Heading4">
    <w:name w:val="heading 4"/>
    <w:basedOn w:val="Normal"/>
    <w:next w:val="Normal"/>
    <w:qFormat/>
    <w:rsid w:val="00B65F69"/>
    <w:pPr>
      <w:keepNext/>
      <w:tabs>
        <w:tab w:val="left" w:pos="360"/>
      </w:tabs>
      <w:ind w:left="360" w:hanging="360"/>
      <w:jc w:val="both"/>
      <w:outlineLvl w:val="3"/>
    </w:pPr>
    <w:rPr>
      <w:b/>
      <w:bCs/>
    </w:rPr>
  </w:style>
  <w:style w:type="paragraph" w:styleId="Heading5">
    <w:name w:val="heading 5"/>
    <w:basedOn w:val="Normal"/>
    <w:next w:val="Normal"/>
    <w:qFormat/>
    <w:rsid w:val="00B65F69"/>
    <w:pPr>
      <w:keepNext/>
      <w:tabs>
        <w:tab w:val="right" w:pos="9360"/>
      </w:tabs>
      <w:spacing w:line="220" w:lineRule="exact"/>
      <w:ind w:left="355" w:hanging="355"/>
      <w:jc w:val="both"/>
      <w:outlineLvl w:val="4"/>
    </w:pPr>
    <w:rPr>
      <w:b/>
      <w:bCs/>
    </w:rPr>
  </w:style>
  <w:style w:type="paragraph" w:styleId="Heading6">
    <w:name w:val="heading 6"/>
    <w:basedOn w:val="Normal"/>
    <w:next w:val="Normal"/>
    <w:qFormat/>
    <w:rsid w:val="00B65F69"/>
    <w:pPr>
      <w:keepNext/>
      <w:widowControl w:val="0"/>
      <w:tabs>
        <w:tab w:val="right" w:pos="9360"/>
      </w:tabs>
      <w:spacing w:line="240" w:lineRule="exact"/>
      <w:jc w:val="both"/>
      <w:outlineLvl w:val="5"/>
    </w:pPr>
    <w:rPr>
      <w:b/>
      <w:bCs/>
      <w:sz w:val="22"/>
      <w:szCs w:val="20"/>
    </w:rPr>
  </w:style>
  <w:style w:type="paragraph" w:styleId="Heading7">
    <w:name w:val="heading 7"/>
    <w:basedOn w:val="Normal"/>
    <w:next w:val="Normal"/>
    <w:qFormat/>
    <w:rsid w:val="00B65F69"/>
    <w:pPr>
      <w:keepNext/>
      <w:widowControl w:val="0"/>
      <w:spacing w:after="120"/>
      <w:ind w:left="360"/>
      <w:outlineLvl w:val="6"/>
    </w:pPr>
    <w:rPr>
      <w:b/>
      <w:bCs/>
      <w:sz w:val="22"/>
      <w:szCs w:val="20"/>
    </w:rPr>
  </w:style>
  <w:style w:type="paragraph" w:styleId="Heading8">
    <w:name w:val="heading 8"/>
    <w:basedOn w:val="Normal"/>
    <w:next w:val="Normal"/>
    <w:link w:val="Heading8Char"/>
    <w:qFormat/>
    <w:rsid w:val="00B65F69"/>
    <w:pPr>
      <w:keepNext/>
      <w:widowControl w:val="0"/>
      <w:spacing w:after="120"/>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65F69"/>
    <w:pPr>
      <w:widowControl w:val="0"/>
      <w:tabs>
        <w:tab w:val="right" w:pos="9360"/>
      </w:tabs>
      <w:spacing w:line="220" w:lineRule="exact"/>
      <w:jc w:val="both"/>
    </w:pPr>
    <w:rPr>
      <w:sz w:val="22"/>
      <w:szCs w:val="20"/>
    </w:rPr>
  </w:style>
  <w:style w:type="paragraph" w:styleId="Footer">
    <w:name w:val="footer"/>
    <w:basedOn w:val="Normal"/>
    <w:rsid w:val="00B65F69"/>
    <w:pPr>
      <w:tabs>
        <w:tab w:val="center" w:pos="4320"/>
        <w:tab w:val="right" w:pos="8640"/>
      </w:tabs>
    </w:pPr>
  </w:style>
  <w:style w:type="character" w:styleId="PageNumber">
    <w:name w:val="page number"/>
    <w:basedOn w:val="DefaultParagraphFont"/>
    <w:rsid w:val="00B65F69"/>
  </w:style>
  <w:style w:type="paragraph" w:styleId="BodyTextIndent2">
    <w:name w:val="Body Text Indent 2"/>
    <w:basedOn w:val="Normal"/>
    <w:rsid w:val="00B65F69"/>
    <w:pPr>
      <w:ind w:left="180" w:hanging="180"/>
    </w:pPr>
  </w:style>
  <w:style w:type="character" w:styleId="Hyperlink">
    <w:name w:val="Hyperlink"/>
    <w:basedOn w:val="DefaultParagraphFont"/>
    <w:rsid w:val="00B65F69"/>
    <w:rPr>
      <w:color w:val="0000FF"/>
      <w:u w:val="single"/>
    </w:rPr>
  </w:style>
  <w:style w:type="paragraph" w:styleId="BodyTextIndent3">
    <w:name w:val="Body Text Indent 3"/>
    <w:basedOn w:val="Normal"/>
    <w:rsid w:val="00B65F69"/>
    <w:pPr>
      <w:tabs>
        <w:tab w:val="left" w:pos="360"/>
        <w:tab w:val="right" w:pos="9360"/>
      </w:tabs>
      <w:spacing w:line="220" w:lineRule="exact"/>
      <w:ind w:left="360" w:hanging="360"/>
      <w:jc w:val="both"/>
    </w:pPr>
    <w:rPr>
      <w:b/>
      <w:bCs/>
    </w:rPr>
  </w:style>
  <w:style w:type="paragraph" w:styleId="NormalWeb">
    <w:name w:val="Normal (Web)"/>
    <w:basedOn w:val="Normal"/>
    <w:rsid w:val="00B65F69"/>
    <w:pPr>
      <w:spacing w:before="100" w:beforeAutospacing="1" w:after="100" w:afterAutospacing="1"/>
    </w:pPr>
    <w:rPr>
      <w:rFonts w:ascii="PMingLiU" w:hAnsi="PMingLiU"/>
    </w:rPr>
  </w:style>
  <w:style w:type="paragraph" w:customStyle="1" w:styleId="xmsonormal">
    <w:name w:val="x_msonormal"/>
    <w:basedOn w:val="Normal"/>
    <w:rsid w:val="009A466B"/>
    <w:pPr>
      <w:spacing w:before="100" w:beforeAutospacing="1" w:after="100" w:afterAutospacing="1"/>
    </w:pPr>
    <w:rPr>
      <w:rFonts w:eastAsia="Times New Roman"/>
      <w:lang w:eastAsia="zh-CN"/>
    </w:rPr>
  </w:style>
  <w:style w:type="table" w:styleId="TableGrid">
    <w:name w:val="Table Grid"/>
    <w:basedOn w:val="TableNormal"/>
    <w:rsid w:val="00803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ries-view-item-isbn">
    <w:name w:val="series-view-item-isbn"/>
    <w:basedOn w:val="DefaultParagraphFont"/>
    <w:rsid w:val="00733417"/>
  </w:style>
  <w:style w:type="character" w:styleId="FollowedHyperlink">
    <w:name w:val="FollowedHyperlink"/>
    <w:basedOn w:val="DefaultParagraphFont"/>
    <w:rsid w:val="009D0B36"/>
    <w:rPr>
      <w:color w:val="800080"/>
      <w:u w:val="single"/>
    </w:rPr>
  </w:style>
  <w:style w:type="character" w:customStyle="1" w:styleId="Heading2Char">
    <w:name w:val="Heading 2 Char"/>
    <w:basedOn w:val="DefaultParagraphFont"/>
    <w:link w:val="Heading2"/>
    <w:rsid w:val="00AA016C"/>
    <w:rPr>
      <w:rFonts w:eastAsia="PMingLiU"/>
      <w:b/>
      <w:bCs/>
      <w:sz w:val="24"/>
      <w:szCs w:val="24"/>
      <w:lang w:eastAsia="en-US"/>
    </w:rPr>
  </w:style>
  <w:style w:type="character" w:customStyle="1" w:styleId="rwrro">
    <w:name w:val="rwrro"/>
    <w:basedOn w:val="DefaultParagraphFont"/>
    <w:rsid w:val="00BA3160"/>
  </w:style>
  <w:style w:type="paragraph" w:styleId="Header">
    <w:name w:val="header"/>
    <w:basedOn w:val="Normal"/>
    <w:link w:val="HeaderChar"/>
    <w:rsid w:val="006D44CA"/>
    <w:pPr>
      <w:tabs>
        <w:tab w:val="center" w:pos="4680"/>
        <w:tab w:val="right" w:pos="9360"/>
      </w:tabs>
    </w:pPr>
  </w:style>
  <w:style w:type="character" w:customStyle="1" w:styleId="HeaderChar">
    <w:name w:val="Header Char"/>
    <w:basedOn w:val="DefaultParagraphFont"/>
    <w:link w:val="Header"/>
    <w:rsid w:val="006D44CA"/>
    <w:rPr>
      <w:rFonts w:eastAsia="PMingLiU"/>
      <w:sz w:val="24"/>
      <w:szCs w:val="24"/>
      <w:lang w:eastAsia="en-US"/>
    </w:rPr>
  </w:style>
  <w:style w:type="paragraph" w:styleId="BodyTextIndent">
    <w:name w:val="Body Text Indent"/>
    <w:basedOn w:val="Normal"/>
    <w:link w:val="BodyTextIndentChar"/>
    <w:rsid w:val="006D44CA"/>
    <w:pPr>
      <w:spacing w:after="120"/>
      <w:ind w:left="360"/>
    </w:pPr>
  </w:style>
  <w:style w:type="character" w:customStyle="1" w:styleId="BodyTextIndentChar">
    <w:name w:val="Body Text Indent Char"/>
    <w:basedOn w:val="DefaultParagraphFont"/>
    <w:link w:val="BodyTextIndent"/>
    <w:rsid w:val="006D44CA"/>
    <w:rPr>
      <w:rFonts w:eastAsia="PMingLiU"/>
      <w:sz w:val="24"/>
      <w:szCs w:val="24"/>
      <w:lang w:eastAsia="en-US"/>
    </w:rPr>
  </w:style>
  <w:style w:type="character" w:customStyle="1" w:styleId="Heading8Char">
    <w:name w:val="Heading 8 Char"/>
    <w:basedOn w:val="DefaultParagraphFont"/>
    <w:link w:val="Heading8"/>
    <w:rsid w:val="00A913BA"/>
    <w:rPr>
      <w:rFonts w:eastAsia="PMingLiU"/>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49170">
      <w:bodyDiv w:val="1"/>
      <w:marLeft w:val="0"/>
      <w:marRight w:val="0"/>
      <w:marTop w:val="0"/>
      <w:marBottom w:val="0"/>
      <w:divBdr>
        <w:top w:val="none" w:sz="0" w:space="0" w:color="auto"/>
        <w:left w:val="none" w:sz="0" w:space="0" w:color="auto"/>
        <w:bottom w:val="none" w:sz="0" w:space="0" w:color="auto"/>
        <w:right w:val="none" w:sz="0" w:space="0" w:color="auto"/>
      </w:divBdr>
    </w:div>
    <w:div w:id="477574276">
      <w:bodyDiv w:val="1"/>
      <w:marLeft w:val="0"/>
      <w:marRight w:val="0"/>
      <w:marTop w:val="0"/>
      <w:marBottom w:val="0"/>
      <w:divBdr>
        <w:top w:val="none" w:sz="0" w:space="0" w:color="auto"/>
        <w:left w:val="none" w:sz="0" w:space="0" w:color="auto"/>
        <w:bottom w:val="none" w:sz="0" w:space="0" w:color="auto"/>
        <w:right w:val="none" w:sz="0" w:space="0" w:color="auto"/>
      </w:divBdr>
    </w:div>
    <w:div w:id="502087038">
      <w:bodyDiv w:val="1"/>
      <w:marLeft w:val="0"/>
      <w:marRight w:val="0"/>
      <w:marTop w:val="0"/>
      <w:marBottom w:val="0"/>
      <w:divBdr>
        <w:top w:val="none" w:sz="0" w:space="0" w:color="auto"/>
        <w:left w:val="none" w:sz="0" w:space="0" w:color="auto"/>
        <w:bottom w:val="none" w:sz="0" w:space="0" w:color="auto"/>
        <w:right w:val="none" w:sz="0" w:space="0" w:color="auto"/>
      </w:divBdr>
      <w:divsChild>
        <w:div w:id="1509635797">
          <w:marLeft w:val="0"/>
          <w:marRight w:val="0"/>
          <w:marTop w:val="0"/>
          <w:marBottom w:val="0"/>
          <w:divBdr>
            <w:top w:val="none" w:sz="0" w:space="0" w:color="auto"/>
            <w:left w:val="none" w:sz="0" w:space="0" w:color="auto"/>
            <w:bottom w:val="none" w:sz="0" w:space="0" w:color="auto"/>
            <w:right w:val="none" w:sz="0" w:space="0" w:color="auto"/>
          </w:divBdr>
        </w:div>
        <w:div w:id="714087191">
          <w:marLeft w:val="0"/>
          <w:marRight w:val="0"/>
          <w:marTop w:val="0"/>
          <w:marBottom w:val="0"/>
          <w:divBdr>
            <w:top w:val="none" w:sz="0" w:space="0" w:color="auto"/>
            <w:left w:val="none" w:sz="0" w:space="0" w:color="auto"/>
            <w:bottom w:val="none" w:sz="0" w:space="0" w:color="auto"/>
            <w:right w:val="none" w:sz="0" w:space="0" w:color="auto"/>
          </w:divBdr>
        </w:div>
        <w:div w:id="1500657386">
          <w:marLeft w:val="0"/>
          <w:marRight w:val="0"/>
          <w:marTop w:val="0"/>
          <w:marBottom w:val="0"/>
          <w:divBdr>
            <w:top w:val="none" w:sz="0" w:space="0" w:color="auto"/>
            <w:left w:val="none" w:sz="0" w:space="0" w:color="auto"/>
            <w:bottom w:val="none" w:sz="0" w:space="0" w:color="auto"/>
            <w:right w:val="none" w:sz="0" w:space="0" w:color="auto"/>
          </w:divBdr>
        </w:div>
        <w:div w:id="883753463">
          <w:marLeft w:val="0"/>
          <w:marRight w:val="0"/>
          <w:marTop w:val="0"/>
          <w:marBottom w:val="0"/>
          <w:divBdr>
            <w:top w:val="none" w:sz="0" w:space="0" w:color="auto"/>
            <w:left w:val="none" w:sz="0" w:space="0" w:color="auto"/>
            <w:bottom w:val="none" w:sz="0" w:space="0" w:color="auto"/>
            <w:right w:val="none" w:sz="0" w:space="0" w:color="auto"/>
          </w:divBdr>
        </w:div>
        <w:div w:id="1573732492">
          <w:marLeft w:val="0"/>
          <w:marRight w:val="0"/>
          <w:marTop w:val="0"/>
          <w:marBottom w:val="0"/>
          <w:divBdr>
            <w:top w:val="none" w:sz="0" w:space="0" w:color="auto"/>
            <w:left w:val="none" w:sz="0" w:space="0" w:color="auto"/>
            <w:bottom w:val="none" w:sz="0" w:space="0" w:color="auto"/>
            <w:right w:val="none" w:sz="0" w:space="0" w:color="auto"/>
          </w:divBdr>
        </w:div>
        <w:div w:id="1606185208">
          <w:marLeft w:val="0"/>
          <w:marRight w:val="0"/>
          <w:marTop w:val="0"/>
          <w:marBottom w:val="0"/>
          <w:divBdr>
            <w:top w:val="none" w:sz="0" w:space="0" w:color="auto"/>
            <w:left w:val="none" w:sz="0" w:space="0" w:color="auto"/>
            <w:bottom w:val="none" w:sz="0" w:space="0" w:color="auto"/>
            <w:right w:val="none" w:sz="0" w:space="0" w:color="auto"/>
          </w:divBdr>
        </w:div>
        <w:div w:id="218171584">
          <w:marLeft w:val="0"/>
          <w:marRight w:val="0"/>
          <w:marTop w:val="0"/>
          <w:marBottom w:val="0"/>
          <w:divBdr>
            <w:top w:val="none" w:sz="0" w:space="0" w:color="auto"/>
            <w:left w:val="none" w:sz="0" w:space="0" w:color="auto"/>
            <w:bottom w:val="none" w:sz="0" w:space="0" w:color="auto"/>
            <w:right w:val="none" w:sz="0" w:space="0" w:color="auto"/>
          </w:divBdr>
        </w:div>
        <w:div w:id="1197886659">
          <w:marLeft w:val="0"/>
          <w:marRight w:val="0"/>
          <w:marTop w:val="0"/>
          <w:marBottom w:val="0"/>
          <w:divBdr>
            <w:top w:val="none" w:sz="0" w:space="0" w:color="auto"/>
            <w:left w:val="none" w:sz="0" w:space="0" w:color="auto"/>
            <w:bottom w:val="none" w:sz="0" w:space="0" w:color="auto"/>
            <w:right w:val="none" w:sz="0" w:space="0" w:color="auto"/>
          </w:divBdr>
        </w:div>
        <w:div w:id="1900282067">
          <w:marLeft w:val="0"/>
          <w:marRight w:val="0"/>
          <w:marTop w:val="0"/>
          <w:marBottom w:val="0"/>
          <w:divBdr>
            <w:top w:val="none" w:sz="0" w:space="0" w:color="auto"/>
            <w:left w:val="none" w:sz="0" w:space="0" w:color="auto"/>
            <w:bottom w:val="none" w:sz="0" w:space="0" w:color="auto"/>
            <w:right w:val="none" w:sz="0" w:space="0" w:color="auto"/>
          </w:divBdr>
        </w:div>
        <w:div w:id="411243805">
          <w:marLeft w:val="0"/>
          <w:marRight w:val="0"/>
          <w:marTop w:val="0"/>
          <w:marBottom w:val="0"/>
          <w:divBdr>
            <w:top w:val="none" w:sz="0" w:space="0" w:color="auto"/>
            <w:left w:val="none" w:sz="0" w:space="0" w:color="auto"/>
            <w:bottom w:val="none" w:sz="0" w:space="0" w:color="auto"/>
            <w:right w:val="none" w:sz="0" w:space="0" w:color="auto"/>
          </w:divBdr>
        </w:div>
        <w:div w:id="2128621129">
          <w:marLeft w:val="0"/>
          <w:marRight w:val="0"/>
          <w:marTop w:val="0"/>
          <w:marBottom w:val="0"/>
          <w:divBdr>
            <w:top w:val="none" w:sz="0" w:space="0" w:color="auto"/>
            <w:left w:val="none" w:sz="0" w:space="0" w:color="auto"/>
            <w:bottom w:val="none" w:sz="0" w:space="0" w:color="auto"/>
            <w:right w:val="none" w:sz="0" w:space="0" w:color="auto"/>
          </w:divBdr>
        </w:div>
        <w:div w:id="819618400">
          <w:marLeft w:val="0"/>
          <w:marRight w:val="0"/>
          <w:marTop w:val="0"/>
          <w:marBottom w:val="0"/>
          <w:divBdr>
            <w:top w:val="none" w:sz="0" w:space="0" w:color="auto"/>
            <w:left w:val="none" w:sz="0" w:space="0" w:color="auto"/>
            <w:bottom w:val="none" w:sz="0" w:space="0" w:color="auto"/>
            <w:right w:val="none" w:sz="0" w:space="0" w:color="auto"/>
          </w:divBdr>
        </w:div>
        <w:div w:id="489831517">
          <w:marLeft w:val="0"/>
          <w:marRight w:val="0"/>
          <w:marTop w:val="0"/>
          <w:marBottom w:val="0"/>
          <w:divBdr>
            <w:top w:val="none" w:sz="0" w:space="0" w:color="auto"/>
            <w:left w:val="none" w:sz="0" w:space="0" w:color="auto"/>
            <w:bottom w:val="none" w:sz="0" w:space="0" w:color="auto"/>
            <w:right w:val="none" w:sz="0" w:space="0" w:color="auto"/>
          </w:divBdr>
        </w:div>
        <w:div w:id="1501044165">
          <w:marLeft w:val="0"/>
          <w:marRight w:val="0"/>
          <w:marTop w:val="0"/>
          <w:marBottom w:val="0"/>
          <w:divBdr>
            <w:top w:val="none" w:sz="0" w:space="0" w:color="auto"/>
            <w:left w:val="none" w:sz="0" w:space="0" w:color="auto"/>
            <w:bottom w:val="none" w:sz="0" w:space="0" w:color="auto"/>
            <w:right w:val="none" w:sz="0" w:space="0" w:color="auto"/>
          </w:divBdr>
        </w:div>
        <w:div w:id="561059283">
          <w:marLeft w:val="0"/>
          <w:marRight w:val="0"/>
          <w:marTop w:val="0"/>
          <w:marBottom w:val="0"/>
          <w:divBdr>
            <w:top w:val="none" w:sz="0" w:space="0" w:color="auto"/>
            <w:left w:val="none" w:sz="0" w:space="0" w:color="auto"/>
            <w:bottom w:val="none" w:sz="0" w:space="0" w:color="auto"/>
            <w:right w:val="none" w:sz="0" w:space="0" w:color="auto"/>
          </w:divBdr>
        </w:div>
        <w:div w:id="1495073636">
          <w:marLeft w:val="0"/>
          <w:marRight w:val="0"/>
          <w:marTop w:val="0"/>
          <w:marBottom w:val="0"/>
          <w:divBdr>
            <w:top w:val="none" w:sz="0" w:space="0" w:color="auto"/>
            <w:left w:val="none" w:sz="0" w:space="0" w:color="auto"/>
            <w:bottom w:val="none" w:sz="0" w:space="0" w:color="auto"/>
            <w:right w:val="none" w:sz="0" w:space="0" w:color="auto"/>
          </w:divBdr>
        </w:div>
        <w:div w:id="583300579">
          <w:marLeft w:val="0"/>
          <w:marRight w:val="0"/>
          <w:marTop w:val="0"/>
          <w:marBottom w:val="0"/>
          <w:divBdr>
            <w:top w:val="none" w:sz="0" w:space="0" w:color="auto"/>
            <w:left w:val="none" w:sz="0" w:space="0" w:color="auto"/>
            <w:bottom w:val="none" w:sz="0" w:space="0" w:color="auto"/>
            <w:right w:val="none" w:sz="0" w:space="0" w:color="auto"/>
          </w:divBdr>
        </w:div>
        <w:div w:id="856845048">
          <w:marLeft w:val="0"/>
          <w:marRight w:val="0"/>
          <w:marTop w:val="0"/>
          <w:marBottom w:val="0"/>
          <w:divBdr>
            <w:top w:val="none" w:sz="0" w:space="0" w:color="auto"/>
            <w:left w:val="none" w:sz="0" w:space="0" w:color="auto"/>
            <w:bottom w:val="none" w:sz="0" w:space="0" w:color="auto"/>
            <w:right w:val="none" w:sz="0" w:space="0" w:color="auto"/>
          </w:divBdr>
        </w:div>
        <w:div w:id="1115441798">
          <w:marLeft w:val="0"/>
          <w:marRight w:val="0"/>
          <w:marTop w:val="0"/>
          <w:marBottom w:val="0"/>
          <w:divBdr>
            <w:top w:val="none" w:sz="0" w:space="0" w:color="auto"/>
            <w:left w:val="none" w:sz="0" w:space="0" w:color="auto"/>
            <w:bottom w:val="none" w:sz="0" w:space="0" w:color="auto"/>
            <w:right w:val="none" w:sz="0" w:space="0" w:color="auto"/>
          </w:divBdr>
        </w:div>
        <w:div w:id="388460555">
          <w:marLeft w:val="0"/>
          <w:marRight w:val="0"/>
          <w:marTop w:val="0"/>
          <w:marBottom w:val="0"/>
          <w:divBdr>
            <w:top w:val="none" w:sz="0" w:space="0" w:color="auto"/>
            <w:left w:val="none" w:sz="0" w:space="0" w:color="auto"/>
            <w:bottom w:val="none" w:sz="0" w:space="0" w:color="auto"/>
            <w:right w:val="none" w:sz="0" w:space="0" w:color="auto"/>
          </w:divBdr>
        </w:div>
        <w:div w:id="1918854262">
          <w:marLeft w:val="0"/>
          <w:marRight w:val="0"/>
          <w:marTop w:val="0"/>
          <w:marBottom w:val="0"/>
          <w:divBdr>
            <w:top w:val="none" w:sz="0" w:space="0" w:color="auto"/>
            <w:left w:val="none" w:sz="0" w:space="0" w:color="auto"/>
            <w:bottom w:val="none" w:sz="0" w:space="0" w:color="auto"/>
            <w:right w:val="none" w:sz="0" w:space="0" w:color="auto"/>
          </w:divBdr>
        </w:div>
        <w:div w:id="698430825">
          <w:marLeft w:val="0"/>
          <w:marRight w:val="0"/>
          <w:marTop w:val="0"/>
          <w:marBottom w:val="0"/>
          <w:divBdr>
            <w:top w:val="none" w:sz="0" w:space="0" w:color="auto"/>
            <w:left w:val="none" w:sz="0" w:space="0" w:color="auto"/>
            <w:bottom w:val="none" w:sz="0" w:space="0" w:color="auto"/>
            <w:right w:val="none" w:sz="0" w:space="0" w:color="auto"/>
          </w:divBdr>
        </w:div>
        <w:div w:id="495925375">
          <w:marLeft w:val="0"/>
          <w:marRight w:val="0"/>
          <w:marTop w:val="0"/>
          <w:marBottom w:val="0"/>
          <w:divBdr>
            <w:top w:val="none" w:sz="0" w:space="0" w:color="auto"/>
            <w:left w:val="none" w:sz="0" w:space="0" w:color="auto"/>
            <w:bottom w:val="none" w:sz="0" w:space="0" w:color="auto"/>
            <w:right w:val="none" w:sz="0" w:space="0" w:color="auto"/>
          </w:divBdr>
        </w:div>
        <w:div w:id="1963268232">
          <w:marLeft w:val="0"/>
          <w:marRight w:val="0"/>
          <w:marTop w:val="0"/>
          <w:marBottom w:val="0"/>
          <w:divBdr>
            <w:top w:val="none" w:sz="0" w:space="0" w:color="auto"/>
            <w:left w:val="none" w:sz="0" w:space="0" w:color="auto"/>
            <w:bottom w:val="none" w:sz="0" w:space="0" w:color="auto"/>
            <w:right w:val="none" w:sz="0" w:space="0" w:color="auto"/>
          </w:divBdr>
        </w:div>
        <w:div w:id="706444267">
          <w:marLeft w:val="0"/>
          <w:marRight w:val="0"/>
          <w:marTop w:val="0"/>
          <w:marBottom w:val="0"/>
          <w:divBdr>
            <w:top w:val="none" w:sz="0" w:space="0" w:color="auto"/>
            <w:left w:val="none" w:sz="0" w:space="0" w:color="auto"/>
            <w:bottom w:val="none" w:sz="0" w:space="0" w:color="auto"/>
            <w:right w:val="none" w:sz="0" w:space="0" w:color="auto"/>
          </w:divBdr>
        </w:div>
        <w:div w:id="437606638">
          <w:marLeft w:val="0"/>
          <w:marRight w:val="0"/>
          <w:marTop w:val="0"/>
          <w:marBottom w:val="0"/>
          <w:divBdr>
            <w:top w:val="none" w:sz="0" w:space="0" w:color="auto"/>
            <w:left w:val="none" w:sz="0" w:space="0" w:color="auto"/>
            <w:bottom w:val="none" w:sz="0" w:space="0" w:color="auto"/>
            <w:right w:val="none" w:sz="0" w:space="0" w:color="auto"/>
          </w:divBdr>
        </w:div>
        <w:div w:id="1311133610">
          <w:marLeft w:val="0"/>
          <w:marRight w:val="0"/>
          <w:marTop w:val="0"/>
          <w:marBottom w:val="0"/>
          <w:divBdr>
            <w:top w:val="none" w:sz="0" w:space="0" w:color="auto"/>
            <w:left w:val="none" w:sz="0" w:space="0" w:color="auto"/>
            <w:bottom w:val="none" w:sz="0" w:space="0" w:color="auto"/>
            <w:right w:val="none" w:sz="0" w:space="0" w:color="auto"/>
          </w:divBdr>
        </w:div>
        <w:div w:id="1499343333">
          <w:marLeft w:val="0"/>
          <w:marRight w:val="0"/>
          <w:marTop w:val="0"/>
          <w:marBottom w:val="0"/>
          <w:divBdr>
            <w:top w:val="none" w:sz="0" w:space="0" w:color="auto"/>
            <w:left w:val="none" w:sz="0" w:space="0" w:color="auto"/>
            <w:bottom w:val="none" w:sz="0" w:space="0" w:color="auto"/>
            <w:right w:val="none" w:sz="0" w:space="0" w:color="auto"/>
          </w:divBdr>
        </w:div>
        <w:div w:id="1545092032">
          <w:marLeft w:val="0"/>
          <w:marRight w:val="0"/>
          <w:marTop w:val="0"/>
          <w:marBottom w:val="0"/>
          <w:divBdr>
            <w:top w:val="none" w:sz="0" w:space="0" w:color="auto"/>
            <w:left w:val="none" w:sz="0" w:space="0" w:color="auto"/>
            <w:bottom w:val="none" w:sz="0" w:space="0" w:color="auto"/>
            <w:right w:val="none" w:sz="0" w:space="0" w:color="auto"/>
          </w:divBdr>
        </w:div>
        <w:div w:id="1283459650">
          <w:marLeft w:val="0"/>
          <w:marRight w:val="0"/>
          <w:marTop w:val="0"/>
          <w:marBottom w:val="0"/>
          <w:divBdr>
            <w:top w:val="none" w:sz="0" w:space="0" w:color="auto"/>
            <w:left w:val="none" w:sz="0" w:space="0" w:color="auto"/>
            <w:bottom w:val="none" w:sz="0" w:space="0" w:color="auto"/>
            <w:right w:val="none" w:sz="0" w:space="0" w:color="auto"/>
          </w:divBdr>
        </w:div>
        <w:div w:id="266082180">
          <w:marLeft w:val="0"/>
          <w:marRight w:val="0"/>
          <w:marTop w:val="0"/>
          <w:marBottom w:val="0"/>
          <w:divBdr>
            <w:top w:val="none" w:sz="0" w:space="0" w:color="auto"/>
            <w:left w:val="none" w:sz="0" w:space="0" w:color="auto"/>
            <w:bottom w:val="none" w:sz="0" w:space="0" w:color="auto"/>
            <w:right w:val="none" w:sz="0" w:space="0" w:color="auto"/>
          </w:divBdr>
        </w:div>
        <w:div w:id="684987149">
          <w:marLeft w:val="0"/>
          <w:marRight w:val="0"/>
          <w:marTop w:val="0"/>
          <w:marBottom w:val="0"/>
          <w:divBdr>
            <w:top w:val="none" w:sz="0" w:space="0" w:color="auto"/>
            <w:left w:val="none" w:sz="0" w:space="0" w:color="auto"/>
            <w:bottom w:val="none" w:sz="0" w:space="0" w:color="auto"/>
            <w:right w:val="none" w:sz="0" w:space="0" w:color="auto"/>
          </w:divBdr>
        </w:div>
        <w:div w:id="1910536284">
          <w:marLeft w:val="0"/>
          <w:marRight w:val="0"/>
          <w:marTop w:val="0"/>
          <w:marBottom w:val="0"/>
          <w:divBdr>
            <w:top w:val="none" w:sz="0" w:space="0" w:color="auto"/>
            <w:left w:val="none" w:sz="0" w:space="0" w:color="auto"/>
            <w:bottom w:val="none" w:sz="0" w:space="0" w:color="auto"/>
            <w:right w:val="none" w:sz="0" w:space="0" w:color="auto"/>
          </w:divBdr>
        </w:div>
        <w:div w:id="484518578">
          <w:marLeft w:val="0"/>
          <w:marRight w:val="0"/>
          <w:marTop w:val="0"/>
          <w:marBottom w:val="0"/>
          <w:divBdr>
            <w:top w:val="none" w:sz="0" w:space="0" w:color="auto"/>
            <w:left w:val="none" w:sz="0" w:space="0" w:color="auto"/>
            <w:bottom w:val="none" w:sz="0" w:space="0" w:color="auto"/>
            <w:right w:val="none" w:sz="0" w:space="0" w:color="auto"/>
          </w:divBdr>
        </w:div>
        <w:div w:id="21826992">
          <w:marLeft w:val="0"/>
          <w:marRight w:val="0"/>
          <w:marTop w:val="0"/>
          <w:marBottom w:val="0"/>
          <w:divBdr>
            <w:top w:val="none" w:sz="0" w:space="0" w:color="auto"/>
            <w:left w:val="none" w:sz="0" w:space="0" w:color="auto"/>
            <w:bottom w:val="none" w:sz="0" w:space="0" w:color="auto"/>
            <w:right w:val="none" w:sz="0" w:space="0" w:color="auto"/>
          </w:divBdr>
        </w:div>
        <w:div w:id="876700705">
          <w:marLeft w:val="0"/>
          <w:marRight w:val="0"/>
          <w:marTop w:val="0"/>
          <w:marBottom w:val="0"/>
          <w:divBdr>
            <w:top w:val="none" w:sz="0" w:space="0" w:color="auto"/>
            <w:left w:val="none" w:sz="0" w:space="0" w:color="auto"/>
            <w:bottom w:val="none" w:sz="0" w:space="0" w:color="auto"/>
            <w:right w:val="none" w:sz="0" w:space="0" w:color="auto"/>
          </w:divBdr>
        </w:div>
        <w:div w:id="1878662983">
          <w:marLeft w:val="0"/>
          <w:marRight w:val="0"/>
          <w:marTop w:val="0"/>
          <w:marBottom w:val="0"/>
          <w:divBdr>
            <w:top w:val="none" w:sz="0" w:space="0" w:color="auto"/>
            <w:left w:val="none" w:sz="0" w:space="0" w:color="auto"/>
            <w:bottom w:val="none" w:sz="0" w:space="0" w:color="auto"/>
            <w:right w:val="none" w:sz="0" w:space="0" w:color="auto"/>
          </w:divBdr>
        </w:div>
        <w:div w:id="1834954003">
          <w:marLeft w:val="0"/>
          <w:marRight w:val="0"/>
          <w:marTop w:val="0"/>
          <w:marBottom w:val="0"/>
          <w:divBdr>
            <w:top w:val="none" w:sz="0" w:space="0" w:color="auto"/>
            <w:left w:val="none" w:sz="0" w:space="0" w:color="auto"/>
            <w:bottom w:val="none" w:sz="0" w:space="0" w:color="auto"/>
            <w:right w:val="none" w:sz="0" w:space="0" w:color="auto"/>
          </w:divBdr>
        </w:div>
        <w:div w:id="1182819097">
          <w:marLeft w:val="0"/>
          <w:marRight w:val="0"/>
          <w:marTop w:val="0"/>
          <w:marBottom w:val="0"/>
          <w:divBdr>
            <w:top w:val="none" w:sz="0" w:space="0" w:color="auto"/>
            <w:left w:val="none" w:sz="0" w:space="0" w:color="auto"/>
            <w:bottom w:val="none" w:sz="0" w:space="0" w:color="auto"/>
            <w:right w:val="none" w:sz="0" w:space="0" w:color="auto"/>
          </w:divBdr>
        </w:div>
        <w:div w:id="1681545473">
          <w:marLeft w:val="0"/>
          <w:marRight w:val="0"/>
          <w:marTop w:val="0"/>
          <w:marBottom w:val="0"/>
          <w:divBdr>
            <w:top w:val="none" w:sz="0" w:space="0" w:color="auto"/>
            <w:left w:val="none" w:sz="0" w:space="0" w:color="auto"/>
            <w:bottom w:val="none" w:sz="0" w:space="0" w:color="auto"/>
            <w:right w:val="none" w:sz="0" w:space="0" w:color="auto"/>
          </w:divBdr>
        </w:div>
        <w:div w:id="786966091">
          <w:marLeft w:val="0"/>
          <w:marRight w:val="0"/>
          <w:marTop w:val="0"/>
          <w:marBottom w:val="0"/>
          <w:divBdr>
            <w:top w:val="none" w:sz="0" w:space="0" w:color="auto"/>
            <w:left w:val="none" w:sz="0" w:space="0" w:color="auto"/>
            <w:bottom w:val="none" w:sz="0" w:space="0" w:color="auto"/>
            <w:right w:val="none" w:sz="0" w:space="0" w:color="auto"/>
          </w:divBdr>
        </w:div>
        <w:div w:id="551818309">
          <w:marLeft w:val="0"/>
          <w:marRight w:val="0"/>
          <w:marTop w:val="0"/>
          <w:marBottom w:val="0"/>
          <w:divBdr>
            <w:top w:val="none" w:sz="0" w:space="0" w:color="auto"/>
            <w:left w:val="none" w:sz="0" w:space="0" w:color="auto"/>
            <w:bottom w:val="none" w:sz="0" w:space="0" w:color="auto"/>
            <w:right w:val="none" w:sz="0" w:space="0" w:color="auto"/>
          </w:divBdr>
        </w:div>
        <w:div w:id="942151427">
          <w:marLeft w:val="0"/>
          <w:marRight w:val="0"/>
          <w:marTop w:val="0"/>
          <w:marBottom w:val="0"/>
          <w:divBdr>
            <w:top w:val="none" w:sz="0" w:space="0" w:color="auto"/>
            <w:left w:val="none" w:sz="0" w:space="0" w:color="auto"/>
            <w:bottom w:val="none" w:sz="0" w:space="0" w:color="auto"/>
            <w:right w:val="none" w:sz="0" w:space="0" w:color="auto"/>
          </w:divBdr>
        </w:div>
        <w:div w:id="1415976325">
          <w:marLeft w:val="0"/>
          <w:marRight w:val="0"/>
          <w:marTop w:val="0"/>
          <w:marBottom w:val="0"/>
          <w:divBdr>
            <w:top w:val="none" w:sz="0" w:space="0" w:color="auto"/>
            <w:left w:val="none" w:sz="0" w:space="0" w:color="auto"/>
            <w:bottom w:val="none" w:sz="0" w:space="0" w:color="auto"/>
            <w:right w:val="none" w:sz="0" w:space="0" w:color="auto"/>
          </w:divBdr>
        </w:div>
        <w:div w:id="617368913">
          <w:marLeft w:val="0"/>
          <w:marRight w:val="0"/>
          <w:marTop w:val="0"/>
          <w:marBottom w:val="0"/>
          <w:divBdr>
            <w:top w:val="none" w:sz="0" w:space="0" w:color="auto"/>
            <w:left w:val="none" w:sz="0" w:space="0" w:color="auto"/>
            <w:bottom w:val="none" w:sz="0" w:space="0" w:color="auto"/>
            <w:right w:val="none" w:sz="0" w:space="0" w:color="auto"/>
          </w:divBdr>
        </w:div>
        <w:div w:id="1146437677">
          <w:marLeft w:val="0"/>
          <w:marRight w:val="0"/>
          <w:marTop w:val="0"/>
          <w:marBottom w:val="0"/>
          <w:divBdr>
            <w:top w:val="none" w:sz="0" w:space="0" w:color="auto"/>
            <w:left w:val="none" w:sz="0" w:space="0" w:color="auto"/>
            <w:bottom w:val="none" w:sz="0" w:space="0" w:color="auto"/>
            <w:right w:val="none" w:sz="0" w:space="0" w:color="auto"/>
          </w:divBdr>
        </w:div>
        <w:div w:id="272783142">
          <w:marLeft w:val="0"/>
          <w:marRight w:val="0"/>
          <w:marTop w:val="0"/>
          <w:marBottom w:val="0"/>
          <w:divBdr>
            <w:top w:val="none" w:sz="0" w:space="0" w:color="auto"/>
            <w:left w:val="none" w:sz="0" w:space="0" w:color="auto"/>
            <w:bottom w:val="none" w:sz="0" w:space="0" w:color="auto"/>
            <w:right w:val="none" w:sz="0" w:space="0" w:color="auto"/>
          </w:divBdr>
        </w:div>
        <w:div w:id="2113355120">
          <w:marLeft w:val="0"/>
          <w:marRight w:val="0"/>
          <w:marTop w:val="0"/>
          <w:marBottom w:val="0"/>
          <w:divBdr>
            <w:top w:val="none" w:sz="0" w:space="0" w:color="auto"/>
            <w:left w:val="none" w:sz="0" w:space="0" w:color="auto"/>
            <w:bottom w:val="none" w:sz="0" w:space="0" w:color="auto"/>
            <w:right w:val="none" w:sz="0" w:space="0" w:color="auto"/>
          </w:divBdr>
        </w:div>
        <w:div w:id="416634934">
          <w:marLeft w:val="0"/>
          <w:marRight w:val="0"/>
          <w:marTop w:val="0"/>
          <w:marBottom w:val="0"/>
          <w:divBdr>
            <w:top w:val="none" w:sz="0" w:space="0" w:color="auto"/>
            <w:left w:val="none" w:sz="0" w:space="0" w:color="auto"/>
            <w:bottom w:val="none" w:sz="0" w:space="0" w:color="auto"/>
            <w:right w:val="none" w:sz="0" w:space="0" w:color="auto"/>
          </w:divBdr>
        </w:div>
        <w:div w:id="568735844">
          <w:marLeft w:val="0"/>
          <w:marRight w:val="0"/>
          <w:marTop w:val="0"/>
          <w:marBottom w:val="0"/>
          <w:divBdr>
            <w:top w:val="none" w:sz="0" w:space="0" w:color="auto"/>
            <w:left w:val="none" w:sz="0" w:space="0" w:color="auto"/>
            <w:bottom w:val="none" w:sz="0" w:space="0" w:color="auto"/>
            <w:right w:val="none" w:sz="0" w:space="0" w:color="auto"/>
          </w:divBdr>
        </w:div>
        <w:div w:id="2117864696">
          <w:marLeft w:val="0"/>
          <w:marRight w:val="0"/>
          <w:marTop w:val="0"/>
          <w:marBottom w:val="0"/>
          <w:divBdr>
            <w:top w:val="none" w:sz="0" w:space="0" w:color="auto"/>
            <w:left w:val="none" w:sz="0" w:space="0" w:color="auto"/>
            <w:bottom w:val="none" w:sz="0" w:space="0" w:color="auto"/>
            <w:right w:val="none" w:sz="0" w:space="0" w:color="auto"/>
          </w:divBdr>
        </w:div>
        <w:div w:id="606040614">
          <w:marLeft w:val="0"/>
          <w:marRight w:val="0"/>
          <w:marTop w:val="0"/>
          <w:marBottom w:val="0"/>
          <w:divBdr>
            <w:top w:val="none" w:sz="0" w:space="0" w:color="auto"/>
            <w:left w:val="none" w:sz="0" w:space="0" w:color="auto"/>
            <w:bottom w:val="none" w:sz="0" w:space="0" w:color="auto"/>
            <w:right w:val="none" w:sz="0" w:space="0" w:color="auto"/>
          </w:divBdr>
        </w:div>
        <w:div w:id="960263010">
          <w:marLeft w:val="0"/>
          <w:marRight w:val="0"/>
          <w:marTop w:val="0"/>
          <w:marBottom w:val="0"/>
          <w:divBdr>
            <w:top w:val="none" w:sz="0" w:space="0" w:color="auto"/>
            <w:left w:val="none" w:sz="0" w:space="0" w:color="auto"/>
            <w:bottom w:val="none" w:sz="0" w:space="0" w:color="auto"/>
            <w:right w:val="none" w:sz="0" w:space="0" w:color="auto"/>
          </w:divBdr>
        </w:div>
        <w:div w:id="645743756">
          <w:marLeft w:val="0"/>
          <w:marRight w:val="0"/>
          <w:marTop w:val="0"/>
          <w:marBottom w:val="0"/>
          <w:divBdr>
            <w:top w:val="none" w:sz="0" w:space="0" w:color="auto"/>
            <w:left w:val="none" w:sz="0" w:space="0" w:color="auto"/>
            <w:bottom w:val="none" w:sz="0" w:space="0" w:color="auto"/>
            <w:right w:val="none" w:sz="0" w:space="0" w:color="auto"/>
          </w:divBdr>
        </w:div>
        <w:div w:id="973099911">
          <w:marLeft w:val="0"/>
          <w:marRight w:val="0"/>
          <w:marTop w:val="0"/>
          <w:marBottom w:val="0"/>
          <w:divBdr>
            <w:top w:val="none" w:sz="0" w:space="0" w:color="auto"/>
            <w:left w:val="none" w:sz="0" w:space="0" w:color="auto"/>
            <w:bottom w:val="none" w:sz="0" w:space="0" w:color="auto"/>
            <w:right w:val="none" w:sz="0" w:space="0" w:color="auto"/>
          </w:divBdr>
        </w:div>
        <w:div w:id="263805266">
          <w:marLeft w:val="0"/>
          <w:marRight w:val="0"/>
          <w:marTop w:val="0"/>
          <w:marBottom w:val="0"/>
          <w:divBdr>
            <w:top w:val="none" w:sz="0" w:space="0" w:color="auto"/>
            <w:left w:val="none" w:sz="0" w:space="0" w:color="auto"/>
            <w:bottom w:val="none" w:sz="0" w:space="0" w:color="auto"/>
            <w:right w:val="none" w:sz="0" w:space="0" w:color="auto"/>
          </w:divBdr>
        </w:div>
        <w:div w:id="908273857">
          <w:marLeft w:val="0"/>
          <w:marRight w:val="0"/>
          <w:marTop w:val="0"/>
          <w:marBottom w:val="0"/>
          <w:divBdr>
            <w:top w:val="none" w:sz="0" w:space="0" w:color="auto"/>
            <w:left w:val="none" w:sz="0" w:space="0" w:color="auto"/>
            <w:bottom w:val="none" w:sz="0" w:space="0" w:color="auto"/>
            <w:right w:val="none" w:sz="0" w:space="0" w:color="auto"/>
          </w:divBdr>
        </w:div>
        <w:div w:id="111171553">
          <w:marLeft w:val="0"/>
          <w:marRight w:val="0"/>
          <w:marTop w:val="0"/>
          <w:marBottom w:val="0"/>
          <w:divBdr>
            <w:top w:val="none" w:sz="0" w:space="0" w:color="auto"/>
            <w:left w:val="none" w:sz="0" w:space="0" w:color="auto"/>
            <w:bottom w:val="none" w:sz="0" w:space="0" w:color="auto"/>
            <w:right w:val="none" w:sz="0" w:space="0" w:color="auto"/>
          </w:divBdr>
        </w:div>
        <w:div w:id="69086696">
          <w:marLeft w:val="0"/>
          <w:marRight w:val="0"/>
          <w:marTop w:val="0"/>
          <w:marBottom w:val="0"/>
          <w:divBdr>
            <w:top w:val="none" w:sz="0" w:space="0" w:color="auto"/>
            <w:left w:val="none" w:sz="0" w:space="0" w:color="auto"/>
            <w:bottom w:val="none" w:sz="0" w:space="0" w:color="auto"/>
            <w:right w:val="none" w:sz="0" w:space="0" w:color="auto"/>
          </w:divBdr>
        </w:div>
        <w:div w:id="952055781">
          <w:marLeft w:val="0"/>
          <w:marRight w:val="0"/>
          <w:marTop w:val="0"/>
          <w:marBottom w:val="0"/>
          <w:divBdr>
            <w:top w:val="none" w:sz="0" w:space="0" w:color="auto"/>
            <w:left w:val="none" w:sz="0" w:space="0" w:color="auto"/>
            <w:bottom w:val="none" w:sz="0" w:space="0" w:color="auto"/>
            <w:right w:val="none" w:sz="0" w:space="0" w:color="auto"/>
          </w:divBdr>
        </w:div>
        <w:div w:id="1955474145">
          <w:marLeft w:val="0"/>
          <w:marRight w:val="0"/>
          <w:marTop w:val="0"/>
          <w:marBottom w:val="0"/>
          <w:divBdr>
            <w:top w:val="none" w:sz="0" w:space="0" w:color="auto"/>
            <w:left w:val="none" w:sz="0" w:space="0" w:color="auto"/>
            <w:bottom w:val="none" w:sz="0" w:space="0" w:color="auto"/>
            <w:right w:val="none" w:sz="0" w:space="0" w:color="auto"/>
          </w:divBdr>
        </w:div>
        <w:div w:id="294289103">
          <w:marLeft w:val="0"/>
          <w:marRight w:val="0"/>
          <w:marTop w:val="0"/>
          <w:marBottom w:val="0"/>
          <w:divBdr>
            <w:top w:val="none" w:sz="0" w:space="0" w:color="auto"/>
            <w:left w:val="none" w:sz="0" w:space="0" w:color="auto"/>
            <w:bottom w:val="none" w:sz="0" w:space="0" w:color="auto"/>
            <w:right w:val="none" w:sz="0" w:space="0" w:color="auto"/>
          </w:divBdr>
        </w:div>
        <w:div w:id="1717311556">
          <w:marLeft w:val="0"/>
          <w:marRight w:val="0"/>
          <w:marTop w:val="0"/>
          <w:marBottom w:val="0"/>
          <w:divBdr>
            <w:top w:val="none" w:sz="0" w:space="0" w:color="auto"/>
            <w:left w:val="none" w:sz="0" w:space="0" w:color="auto"/>
            <w:bottom w:val="none" w:sz="0" w:space="0" w:color="auto"/>
            <w:right w:val="none" w:sz="0" w:space="0" w:color="auto"/>
          </w:divBdr>
        </w:div>
        <w:div w:id="117648089">
          <w:marLeft w:val="0"/>
          <w:marRight w:val="0"/>
          <w:marTop w:val="0"/>
          <w:marBottom w:val="0"/>
          <w:divBdr>
            <w:top w:val="none" w:sz="0" w:space="0" w:color="auto"/>
            <w:left w:val="none" w:sz="0" w:space="0" w:color="auto"/>
            <w:bottom w:val="none" w:sz="0" w:space="0" w:color="auto"/>
            <w:right w:val="none" w:sz="0" w:space="0" w:color="auto"/>
          </w:divBdr>
        </w:div>
        <w:div w:id="1617103437">
          <w:marLeft w:val="0"/>
          <w:marRight w:val="0"/>
          <w:marTop w:val="0"/>
          <w:marBottom w:val="0"/>
          <w:divBdr>
            <w:top w:val="none" w:sz="0" w:space="0" w:color="auto"/>
            <w:left w:val="none" w:sz="0" w:space="0" w:color="auto"/>
            <w:bottom w:val="none" w:sz="0" w:space="0" w:color="auto"/>
            <w:right w:val="none" w:sz="0" w:space="0" w:color="auto"/>
          </w:divBdr>
        </w:div>
        <w:div w:id="848376333">
          <w:marLeft w:val="0"/>
          <w:marRight w:val="0"/>
          <w:marTop w:val="0"/>
          <w:marBottom w:val="0"/>
          <w:divBdr>
            <w:top w:val="none" w:sz="0" w:space="0" w:color="auto"/>
            <w:left w:val="none" w:sz="0" w:space="0" w:color="auto"/>
            <w:bottom w:val="none" w:sz="0" w:space="0" w:color="auto"/>
            <w:right w:val="none" w:sz="0" w:space="0" w:color="auto"/>
          </w:divBdr>
        </w:div>
        <w:div w:id="621153643">
          <w:marLeft w:val="0"/>
          <w:marRight w:val="0"/>
          <w:marTop w:val="0"/>
          <w:marBottom w:val="0"/>
          <w:divBdr>
            <w:top w:val="none" w:sz="0" w:space="0" w:color="auto"/>
            <w:left w:val="none" w:sz="0" w:space="0" w:color="auto"/>
            <w:bottom w:val="none" w:sz="0" w:space="0" w:color="auto"/>
            <w:right w:val="none" w:sz="0" w:space="0" w:color="auto"/>
          </w:divBdr>
        </w:div>
        <w:div w:id="1586038448">
          <w:marLeft w:val="0"/>
          <w:marRight w:val="0"/>
          <w:marTop w:val="0"/>
          <w:marBottom w:val="0"/>
          <w:divBdr>
            <w:top w:val="none" w:sz="0" w:space="0" w:color="auto"/>
            <w:left w:val="none" w:sz="0" w:space="0" w:color="auto"/>
            <w:bottom w:val="none" w:sz="0" w:space="0" w:color="auto"/>
            <w:right w:val="none" w:sz="0" w:space="0" w:color="auto"/>
          </w:divBdr>
        </w:div>
        <w:div w:id="442072711">
          <w:marLeft w:val="0"/>
          <w:marRight w:val="0"/>
          <w:marTop w:val="0"/>
          <w:marBottom w:val="0"/>
          <w:divBdr>
            <w:top w:val="none" w:sz="0" w:space="0" w:color="auto"/>
            <w:left w:val="none" w:sz="0" w:space="0" w:color="auto"/>
            <w:bottom w:val="none" w:sz="0" w:space="0" w:color="auto"/>
            <w:right w:val="none" w:sz="0" w:space="0" w:color="auto"/>
          </w:divBdr>
        </w:div>
        <w:div w:id="984237400">
          <w:marLeft w:val="0"/>
          <w:marRight w:val="0"/>
          <w:marTop w:val="0"/>
          <w:marBottom w:val="0"/>
          <w:divBdr>
            <w:top w:val="none" w:sz="0" w:space="0" w:color="auto"/>
            <w:left w:val="none" w:sz="0" w:space="0" w:color="auto"/>
            <w:bottom w:val="none" w:sz="0" w:space="0" w:color="auto"/>
            <w:right w:val="none" w:sz="0" w:space="0" w:color="auto"/>
          </w:divBdr>
        </w:div>
        <w:div w:id="1367022692">
          <w:marLeft w:val="0"/>
          <w:marRight w:val="0"/>
          <w:marTop w:val="0"/>
          <w:marBottom w:val="0"/>
          <w:divBdr>
            <w:top w:val="none" w:sz="0" w:space="0" w:color="auto"/>
            <w:left w:val="none" w:sz="0" w:space="0" w:color="auto"/>
            <w:bottom w:val="none" w:sz="0" w:space="0" w:color="auto"/>
            <w:right w:val="none" w:sz="0" w:space="0" w:color="auto"/>
          </w:divBdr>
        </w:div>
        <w:div w:id="666445334">
          <w:marLeft w:val="0"/>
          <w:marRight w:val="0"/>
          <w:marTop w:val="0"/>
          <w:marBottom w:val="0"/>
          <w:divBdr>
            <w:top w:val="none" w:sz="0" w:space="0" w:color="auto"/>
            <w:left w:val="none" w:sz="0" w:space="0" w:color="auto"/>
            <w:bottom w:val="none" w:sz="0" w:space="0" w:color="auto"/>
            <w:right w:val="none" w:sz="0" w:space="0" w:color="auto"/>
          </w:divBdr>
        </w:div>
        <w:div w:id="1075054906">
          <w:marLeft w:val="0"/>
          <w:marRight w:val="0"/>
          <w:marTop w:val="0"/>
          <w:marBottom w:val="0"/>
          <w:divBdr>
            <w:top w:val="none" w:sz="0" w:space="0" w:color="auto"/>
            <w:left w:val="none" w:sz="0" w:space="0" w:color="auto"/>
            <w:bottom w:val="none" w:sz="0" w:space="0" w:color="auto"/>
            <w:right w:val="none" w:sz="0" w:space="0" w:color="auto"/>
          </w:divBdr>
        </w:div>
        <w:div w:id="88090255">
          <w:marLeft w:val="0"/>
          <w:marRight w:val="0"/>
          <w:marTop w:val="0"/>
          <w:marBottom w:val="0"/>
          <w:divBdr>
            <w:top w:val="none" w:sz="0" w:space="0" w:color="auto"/>
            <w:left w:val="none" w:sz="0" w:space="0" w:color="auto"/>
            <w:bottom w:val="none" w:sz="0" w:space="0" w:color="auto"/>
            <w:right w:val="none" w:sz="0" w:space="0" w:color="auto"/>
          </w:divBdr>
        </w:div>
        <w:div w:id="1589119698">
          <w:marLeft w:val="0"/>
          <w:marRight w:val="0"/>
          <w:marTop w:val="0"/>
          <w:marBottom w:val="0"/>
          <w:divBdr>
            <w:top w:val="none" w:sz="0" w:space="0" w:color="auto"/>
            <w:left w:val="none" w:sz="0" w:space="0" w:color="auto"/>
            <w:bottom w:val="none" w:sz="0" w:space="0" w:color="auto"/>
            <w:right w:val="none" w:sz="0" w:space="0" w:color="auto"/>
          </w:divBdr>
        </w:div>
        <w:div w:id="380056524">
          <w:marLeft w:val="0"/>
          <w:marRight w:val="0"/>
          <w:marTop w:val="0"/>
          <w:marBottom w:val="0"/>
          <w:divBdr>
            <w:top w:val="none" w:sz="0" w:space="0" w:color="auto"/>
            <w:left w:val="none" w:sz="0" w:space="0" w:color="auto"/>
            <w:bottom w:val="none" w:sz="0" w:space="0" w:color="auto"/>
            <w:right w:val="none" w:sz="0" w:space="0" w:color="auto"/>
          </w:divBdr>
        </w:div>
        <w:div w:id="555774267">
          <w:marLeft w:val="0"/>
          <w:marRight w:val="0"/>
          <w:marTop w:val="0"/>
          <w:marBottom w:val="0"/>
          <w:divBdr>
            <w:top w:val="none" w:sz="0" w:space="0" w:color="auto"/>
            <w:left w:val="none" w:sz="0" w:space="0" w:color="auto"/>
            <w:bottom w:val="none" w:sz="0" w:space="0" w:color="auto"/>
            <w:right w:val="none" w:sz="0" w:space="0" w:color="auto"/>
          </w:divBdr>
        </w:div>
        <w:div w:id="2076471119">
          <w:marLeft w:val="0"/>
          <w:marRight w:val="0"/>
          <w:marTop w:val="0"/>
          <w:marBottom w:val="0"/>
          <w:divBdr>
            <w:top w:val="none" w:sz="0" w:space="0" w:color="auto"/>
            <w:left w:val="none" w:sz="0" w:space="0" w:color="auto"/>
            <w:bottom w:val="none" w:sz="0" w:space="0" w:color="auto"/>
            <w:right w:val="none" w:sz="0" w:space="0" w:color="auto"/>
          </w:divBdr>
        </w:div>
        <w:div w:id="1464612744">
          <w:marLeft w:val="0"/>
          <w:marRight w:val="0"/>
          <w:marTop w:val="0"/>
          <w:marBottom w:val="0"/>
          <w:divBdr>
            <w:top w:val="none" w:sz="0" w:space="0" w:color="auto"/>
            <w:left w:val="none" w:sz="0" w:space="0" w:color="auto"/>
            <w:bottom w:val="none" w:sz="0" w:space="0" w:color="auto"/>
            <w:right w:val="none" w:sz="0" w:space="0" w:color="auto"/>
          </w:divBdr>
        </w:div>
        <w:div w:id="1839034270">
          <w:marLeft w:val="0"/>
          <w:marRight w:val="0"/>
          <w:marTop w:val="0"/>
          <w:marBottom w:val="0"/>
          <w:divBdr>
            <w:top w:val="none" w:sz="0" w:space="0" w:color="auto"/>
            <w:left w:val="none" w:sz="0" w:space="0" w:color="auto"/>
            <w:bottom w:val="none" w:sz="0" w:space="0" w:color="auto"/>
            <w:right w:val="none" w:sz="0" w:space="0" w:color="auto"/>
          </w:divBdr>
        </w:div>
        <w:div w:id="706755722">
          <w:marLeft w:val="0"/>
          <w:marRight w:val="0"/>
          <w:marTop w:val="0"/>
          <w:marBottom w:val="0"/>
          <w:divBdr>
            <w:top w:val="none" w:sz="0" w:space="0" w:color="auto"/>
            <w:left w:val="none" w:sz="0" w:space="0" w:color="auto"/>
            <w:bottom w:val="none" w:sz="0" w:space="0" w:color="auto"/>
            <w:right w:val="none" w:sz="0" w:space="0" w:color="auto"/>
          </w:divBdr>
        </w:div>
        <w:div w:id="616064870">
          <w:marLeft w:val="0"/>
          <w:marRight w:val="0"/>
          <w:marTop w:val="0"/>
          <w:marBottom w:val="0"/>
          <w:divBdr>
            <w:top w:val="none" w:sz="0" w:space="0" w:color="auto"/>
            <w:left w:val="none" w:sz="0" w:space="0" w:color="auto"/>
            <w:bottom w:val="none" w:sz="0" w:space="0" w:color="auto"/>
            <w:right w:val="none" w:sz="0" w:space="0" w:color="auto"/>
          </w:divBdr>
        </w:div>
        <w:div w:id="1338189227">
          <w:marLeft w:val="0"/>
          <w:marRight w:val="0"/>
          <w:marTop w:val="0"/>
          <w:marBottom w:val="0"/>
          <w:divBdr>
            <w:top w:val="none" w:sz="0" w:space="0" w:color="auto"/>
            <w:left w:val="none" w:sz="0" w:space="0" w:color="auto"/>
            <w:bottom w:val="none" w:sz="0" w:space="0" w:color="auto"/>
            <w:right w:val="none" w:sz="0" w:space="0" w:color="auto"/>
          </w:divBdr>
        </w:div>
        <w:div w:id="345910105">
          <w:marLeft w:val="0"/>
          <w:marRight w:val="0"/>
          <w:marTop w:val="0"/>
          <w:marBottom w:val="0"/>
          <w:divBdr>
            <w:top w:val="none" w:sz="0" w:space="0" w:color="auto"/>
            <w:left w:val="none" w:sz="0" w:space="0" w:color="auto"/>
            <w:bottom w:val="none" w:sz="0" w:space="0" w:color="auto"/>
            <w:right w:val="none" w:sz="0" w:space="0" w:color="auto"/>
          </w:divBdr>
        </w:div>
        <w:div w:id="178005837">
          <w:marLeft w:val="0"/>
          <w:marRight w:val="0"/>
          <w:marTop w:val="0"/>
          <w:marBottom w:val="0"/>
          <w:divBdr>
            <w:top w:val="none" w:sz="0" w:space="0" w:color="auto"/>
            <w:left w:val="none" w:sz="0" w:space="0" w:color="auto"/>
            <w:bottom w:val="none" w:sz="0" w:space="0" w:color="auto"/>
            <w:right w:val="none" w:sz="0" w:space="0" w:color="auto"/>
          </w:divBdr>
        </w:div>
        <w:div w:id="1231817105">
          <w:marLeft w:val="0"/>
          <w:marRight w:val="0"/>
          <w:marTop w:val="0"/>
          <w:marBottom w:val="0"/>
          <w:divBdr>
            <w:top w:val="none" w:sz="0" w:space="0" w:color="auto"/>
            <w:left w:val="none" w:sz="0" w:space="0" w:color="auto"/>
            <w:bottom w:val="none" w:sz="0" w:space="0" w:color="auto"/>
            <w:right w:val="none" w:sz="0" w:space="0" w:color="auto"/>
          </w:divBdr>
        </w:div>
        <w:div w:id="2143960064">
          <w:marLeft w:val="0"/>
          <w:marRight w:val="0"/>
          <w:marTop w:val="0"/>
          <w:marBottom w:val="0"/>
          <w:divBdr>
            <w:top w:val="none" w:sz="0" w:space="0" w:color="auto"/>
            <w:left w:val="none" w:sz="0" w:space="0" w:color="auto"/>
            <w:bottom w:val="none" w:sz="0" w:space="0" w:color="auto"/>
            <w:right w:val="none" w:sz="0" w:space="0" w:color="auto"/>
          </w:divBdr>
        </w:div>
        <w:div w:id="1507865593">
          <w:marLeft w:val="0"/>
          <w:marRight w:val="0"/>
          <w:marTop w:val="0"/>
          <w:marBottom w:val="0"/>
          <w:divBdr>
            <w:top w:val="none" w:sz="0" w:space="0" w:color="auto"/>
            <w:left w:val="none" w:sz="0" w:space="0" w:color="auto"/>
            <w:bottom w:val="none" w:sz="0" w:space="0" w:color="auto"/>
            <w:right w:val="none" w:sz="0" w:space="0" w:color="auto"/>
          </w:divBdr>
        </w:div>
        <w:div w:id="1837964167">
          <w:marLeft w:val="0"/>
          <w:marRight w:val="0"/>
          <w:marTop w:val="0"/>
          <w:marBottom w:val="0"/>
          <w:divBdr>
            <w:top w:val="none" w:sz="0" w:space="0" w:color="auto"/>
            <w:left w:val="none" w:sz="0" w:space="0" w:color="auto"/>
            <w:bottom w:val="none" w:sz="0" w:space="0" w:color="auto"/>
            <w:right w:val="none" w:sz="0" w:space="0" w:color="auto"/>
          </w:divBdr>
        </w:div>
        <w:div w:id="133304640">
          <w:marLeft w:val="0"/>
          <w:marRight w:val="0"/>
          <w:marTop w:val="0"/>
          <w:marBottom w:val="0"/>
          <w:divBdr>
            <w:top w:val="none" w:sz="0" w:space="0" w:color="auto"/>
            <w:left w:val="none" w:sz="0" w:space="0" w:color="auto"/>
            <w:bottom w:val="none" w:sz="0" w:space="0" w:color="auto"/>
            <w:right w:val="none" w:sz="0" w:space="0" w:color="auto"/>
          </w:divBdr>
        </w:div>
        <w:div w:id="1098451395">
          <w:marLeft w:val="0"/>
          <w:marRight w:val="0"/>
          <w:marTop w:val="0"/>
          <w:marBottom w:val="0"/>
          <w:divBdr>
            <w:top w:val="none" w:sz="0" w:space="0" w:color="auto"/>
            <w:left w:val="none" w:sz="0" w:space="0" w:color="auto"/>
            <w:bottom w:val="none" w:sz="0" w:space="0" w:color="auto"/>
            <w:right w:val="none" w:sz="0" w:space="0" w:color="auto"/>
          </w:divBdr>
        </w:div>
        <w:div w:id="362636135">
          <w:marLeft w:val="0"/>
          <w:marRight w:val="0"/>
          <w:marTop w:val="0"/>
          <w:marBottom w:val="0"/>
          <w:divBdr>
            <w:top w:val="none" w:sz="0" w:space="0" w:color="auto"/>
            <w:left w:val="none" w:sz="0" w:space="0" w:color="auto"/>
            <w:bottom w:val="none" w:sz="0" w:space="0" w:color="auto"/>
            <w:right w:val="none" w:sz="0" w:space="0" w:color="auto"/>
          </w:divBdr>
        </w:div>
        <w:div w:id="519507567">
          <w:marLeft w:val="0"/>
          <w:marRight w:val="0"/>
          <w:marTop w:val="0"/>
          <w:marBottom w:val="0"/>
          <w:divBdr>
            <w:top w:val="none" w:sz="0" w:space="0" w:color="auto"/>
            <w:left w:val="none" w:sz="0" w:space="0" w:color="auto"/>
            <w:bottom w:val="none" w:sz="0" w:space="0" w:color="auto"/>
            <w:right w:val="none" w:sz="0" w:space="0" w:color="auto"/>
          </w:divBdr>
        </w:div>
        <w:div w:id="1037117966">
          <w:marLeft w:val="0"/>
          <w:marRight w:val="0"/>
          <w:marTop w:val="0"/>
          <w:marBottom w:val="0"/>
          <w:divBdr>
            <w:top w:val="none" w:sz="0" w:space="0" w:color="auto"/>
            <w:left w:val="none" w:sz="0" w:space="0" w:color="auto"/>
            <w:bottom w:val="none" w:sz="0" w:space="0" w:color="auto"/>
            <w:right w:val="none" w:sz="0" w:space="0" w:color="auto"/>
          </w:divBdr>
        </w:div>
        <w:div w:id="1645817490">
          <w:marLeft w:val="0"/>
          <w:marRight w:val="0"/>
          <w:marTop w:val="0"/>
          <w:marBottom w:val="0"/>
          <w:divBdr>
            <w:top w:val="none" w:sz="0" w:space="0" w:color="auto"/>
            <w:left w:val="none" w:sz="0" w:space="0" w:color="auto"/>
            <w:bottom w:val="none" w:sz="0" w:space="0" w:color="auto"/>
            <w:right w:val="none" w:sz="0" w:space="0" w:color="auto"/>
          </w:divBdr>
        </w:div>
        <w:div w:id="898054983">
          <w:marLeft w:val="0"/>
          <w:marRight w:val="0"/>
          <w:marTop w:val="0"/>
          <w:marBottom w:val="0"/>
          <w:divBdr>
            <w:top w:val="none" w:sz="0" w:space="0" w:color="auto"/>
            <w:left w:val="none" w:sz="0" w:space="0" w:color="auto"/>
            <w:bottom w:val="none" w:sz="0" w:space="0" w:color="auto"/>
            <w:right w:val="none" w:sz="0" w:space="0" w:color="auto"/>
          </w:divBdr>
        </w:div>
        <w:div w:id="517544384">
          <w:marLeft w:val="0"/>
          <w:marRight w:val="0"/>
          <w:marTop w:val="0"/>
          <w:marBottom w:val="0"/>
          <w:divBdr>
            <w:top w:val="none" w:sz="0" w:space="0" w:color="auto"/>
            <w:left w:val="none" w:sz="0" w:space="0" w:color="auto"/>
            <w:bottom w:val="none" w:sz="0" w:space="0" w:color="auto"/>
            <w:right w:val="none" w:sz="0" w:space="0" w:color="auto"/>
          </w:divBdr>
        </w:div>
        <w:div w:id="2018186562">
          <w:marLeft w:val="0"/>
          <w:marRight w:val="0"/>
          <w:marTop w:val="0"/>
          <w:marBottom w:val="0"/>
          <w:divBdr>
            <w:top w:val="none" w:sz="0" w:space="0" w:color="auto"/>
            <w:left w:val="none" w:sz="0" w:space="0" w:color="auto"/>
            <w:bottom w:val="none" w:sz="0" w:space="0" w:color="auto"/>
            <w:right w:val="none" w:sz="0" w:space="0" w:color="auto"/>
          </w:divBdr>
        </w:div>
        <w:div w:id="386102206">
          <w:marLeft w:val="0"/>
          <w:marRight w:val="0"/>
          <w:marTop w:val="0"/>
          <w:marBottom w:val="0"/>
          <w:divBdr>
            <w:top w:val="none" w:sz="0" w:space="0" w:color="auto"/>
            <w:left w:val="none" w:sz="0" w:space="0" w:color="auto"/>
            <w:bottom w:val="none" w:sz="0" w:space="0" w:color="auto"/>
            <w:right w:val="none" w:sz="0" w:space="0" w:color="auto"/>
          </w:divBdr>
        </w:div>
        <w:div w:id="1677920232">
          <w:marLeft w:val="0"/>
          <w:marRight w:val="0"/>
          <w:marTop w:val="0"/>
          <w:marBottom w:val="0"/>
          <w:divBdr>
            <w:top w:val="none" w:sz="0" w:space="0" w:color="auto"/>
            <w:left w:val="none" w:sz="0" w:space="0" w:color="auto"/>
            <w:bottom w:val="none" w:sz="0" w:space="0" w:color="auto"/>
            <w:right w:val="none" w:sz="0" w:space="0" w:color="auto"/>
          </w:divBdr>
        </w:div>
        <w:div w:id="1196234497">
          <w:marLeft w:val="0"/>
          <w:marRight w:val="0"/>
          <w:marTop w:val="0"/>
          <w:marBottom w:val="0"/>
          <w:divBdr>
            <w:top w:val="none" w:sz="0" w:space="0" w:color="auto"/>
            <w:left w:val="none" w:sz="0" w:space="0" w:color="auto"/>
            <w:bottom w:val="none" w:sz="0" w:space="0" w:color="auto"/>
            <w:right w:val="none" w:sz="0" w:space="0" w:color="auto"/>
          </w:divBdr>
        </w:div>
        <w:div w:id="451050842">
          <w:marLeft w:val="0"/>
          <w:marRight w:val="0"/>
          <w:marTop w:val="0"/>
          <w:marBottom w:val="0"/>
          <w:divBdr>
            <w:top w:val="none" w:sz="0" w:space="0" w:color="auto"/>
            <w:left w:val="none" w:sz="0" w:space="0" w:color="auto"/>
            <w:bottom w:val="none" w:sz="0" w:space="0" w:color="auto"/>
            <w:right w:val="none" w:sz="0" w:space="0" w:color="auto"/>
          </w:divBdr>
        </w:div>
        <w:div w:id="340203721">
          <w:marLeft w:val="0"/>
          <w:marRight w:val="0"/>
          <w:marTop w:val="0"/>
          <w:marBottom w:val="0"/>
          <w:divBdr>
            <w:top w:val="none" w:sz="0" w:space="0" w:color="auto"/>
            <w:left w:val="none" w:sz="0" w:space="0" w:color="auto"/>
            <w:bottom w:val="none" w:sz="0" w:space="0" w:color="auto"/>
            <w:right w:val="none" w:sz="0" w:space="0" w:color="auto"/>
          </w:divBdr>
        </w:div>
        <w:div w:id="1607467997">
          <w:marLeft w:val="0"/>
          <w:marRight w:val="0"/>
          <w:marTop w:val="0"/>
          <w:marBottom w:val="0"/>
          <w:divBdr>
            <w:top w:val="none" w:sz="0" w:space="0" w:color="auto"/>
            <w:left w:val="none" w:sz="0" w:space="0" w:color="auto"/>
            <w:bottom w:val="none" w:sz="0" w:space="0" w:color="auto"/>
            <w:right w:val="none" w:sz="0" w:space="0" w:color="auto"/>
          </w:divBdr>
        </w:div>
        <w:div w:id="1295796700">
          <w:marLeft w:val="0"/>
          <w:marRight w:val="0"/>
          <w:marTop w:val="0"/>
          <w:marBottom w:val="0"/>
          <w:divBdr>
            <w:top w:val="none" w:sz="0" w:space="0" w:color="auto"/>
            <w:left w:val="none" w:sz="0" w:space="0" w:color="auto"/>
            <w:bottom w:val="none" w:sz="0" w:space="0" w:color="auto"/>
            <w:right w:val="none" w:sz="0" w:space="0" w:color="auto"/>
          </w:divBdr>
        </w:div>
        <w:div w:id="343090033">
          <w:marLeft w:val="0"/>
          <w:marRight w:val="0"/>
          <w:marTop w:val="0"/>
          <w:marBottom w:val="0"/>
          <w:divBdr>
            <w:top w:val="none" w:sz="0" w:space="0" w:color="auto"/>
            <w:left w:val="none" w:sz="0" w:space="0" w:color="auto"/>
            <w:bottom w:val="none" w:sz="0" w:space="0" w:color="auto"/>
            <w:right w:val="none" w:sz="0" w:space="0" w:color="auto"/>
          </w:divBdr>
        </w:div>
        <w:div w:id="1219703035">
          <w:marLeft w:val="0"/>
          <w:marRight w:val="0"/>
          <w:marTop w:val="0"/>
          <w:marBottom w:val="0"/>
          <w:divBdr>
            <w:top w:val="none" w:sz="0" w:space="0" w:color="auto"/>
            <w:left w:val="none" w:sz="0" w:space="0" w:color="auto"/>
            <w:bottom w:val="none" w:sz="0" w:space="0" w:color="auto"/>
            <w:right w:val="none" w:sz="0" w:space="0" w:color="auto"/>
          </w:divBdr>
        </w:div>
        <w:div w:id="814377833">
          <w:marLeft w:val="0"/>
          <w:marRight w:val="0"/>
          <w:marTop w:val="0"/>
          <w:marBottom w:val="0"/>
          <w:divBdr>
            <w:top w:val="none" w:sz="0" w:space="0" w:color="auto"/>
            <w:left w:val="none" w:sz="0" w:space="0" w:color="auto"/>
            <w:bottom w:val="none" w:sz="0" w:space="0" w:color="auto"/>
            <w:right w:val="none" w:sz="0" w:space="0" w:color="auto"/>
          </w:divBdr>
        </w:div>
        <w:div w:id="1238780420">
          <w:marLeft w:val="0"/>
          <w:marRight w:val="0"/>
          <w:marTop w:val="0"/>
          <w:marBottom w:val="0"/>
          <w:divBdr>
            <w:top w:val="none" w:sz="0" w:space="0" w:color="auto"/>
            <w:left w:val="none" w:sz="0" w:space="0" w:color="auto"/>
            <w:bottom w:val="none" w:sz="0" w:space="0" w:color="auto"/>
            <w:right w:val="none" w:sz="0" w:space="0" w:color="auto"/>
          </w:divBdr>
        </w:div>
        <w:div w:id="116030782">
          <w:marLeft w:val="0"/>
          <w:marRight w:val="0"/>
          <w:marTop w:val="0"/>
          <w:marBottom w:val="0"/>
          <w:divBdr>
            <w:top w:val="none" w:sz="0" w:space="0" w:color="auto"/>
            <w:left w:val="none" w:sz="0" w:space="0" w:color="auto"/>
            <w:bottom w:val="none" w:sz="0" w:space="0" w:color="auto"/>
            <w:right w:val="none" w:sz="0" w:space="0" w:color="auto"/>
          </w:divBdr>
        </w:div>
        <w:div w:id="1705717914">
          <w:marLeft w:val="0"/>
          <w:marRight w:val="0"/>
          <w:marTop w:val="0"/>
          <w:marBottom w:val="0"/>
          <w:divBdr>
            <w:top w:val="none" w:sz="0" w:space="0" w:color="auto"/>
            <w:left w:val="none" w:sz="0" w:space="0" w:color="auto"/>
            <w:bottom w:val="none" w:sz="0" w:space="0" w:color="auto"/>
            <w:right w:val="none" w:sz="0" w:space="0" w:color="auto"/>
          </w:divBdr>
        </w:div>
        <w:div w:id="729040153">
          <w:marLeft w:val="0"/>
          <w:marRight w:val="0"/>
          <w:marTop w:val="0"/>
          <w:marBottom w:val="0"/>
          <w:divBdr>
            <w:top w:val="none" w:sz="0" w:space="0" w:color="auto"/>
            <w:left w:val="none" w:sz="0" w:space="0" w:color="auto"/>
            <w:bottom w:val="none" w:sz="0" w:space="0" w:color="auto"/>
            <w:right w:val="none" w:sz="0" w:space="0" w:color="auto"/>
          </w:divBdr>
        </w:div>
        <w:div w:id="1924992339">
          <w:marLeft w:val="0"/>
          <w:marRight w:val="0"/>
          <w:marTop w:val="0"/>
          <w:marBottom w:val="0"/>
          <w:divBdr>
            <w:top w:val="none" w:sz="0" w:space="0" w:color="auto"/>
            <w:left w:val="none" w:sz="0" w:space="0" w:color="auto"/>
            <w:bottom w:val="none" w:sz="0" w:space="0" w:color="auto"/>
            <w:right w:val="none" w:sz="0" w:space="0" w:color="auto"/>
          </w:divBdr>
        </w:div>
        <w:div w:id="1184705451">
          <w:marLeft w:val="0"/>
          <w:marRight w:val="0"/>
          <w:marTop w:val="0"/>
          <w:marBottom w:val="0"/>
          <w:divBdr>
            <w:top w:val="none" w:sz="0" w:space="0" w:color="auto"/>
            <w:left w:val="none" w:sz="0" w:space="0" w:color="auto"/>
            <w:bottom w:val="none" w:sz="0" w:space="0" w:color="auto"/>
            <w:right w:val="none" w:sz="0" w:space="0" w:color="auto"/>
          </w:divBdr>
        </w:div>
        <w:div w:id="1147819655">
          <w:marLeft w:val="0"/>
          <w:marRight w:val="0"/>
          <w:marTop w:val="0"/>
          <w:marBottom w:val="0"/>
          <w:divBdr>
            <w:top w:val="none" w:sz="0" w:space="0" w:color="auto"/>
            <w:left w:val="none" w:sz="0" w:space="0" w:color="auto"/>
            <w:bottom w:val="none" w:sz="0" w:space="0" w:color="auto"/>
            <w:right w:val="none" w:sz="0" w:space="0" w:color="auto"/>
          </w:divBdr>
        </w:div>
        <w:div w:id="654719071">
          <w:marLeft w:val="0"/>
          <w:marRight w:val="0"/>
          <w:marTop w:val="0"/>
          <w:marBottom w:val="0"/>
          <w:divBdr>
            <w:top w:val="none" w:sz="0" w:space="0" w:color="auto"/>
            <w:left w:val="none" w:sz="0" w:space="0" w:color="auto"/>
            <w:bottom w:val="none" w:sz="0" w:space="0" w:color="auto"/>
            <w:right w:val="none" w:sz="0" w:space="0" w:color="auto"/>
          </w:divBdr>
        </w:div>
        <w:div w:id="1051073252">
          <w:marLeft w:val="0"/>
          <w:marRight w:val="0"/>
          <w:marTop w:val="0"/>
          <w:marBottom w:val="0"/>
          <w:divBdr>
            <w:top w:val="none" w:sz="0" w:space="0" w:color="auto"/>
            <w:left w:val="none" w:sz="0" w:space="0" w:color="auto"/>
            <w:bottom w:val="none" w:sz="0" w:space="0" w:color="auto"/>
            <w:right w:val="none" w:sz="0" w:space="0" w:color="auto"/>
          </w:divBdr>
        </w:div>
        <w:div w:id="886065430">
          <w:marLeft w:val="0"/>
          <w:marRight w:val="0"/>
          <w:marTop w:val="0"/>
          <w:marBottom w:val="0"/>
          <w:divBdr>
            <w:top w:val="none" w:sz="0" w:space="0" w:color="auto"/>
            <w:left w:val="none" w:sz="0" w:space="0" w:color="auto"/>
            <w:bottom w:val="none" w:sz="0" w:space="0" w:color="auto"/>
            <w:right w:val="none" w:sz="0" w:space="0" w:color="auto"/>
          </w:divBdr>
        </w:div>
        <w:div w:id="1907956357">
          <w:marLeft w:val="0"/>
          <w:marRight w:val="0"/>
          <w:marTop w:val="0"/>
          <w:marBottom w:val="0"/>
          <w:divBdr>
            <w:top w:val="none" w:sz="0" w:space="0" w:color="auto"/>
            <w:left w:val="none" w:sz="0" w:space="0" w:color="auto"/>
            <w:bottom w:val="none" w:sz="0" w:space="0" w:color="auto"/>
            <w:right w:val="none" w:sz="0" w:space="0" w:color="auto"/>
          </w:divBdr>
        </w:div>
        <w:div w:id="44181310">
          <w:marLeft w:val="0"/>
          <w:marRight w:val="0"/>
          <w:marTop w:val="0"/>
          <w:marBottom w:val="0"/>
          <w:divBdr>
            <w:top w:val="none" w:sz="0" w:space="0" w:color="auto"/>
            <w:left w:val="none" w:sz="0" w:space="0" w:color="auto"/>
            <w:bottom w:val="none" w:sz="0" w:space="0" w:color="auto"/>
            <w:right w:val="none" w:sz="0" w:space="0" w:color="auto"/>
          </w:divBdr>
        </w:div>
        <w:div w:id="439838568">
          <w:marLeft w:val="0"/>
          <w:marRight w:val="0"/>
          <w:marTop w:val="0"/>
          <w:marBottom w:val="0"/>
          <w:divBdr>
            <w:top w:val="none" w:sz="0" w:space="0" w:color="auto"/>
            <w:left w:val="none" w:sz="0" w:space="0" w:color="auto"/>
            <w:bottom w:val="none" w:sz="0" w:space="0" w:color="auto"/>
            <w:right w:val="none" w:sz="0" w:space="0" w:color="auto"/>
          </w:divBdr>
        </w:div>
        <w:div w:id="415248549">
          <w:marLeft w:val="0"/>
          <w:marRight w:val="0"/>
          <w:marTop w:val="0"/>
          <w:marBottom w:val="0"/>
          <w:divBdr>
            <w:top w:val="none" w:sz="0" w:space="0" w:color="auto"/>
            <w:left w:val="none" w:sz="0" w:space="0" w:color="auto"/>
            <w:bottom w:val="none" w:sz="0" w:space="0" w:color="auto"/>
            <w:right w:val="none" w:sz="0" w:space="0" w:color="auto"/>
          </w:divBdr>
        </w:div>
        <w:div w:id="819855691">
          <w:marLeft w:val="0"/>
          <w:marRight w:val="0"/>
          <w:marTop w:val="0"/>
          <w:marBottom w:val="0"/>
          <w:divBdr>
            <w:top w:val="none" w:sz="0" w:space="0" w:color="auto"/>
            <w:left w:val="none" w:sz="0" w:space="0" w:color="auto"/>
            <w:bottom w:val="none" w:sz="0" w:space="0" w:color="auto"/>
            <w:right w:val="none" w:sz="0" w:space="0" w:color="auto"/>
          </w:divBdr>
        </w:div>
        <w:div w:id="626743566">
          <w:marLeft w:val="0"/>
          <w:marRight w:val="0"/>
          <w:marTop w:val="0"/>
          <w:marBottom w:val="0"/>
          <w:divBdr>
            <w:top w:val="none" w:sz="0" w:space="0" w:color="auto"/>
            <w:left w:val="none" w:sz="0" w:space="0" w:color="auto"/>
            <w:bottom w:val="none" w:sz="0" w:space="0" w:color="auto"/>
            <w:right w:val="none" w:sz="0" w:space="0" w:color="auto"/>
          </w:divBdr>
        </w:div>
        <w:div w:id="241837096">
          <w:marLeft w:val="0"/>
          <w:marRight w:val="0"/>
          <w:marTop w:val="0"/>
          <w:marBottom w:val="0"/>
          <w:divBdr>
            <w:top w:val="none" w:sz="0" w:space="0" w:color="auto"/>
            <w:left w:val="none" w:sz="0" w:space="0" w:color="auto"/>
            <w:bottom w:val="none" w:sz="0" w:space="0" w:color="auto"/>
            <w:right w:val="none" w:sz="0" w:space="0" w:color="auto"/>
          </w:divBdr>
        </w:div>
        <w:div w:id="593436560">
          <w:marLeft w:val="0"/>
          <w:marRight w:val="0"/>
          <w:marTop w:val="0"/>
          <w:marBottom w:val="0"/>
          <w:divBdr>
            <w:top w:val="none" w:sz="0" w:space="0" w:color="auto"/>
            <w:left w:val="none" w:sz="0" w:space="0" w:color="auto"/>
            <w:bottom w:val="none" w:sz="0" w:space="0" w:color="auto"/>
            <w:right w:val="none" w:sz="0" w:space="0" w:color="auto"/>
          </w:divBdr>
        </w:div>
        <w:div w:id="1821995843">
          <w:marLeft w:val="0"/>
          <w:marRight w:val="0"/>
          <w:marTop w:val="0"/>
          <w:marBottom w:val="0"/>
          <w:divBdr>
            <w:top w:val="none" w:sz="0" w:space="0" w:color="auto"/>
            <w:left w:val="none" w:sz="0" w:space="0" w:color="auto"/>
            <w:bottom w:val="none" w:sz="0" w:space="0" w:color="auto"/>
            <w:right w:val="none" w:sz="0" w:space="0" w:color="auto"/>
          </w:divBdr>
        </w:div>
        <w:div w:id="1872566048">
          <w:marLeft w:val="0"/>
          <w:marRight w:val="0"/>
          <w:marTop w:val="0"/>
          <w:marBottom w:val="0"/>
          <w:divBdr>
            <w:top w:val="none" w:sz="0" w:space="0" w:color="auto"/>
            <w:left w:val="none" w:sz="0" w:space="0" w:color="auto"/>
            <w:bottom w:val="none" w:sz="0" w:space="0" w:color="auto"/>
            <w:right w:val="none" w:sz="0" w:space="0" w:color="auto"/>
          </w:divBdr>
        </w:div>
        <w:div w:id="867332598">
          <w:marLeft w:val="0"/>
          <w:marRight w:val="0"/>
          <w:marTop w:val="0"/>
          <w:marBottom w:val="0"/>
          <w:divBdr>
            <w:top w:val="none" w:sz="0" w:space="0" w:color="auto"/>
            <w:left w:val="none" w:sz="0" w:space="0" w:color="auto"/>
            <w:bottom w:val="none" w:sz="0" w:space="0" w:color="auto"/>
            <w:right w:val="none" w:sz="0" w:space="0" w:color="auto"/>
          </w:divBdr>
        </w:div>
        <w:div w:id="647127230">
          <w:marLeft w:val="0"/>
          <w:marRight w:val="0"/>
          <w:marTop w:val="0"/>
          <w:marBottom w:val="0"/>
          <w:divBdr>
            <w:top w:val="none" w:sz="0" w:space="0" w:color="auto"/>
            <w:left w:val="none" w:sz="0" w:space="0" w:color="auto"/>
            <w:bottom w:val="none" w:sz="0" w:space="0" w:color="auto"/>
            <w:right w:val="none" w:sz="0" w:space="0" w:color="auto"/>
          </w:divBdr>
        </w:div>
        <w:div w:id="6953663">
          <w:marLeft w:val="0"/>
          <w:marRight w:val="0"/>
          <w:marTop w:val="0"/>
          <w:marBottom w:val="0"/>
          <w:divBdr>
            <w:top w:val="none" w:sz="0" w:space="0" w:color="auto"/>
            <w:left w:val="none" w:sz="0" w:space="0" w:color="auto"/>
            <w:bottom w:val="none" w:sz="0" w:space="0" w:color="auto"/>
            <w:right w:val="none" w:sz="0" w:space="0" w:color="auto"/>
          </w:divBdr>
        </w:div>
        <w:div w:id="266429176">
          <w:marLeft w:val="0"/>
          <w:marRight w:val="0"/>
          <w:marTop w:val="0"/>
          <w:marBottom w:val="0"/>
          <w:divBdr>
            <w:top w:val="none" w:sz="0" w:space="0" w:color="auto"/>
            <w:left w:val="none" w:sz="0" w:space="0" w:color="auto"/>
            <w:bottom w:val="none" w:sz="0" w:space="0" w:color="auto"/>
            <w:right w:val="none" w:sz="0" w:space="0" w:color="auto"/>
          </w:divBdr>
        </w:div>
        <w:div w:id="1738898859">
          <w:marLeft w:val="0"/>
          <w:marRight w:val="0"/>
          <w:marTop w:val="0"/>
          <w:marBottom w:val="0"/>
          <w:divBdr>
            <w:top w:val="none" w:sz="0" w:space="0" w:color="auto"/>
            <w:left w:val="none" w:sz="0" w:space="0" w:color="auto"/>
            <w:bottom w:val="none" w:sz="0" w:space="0" w:color="auto"/>
            <w:right w:val="none" w:sz="0" w:space="0" w:color="auto"/>
          </w:divBdr>
        </w:div>
        <w:div w:id="612984334">
          <w:marLeft w:val="0"/>
          <w:marRight w:val="0"/>
          <w:marTop w:val="0"/>
          <w:marBottom w:val="0"/>
          <w:divBdr>
            <w:top w:val="none" w:sz="0" w:space="0" w:color="auto"/>
            <w:left w:val="none" w:sz="0" w:space="0" w:color="auto"/>
            <w:bottom w:val="none" w:sz="0" w:space="0" w:color="auto"/>
            <w:right w:val="none" w:sz="0" w:space="0" w:color="auto"/>
          </w:divBdr>
        </w:div>
        <w:div w:id="1412312228">
          <w:marLeft w:val="0"/>
          <w:marRight w:val="0"/>
          <w:marTop w:val="0"/>
          <w:marBottom w:val="0"/>
          <w:divBdr>
            <w:top w:val="none" w:sz="0" w:space="0" w:color="auto"/>
            <w:left w:val="none" w:sz="0" w:space="0" w:color="auto"/>
            <w:bottom w:val="none" w:sz="0" w:space="0" w:color="auto"/>
            <w:right w:val="none" w:sz="0" w:space="0" w:color="auto"/>
          </w:divBdr>
        </w:div>
        <w:div w:id="732120333">
          <w:marLeft w:val="0"/>
          <w:marRight w:val="0"/>
          <w:marTop w:val="0"/>
          <w:marBottom w:val="0"/>
          <w:divBdr>
            <w:top w:val="none" w:sz="0" w:space="0" w:color="auto"/>
            <w:left w:val="none" w:sz="0" w:space="0" w:color="auto"/>
            <w:bottom w:val="none" w:sz="0" w:space="0" w:color="auto"/>
            <w:right w:val="none" w:sz="0" w:space="0" w:color="auto"/>
          </w:divBdr>
        </w:div>
        <w:div w:id="735708243">
          <w:marLeft w:val="0"/>
          <w:marRight w:val="0"/>
          <w:marTop w:val="0"/>
          <w:marBottom w:val="0"/>
          <w:divBdr>
            <w:top w:val="none" w:sz="0" w:space="0" w:color="auto"/>
            <w:left w:val="none" w:sz="0" w:space="0" w:color="auto"/>
            <w:bottom w:val="none" w:sz="0" w:space="0" w:color="auto"/>
            <w:right w:val="none" w:sz="0" w:space="0" w:color="auto"/>
          </w:divBdr>
        </w:div>
        <w:div w:id="1945724484">
          <w:marLeft w:val="0"/>
          <w:marRight w:val="0"/>
          <w:marTop w:val="0"/>
          <w:marBottom w:val="0"/>
          <w:divBdr>
            <w:top w:val="none" w:sz="0" w:space="0" w:color="auto"/>
            <w:left w:val="none" w:sz="0" w:space="0" w:color="auto"/>
            <w:bottom w:val="none" w:sz="0" w:space="0" w:color="auto"/>
            <w:right w:val="none" w:sz="0" w:space="0" w:color="auto"/>
          </w:divBdr>
        </w:div>
        <w:div w:id="1760446146">
          <w:marLeft w:val="0"/>
          <w:marRight w:val="0"/>
          <w:marTop w:val="0"/>
          <w:marBottom w:val="0"/>
          <w:divBdr>
            <w:top w:val="none" w:sz="0" w:space="0" w:color="auto"/>
            <w:left w:val="none" w:sz="0" w:space="0" w:color="auto"/>
            <w:bottom w:val="none" w:sz="0" w:space="0" w:color="auto"/>
            <w:right w:val="none" w:sz="0" w:space="0" w:color="auto"/>
          </w:divBdr>
        </w:div>
        <w:div w:id="491071763">
          <w:marLeft w:val="0"/>
          <w:marRight w:val="0"/>
          <w:marTop w:val="0"/>
          <w:marBottom w:val="0"/>
          <w:divBdr>
            <w:top w:val="none" w:sz="0" w:space="0" w:color="auto"/>
            <w:left w:val="none" w:sz="0" w:space="0" w:color="auto"/>
            <w:bottom w:val="none" w:sz="0" w:space="0" w:color="auto"/>
            <w:right w:val="none" w:sz="0" w:space="0" w:color="auto"/>
          </w:divBdr>
        </w:div>
        <w:div w:id="1493179442">
          <w:marLeft w:val="0"/>
          <w:marRight w:val="0"/>
          <w:marTop w:val="0"/>
          <w:marBottom w:val="0"/>
          <w:divBdr>
            <w:top w:val="none" w:sz="0" w:space="0" w:color="auto"/>
            <w:left w:val="none" w:sz="0" w:space="0" w:color="auto"/>
            <w:bottom w:val="none" w:sz="0" w:space="0" w:color="auto"/>
            <w:right w:val="none" w:sz="0" w:space="0" w:color="auto"/>
          </w:divBdr>
        </w:div>
        <w:div w:id="1106386674">
          <w:marLeft w:val="0"/>
          <w:marRight w:val="0"/>
          <w:marTop w:val="0"/>
          <w:marBottom w:val="0"/>
          <w:divBdr>
            <w:top w:val="none" w:sz="0" w:space="0" w:color="auto"/>
            <w:left w:val="none" w:sz="0" w:space="0" w:color="auto"/>
            <w:bottom w:val="none" w:sz="0" w:space="0" w:color="auto"/>
            <w:right w:val="none" w:sz="0" w:space="0" w:color="auto"/>
          </w:divBdr>
        </w:div>
        <w:div w:id="801266076">
          <w:marLeft w:val="0"/>
          <w:marRight w:val="0"/>
          <w:marTop w:val="0"/>
          <w:marBottom w:val="0"/>
          <w:divBdr>
            <w:top w:val="none" w:sz="0" w:space="0" w:color="auto"/>
            <w:left w:val="none" w:sz="0" w:space="0" w:color="auto"/>
            <w:bottom w:val="none" w:sz="0" w:space="0" w:color="auto"/>
            <w:right w:val="none" w:sz="0" w:space="0" w:color="auto"/>
          </w:divBdr>
        </w:div>
        <w:div w:id="1619992337">
          <w:marLeft w:val="0"/>
          <w:marRight w:val="0"/>
          <w:marTop w:val="0"/>
          <w:marBottom w:val="0"/>
          <w:divBdr>
            <w:top w:val="none" w:sz="0" w:space="0" w:color="auto"/>
            <w:left w:val="none" w:sz="0" w:space="0" w:color="auto"/>
            <w:bottom w:val="none" w:sz="0" w:space="0" w:color="auto"/>
            <w:right w:val="none" w:sz="0" w:space="0" w:color="auto"/>
          </w:divBdr>
        </w:div>
        <w:div w:id="1296525642">
          <w:marLeft w:val="0"/>
          <w:marRight w:val="0"/>
          <w:marTop w:val="0"/>
          <w:marBottom w:val="0"/>
          <w:divBdr>
            <w:top w:val="none" w:sz="0" w:space="0" w:color="auto"/>
            <w:left w:val="none" w:sz="0" w:space="0" w:color="auto"/>
            <w:bottom w:val="none" w:sz="0" w:space="0" w:color="auto"/>
            <w:right w:val="none" w:sz="0" w:space="0" w:color="auto"/>
          </w:divBdr>
        </w:div>
        <w:div w:id="1934391302">
          <w:marLeft w:val="0"/>
          <w:marRight w:val="0"/>
          <w:marTop w:val="0"/>
          <w:marBottom w:val="0"/>
          <w:divBdr>
            <w:top w:val="none" w:sz="0" w:space="0" w:color="auto"/>
            <w:left w:val="none" w:sz="0" w:space="0" w:color="auto"/>
            <w:bottom w:val="none" w:sz="0" w:space="0" w:color="auto"/>
            <w:right w:val="none" w:sz="0" w:space="0" w:color="auto"/>
          </w:divBdr>
        </w:div>
        <w:div w:id="838347218">
          <w:marLeft w:val="0"/>
          <w:marRight w:val="0"/>
          <w:marTop w:val="0"/>
          <w:marBottom w:val="0"/>
          <w:divBdr>
            <w:top w:val="none" w:sz="0" w:space="0" w:color="auto"/>
            <w:left w:val="none" w:sz="0" w:space="0" w:color="auto"/>
            <w:bottom w:val="none" w:sz="0" w:space="0" w:color="auto"/>
            <w:right w:val="none" w:sz="0" w:space="0" w:color="auto"/>
          </w:divBdr>
        </w:div>
        <w:div w:id="77142903">
          <w:marLeft w:val="0"/>
          <w:marRight w:val="0"/>
          <w:marTop w:val="0"/>
          <w:marBottom w:val="0"/>
          <w:divBdr>
            <w:top w:val="none" w:sz="0" w:space="0" w:color="auto"/>
            <w:left w:val="none" w:sz="0" w:space="0" w:color="auto"/>
            <w:bottom w:val="none" w:sz="0" w:space="0" w:color="auto"/>
            <w:right w:val="none" w:sz="0" w:space="0" w:color="auto"/>
          </w:divBdr>
        </w:div>
        <w:div w:id="854073812">
          <w:marLeft w:val="0"/>
          <w:marRight w:val="0"/>
          <w:marTop w:val="0"/>
          <w:marBottom w:val="0"/>
          <w:divBdr>
            <w:top w:val="none" w:sz="0" w:space="0" w:color="auto"/>
            <w:left w:val="none" w:sz="0" w:space="0" w:color="auto"/>
            <w:bottom w:val="none" w:sz="0" w:space="0" w:color="auto"/>
            <w:right w:val="none" w:sz="0" w:space="0" w:color="auto"/>
          </w:divBdr>
        </w:div>
        <w:div w:id="1457682273">
          <w:marLeft w:val="0"/>
          <w:marRight w:val="0"/>
          <w:marTop w:val="0"/>
          <w:marBottom w:val="0"/>
          <w:divBdr>
            <w:top w:val="none" w:sz="0" w:space="0" w:color="auto"/>
            <w:left w:val="none" w:sz="0" w:space="0" w:color="auto"/>
            <w:bottom w:val="none" w:sz="0" w:space="0" w:color="auto"/>
            <w:right w:val="none" w:sz="0" w:space="0" w:color="auto"/>
          </w:divBdr>
        </w:div>
        <w:div w:id="1662268153">
          <w:marLeft w:val="0"/>
          <w:marRight w:val="0"/>
          <w:marTop w:val="0"/>
          <w:marBottom w:val="0"/>
          <w:divBdr>
            <w:top w:val="none" w:sz="0" w:space="0" w:color="auto"/>
            <w:left w:val="none" w:sz="0" w:space="0" w:color="auto"/>
            <w:bottom w:val="none" w:sz="0" w:space="0" w:color="auto"/>
            <w:right w:val="none" w:sz="0" w:space="0" w:color="auto"/>
          </w:divBdr>
        </w:div>
        <w:div w:id="205221700">
          <w:marLeft w:val="0"/>
          <w:marRight w:val="0"/>
          <w:marTop w:val="0"/>
          <w:marBottom w:val="0"/>
          <w:divBdr>
            <w:top w:val="none" w:sz="0" w:space="0" w:color="auto"/>
            <w:left w:val="none" w:sz="0" w:space="0" w:color="auto"/>
            <w:bottom w:val="none" w:sz="0" w:space="0" w:color="auto"/>
            <w:right w:val="none" w:sz="0" w:space="0" w:color="auto"/>
          </w:divBdr>
        </w:div>
        <w:div w:id="517160617">
          <w:marLeft w:val="0"/>
          <w:marRight w:val="0"/>
          <w:marTop w:val="0"/>
          <w:marBottom w:val="0"/>
          <w:divBdr>
            <w:top w:val="none" w:sz="0" w:space="0" w:color="auto"/>
            <w:left w:val="none" w:sz="0" w:space="0" w:color="auto"/>
            <w:bottom w:val="none" w:sz="0" w:space="0" w:color="auto"/>
            <w:right w:val="none" w:sz="0" w:space="0" w:color="auto"/>
          </w:divBdr>
        </w:div>
        <w:div w:id="1649286069">
          <w:marLeft w:val="0"/>
          <w:marRight w:val="0"/>
          <w:marTop w:val="0"/>
          <w:marBottom w:val="0"/>
          <w:divBdr>
            <w:top w:val="none" w:sz="0" w:space="0" w:color="auto"/>
            <w:left w:val="none" w:sz="0" w:space="0" w:color="auto"/>
            <w:bottom w:val="none" w:sz="0" w:space="0" w:color="auto"/>
            <w:right w:val="none" w:sz="0" w:space="0" w:color="auto"/>
          </w:divBdr>
        </w:div>
        <w:div w:id="46224366">
          <w:marLeft w:val="0"/>
          <w:marRight w:val="0"/>
          <w:marTop w:val="0"/>
          <w:marBottom w:val="0"/>
          <w:divBdr>
            <w:top w:val="none" w:sz="0" w:space="0" w:color="auto"/>
            <w:left w:val="none" w:sz="0" w:space="0" w:color="auto"/>
            <w:bottom w:val="none" w:sz="0" w:space="0" w:color="auto"/>
            <w:right w:val="none" w:sz="0" w:space="0" w:color="auto"/>
          </w:divBdr>
        </w:div>
        <w:div w:id="1862359602">
          <w:marLeft w:val="0"/>
          <w:marRight w:val="0"/>
          <w:marTop w:val="0"/>
          <w:marBottom w:val="0"/>
          <w:divBdr>
            <w:top w:val="none" w:sz="0" w:space="0" w:color="auto"/>
            <w:left w:val="none" w:sz="0" w:space="0" w:color="auto"/>
            <w:bottom w:val="none" w:sz="0" w:space="0" w:color="auto"/>
            <w:right w:val="none" w:sz="0" w:space="0" w:color="auto"/>
          </w:divBdr>
        </w:div>
        <w:div w:id="1263950863">
          <w:marLeft w:val="0"/>
          <w:marRight w:val="0"/>
          <w:marTop w:val="0"/>
          <w:marBottom w:val="0"/>
          <w:divBdr>
            <w:top w:val="none" w:sz="0" w:space="0" w:color="auto"/>
            <w:left w:val="none" w:sz="0" w:space="0" w:color="auto"/>
            <w:bottom w:val="none" w:sz="0" w:space="0" w:color="auto"/>
            <w:right w:val="none" w:sz="0" w:space="0" w:color="auto"/>
          </w:divBdr>
        </w:div>
        <w:div w:id="1326131789">
          <w:marLeft w:val="0"/>
          <w:marRight w:val="0"/>
          <w:marTop w:val="0"/>
          <w:marBottom w:val="0"/>
          <w:divBdr>
            <w:top w:val="none" w:sz="0" w:space="0" w:color="auto"/>
            <w:left w:val="none" w:sz="0" w:space="0" w:color="auto"/>
            <w:bottom w:val="none" w:sz="0" w:space="0" w:color="auto"/>
            <w:right w:val="none" w:sz="0" w:space="0" w:color="auto"/>
          </w:divBdr>
        </w:div>
        <w:div w:id="1516184762">
          <w:marLeft w:val="0"/>
          <w:marRight w:val="0"/>
          <w:marTop w:val="0"/>
          <w:marBottom w:val="0"/>
          <w:divBdr>
            <w:top w:val="none" w:sz="0" w:space="0" w:color="auto"/>
            <w:left w:val="none" w:sz="0" w:space="0" w:color="auto"/>
            <w:bottom w:val="none" w:sz="0" w:space="0" w:color="auto"/>
            <w:right w:val="none" w:sz="0" w:space="0" w:color="auto"/>
          </w:divBdr>
        </w:div>
        <w:div w:id="174198152">
          <w:marLeft w:val="0"/>
          <w:marRight w:val="0"/>
          <w:marTop w:val="0"/>
          <w:marBottom w:val="0"/>
          <w:divBdr>
            <w:top w:val="none" w:sz="0" w:space="0" w:color="auto"/>
            <w:left w:val="none" w:sz="0" w:space="0" w:color="auto"/>
            <w:bottom w:val="none" w:sz="0" w:space="0" w:color="auto"/>
            <w:right w:val="none" w:sz="0" w:space="0" w:color="auto"/>
          </w:divBdr>
        </w:div>
        <w:div w:id="632060088">
          <w:marLeft w:val="0"/>
          <w:marRight w:val="0"/>
          <w:marTop w:val="0"/>
          <w:marBottom w:val="0"/>
          <w:divBdr>
            <w:top w:val="none" w:sz="0" w:space="0" w:color="auto"/>
            <w:left w:val="none" w:sz="0" w:space="0" w:color="auto"/>
            <w:bottom w:val="none" w:sz="0" w:space="0" w:color="auto"/>
            <w:right w:val="none" w:sz="0" w:space="0" w:color="auto"/>
          </w:divBdr>
        </w:div>
        <w:div w:id="1263994303">
          <w:marLeft w:val="0"/>
          <w:marRight w:val="0"/>
          <w:marTop w:val="0"/>
          <w:marBottom w:val="0"/>
          <w:divBdr>
            <w:top w:val="none" w:sz="0" w:space="0" w:color="auto"/>
            <w:left w:val="none" w:sz="0" w:space="0" w:color="auto"/>
            <w:bottom w:val="none" w:sz="0" w:space="0" w:color="auto"/>
            <w:right w:val="none" w:sz="0" w:space="0" w:color="auto"/>
          </w:divBdr>
        </w:div>
        <w:div w:id="1883639409">
          <w:marLeft w:val="0"/>
          <w:marRight w:val="0"/>
          <w:marTop w:val="0"/>
          <w:marBottom w:val="0"/>
          <w:divBdr>
            <w:top w:val="none" w:sz="0" w:space="0" w:color="auto"/>
            <w:left w:val="none" w:sz="0" w:space="0" w:color="auto"/>
            <w:bottom w:val="none" w:sz="0" w:space="0" w:color="auto"/>
            <w:right w:val="none" w:sz="0" w:space="0" w:color="auto"/>
          </w:divBdr>
        </w:div>
        <w:div w:id="160005377">
          <w:marLeft w:val="0"/>
          <w:marRight w:val="0"/>
          <w:marTop w:val="0"/>
          <w:marBottom w:val="0"/>
          <w:divBdr>
            <w:top w:val="none" w:sz="0" w:space="0" w:color="auto"/>
            <w:left w:val="none" w:sz="0" w:space="0" w:color="auto"/>
            <w:bottom w:val="none" w:sz="0" w:space="0" w:color="auto"/>
            <w:right w:val="none" w:sz="0" w:space="0" w:color="auto"/>
          </w:divBdr>
        </w:div>
        <w:div w:id="1184395953">
          <w:marLeft w:val="0"/>
          <w:marRight w:val="0"/>
          <w:marTop w:val="0"/>
          <w:marBottom w:val="0"/>
          <w:divBdr>
            <w:top w:val="none" w:sz="0" w:space="0" w:color="auto"/>
            <w:left w:val="none" w:sz="0" w:space="0" w:color="auto"/>
            <w:bottom w:val="none" w:sz="0" w:space="0" w:color="auto"/>
            <w:right w:val="none" w:sz="0" w:space="0" w:color="auto"/>
          </w:divBdr>
        </w:div>
      </w:divsChild>
    </w:div>
    <w:div w:id="2116439870">
      <w:bodyDiv w:val="1"/>
      <w:marLeft w:val="0"/>
      <w:marRight w:val="0"/>
      <w:marTop w:val="0"/>
      <w:marBottom w:val="0"/>
      <w:divBdr>
        <w:top w:val="none" w:sz="0" w:space="0" w:color="auto"/>
        <w:left w:val="none" w:sz="0" w:space="0" w:color="auto"/>
        <w:bottom w:val="none" w:sz="0" w:space="0" w:color="auto"/>
        <w:right w:val="none" w:sz="0" w:space="0" w:color="auto"/>
      </w:divBdr>
      <w:divsChild>
        <w:div w:id="128388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AAA%20Data\Hsien%20Document\Chinese%20Class%202011-12\Chinese%20Class%202010-11\Beginning%20Class\CHI%201130%20Class\ipeir@ufl.edu" TargetMode="External"/><Relationship Id="rId12" Type="http://schemas.openxmlformats.org/officeDocument/2006/relationships/hyperlink" Target="https://mail.ufl.edu/OWA/redir.aspx?C=0gYOQj0QjEevfPiR3eniK2CSBuZaVNAIVWOUVYGuZAAaLqC8CNS0EW53McEKkJwhei_-NwoIdHY.&amp;URL=https%3a%2f%2fcatalog.ufl.edu%2fugrad%2fcurrent%2fregulations%2finfo%2fattendanc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ipu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s.ufl.edu/llc/Chinese/index.shtml" TargetMode="External"/><Relationship Id="rId4" Type="http://schemas.openxmlformats.org/officeDocument/2006/relationships/webSettings" Target="webSettings.xml"/><Relationship Id="rId9" Type="http://schemas.openxmlformats.org/officeDocument/2006/relationships/hyperlink" Target="http://www.clas.ufl.edu/llc/chineseinteg/level1.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CHI 1130</vt:lpstr>
    </vt:vector>
  </TitlesOfParts>
  <Company/>
  <LinksUpToDate>false</LinksUpToDate>
  <CharactersWithSpaces>11618</CharactersWithSpaces>
  <SharedDoc>false</SharedDoc>
  <HLinks>
    <vt:vector size="54" baseType="variant">
      <vt:variant>
        <vt:i4>3866740</vt:i4>
      </vt:variant>
      <vt:variant>
        <vt:i4>24</vt:i4>
      </vt:variant>
      <vt:variant>
        <vt:i4>0</vt:i4>
      </vt:variant>
      <vt:variant>
        <vt:i4>5</vt:i4>
      </vt:variant>
      <vt:variant>
        <vt:lpwstr>http://www.languages.ufl.edu/chinese/index.html</vt:lpwstr>
      </vt:variant>
      <vt:variant>
        <vt:lpwstr/>
      </vt:variant>
      <vt:variant>
        <vt:i4>2949217</vt:i4>
      </vt:variant>
      <vt:variant>
        <vt:i4>21</vt:i4>
      </vt:variant>
      <vt:variant>
        <vt:i4>0</vt:i4>
      </vt:variant>
      <vt:variant>
        <vt:i4>5</vt:i4>
      </vt:variant>
      <vt:variant>
        <vt:lpwstr>http://www.usipusa.com/</vt:lpwstr>
      </vt:variant>
      <vt:variant>
        <vt:lpwstr/>
      </vt:variant>
      <vt:variant>
        <vt:i4>1376337</vt:i4>
      </vt:variant>
      <vt:variant>
        <vt:i4>18</vt:i4>
      </vt:variant>
      <vt:variant>
        <vt:i4>0</vt:i4>
      </vt:variant>
      <vt:variant>
        <vt:i4>5</vt:i4>
      </vt:variant>
      <vt:variant>
        <vt:lpwstr>http://www.clas.ufl.edu/llc/chineseinteg/level1.shtml</vt:lpwstr>
      </vt:variant>
      <vt:variant>
        <vt:lpwstr/>
      </vt:variant>
      <vt:variant>
        <vt:i4>7864361</vt:i4>
      </vt:variant>
      <vt:variant>
        <vt:i4>15</vt:i4>
      </vt:variant>
      <vt:variant>
        <vt:i4>0</vt:i4>
      </vt:variant>
      <vt:variant>
        <vt:i4>5</vt:i4>
      </vt:variant>
      <vt:variant>
        <vt:lpwstr>http://lss.at.ufl.edu/</vt:lpwstr>
      </vt:variant>
      <vt:variant>
        <vt:lpwstr/>
      </vt:variant>
      <vt:variant>
        <vt:i4>917552</vt:i4>
      </vt:variant>
      <vt:variant>
        <vt:i4>12</vt:i4>
      </vt:variant>
      <vt:variant>
        <vt:i4>0</vt:i4>
      </vt:variant>
      <vt:variant>
        <vt:i4>5</vt:i4>
      </vt:variant>
      <vt:variant>
        <vt:lpwstr>mailto:cshen@ufl.edu</vt:lpwstr>
      </vt:variant>
      <vt:variant>
        <vt:lpwstr/>
      </vt:variant>
      <vt:variant>
        <vt:i4>7602194</vt:i4>
      </vt:variant>
      <vt:variant>
        <vt:i4>9</vt:i4>
      </vt:variant>
      <vt:variant>
        <vt:i4>0</vt:i4>
      </vt:variant>
      <vt:variant>
        <vt:i4>5</vt:i4>
      </vt:variant>
      <vt:variant>
        <vt:lpwstr>../../../Chinese Class 2011-12/Chinese Class 2010-11/Beginning Class/CHI 1130 Class/cshen@ufl.ed</vt:lpwstr>
      </vt:variant>
      <vt:variant>
        <vt:lpwstr/>
      </vt:variant>
      <vt:variant>
        <vt:i4>8060937</vt:i4>
      </vt:variant>
      <vt:variant>
        <vt:i4>6</vt:i4>
      </vt:variant>
      <vt:variant>
        <vt:i4>0</vt:i4>
      </vt:variant>
      <vt:variant>
        <vt:i4>5</vt:i4>
      </vt:variant>
      <vt:variant>
        <vt:lpwstr>../../../Chinese Class 2011-12/Chinese Class 2010-11/Beginning Class/CHI 1130 Class/ipeir@ufl.edu</vt:lpwstr>
      </vt:variant>
      <vt:variant>
        <vt:lpwstr/>
      </vt:variant>
      <vt:variant>
        <vt:i4>3932242</vt:i4>
      </vt:variant>
      <vt:variant>
        <vt:i4>3</vt:i4>
      </vt:variant>
      <vt:variant>
        <vt:i4>0</vt:i4>
      </vt:variant>
      <vt:variant>
        <vt:i4>5</vt:i4>
      </vt:variant>
      <vt:variant>
        <vt:lpwstr>../../../Chinese Class 2011-12/Beginning Chinese/CHI 1130 class/aprji24@gmail.com</vt:lpwstr>
      </vt:variant>
      <vt:variant>
        <vt:lpwstr/>
      </vt:variant>
      <vt:variant>
        <vt:i4>262260</vt:i4>
      </vt:variant>
      <vt:variant>
        <vt:i4>0</vt:i4>
      </vt:variant>
      <vt:variant>
        <vt:i4>0</vt:i4>
      </vt:variant>
      <vt:variant>
        <vt:i4>5</vt:i4>
      </vt:variant>
      <vt:variant>
        <vt:lpwstr>ybao@ufl.edu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1130</dc:title>
  <dc:creator>Cynthia H. Shen</dc:creator>
  <cp:lastModifiedBy>Garrett,Gretchen A</cp:lastModifiedBy>
  <cp:revision>2</cp:revision>
  <cp:lastPrinted>2013-08-16T01:48:00Z</cp:lastPrinted>
  <dcterms:created xsi:type="dcterms:W3CDTF">2016-08-17T17:32:00Z</dcterms:created>
  <dcterms:modified xsi:type="dcterms:W3CDTF">2016-08-17T17:32:00Z</dcterms:modified>
</cp:coreProperties>
</file>